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1B4059" w14:textId="6A40A498" w:rsidR="00F80513" w:rsidRPr="00171B9B" w:rsidRDefault="002E34D1" w:rsidP="002E34D1">
      <w:pPr>
        <w:spacing w:before="100" w:beforeAutospacing="1" w:after="100" w:afterAutospacing="1" w:line="240" w:lineRule="auto"/>
        <w:outlineLvl w:val="3"/>
        <w:rPr>
          <w:rFonts w:ascii="Arial" w:eastAsia="Times New Roman" w:hAnsi="Arial" w:cs="Arial"/>
          <w:b/>
          <w:bCs/>
          <w:lang w:eastAsia="en-GB"/>
        </w:rPr>
      </w:pPr>
      <w:r w:rsidRPr="00171B9B">
        <w:rPr>
          <w:rFonts w:ascii="Arial" w:eastAsia="Times New Roman" w:hAnsi="Arial" w:cs="Arial"/>
          <w:b/>
          <w:bCs/>
          <w:noProof/>
          <w:lang w:val="en-US" w:eastAsia="ja-JP"/>
        </w:rPr>
        <mc:AlternateContent>
          <mc:Choice Requires="wpg">
            <w:drawing>
              <wp:anchor distT="0" distB="0" distL="114300" distR="114300" simplePos="0" relativeHeight="251658240" behindDoc="0" locked="0" layoutInCell="1" allowOverlap="1" wp14:anchorId="61E51216" wp14:editId="2BF3BDEB">
                <wp:simplePos x="0" y="0"/>
                <wp:positionH relativeFrom="column">
                  <wp:posOffset>3632835</wp:posOffset>
                </wp:positionH>
                <wp:positionV relativeFrom="paragraph">
                  <wp:posOffset>5080</wp:posOffset>
                </wp:positionV>
                <wp:extent cx="2322195" cy="2261870"/>
                <wp:effectExtent l="0" t="5080" r="1905" b="0"/>
                <wp:wrapSquare wrapText="bothSides"/>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195" cy="2261870"/>
                          <a:chOff x="8208" y="2016"/>
                          <a:chExt cx="3240" cy="3017"/>
                        </a:xfrm>
                      </wpg:grpSpPr>
                      <pic:pic xmlns:pic="http://schemas.openxmlformats.org/drawingml/2006/picture">
                        <pic:nvPicPr>
                          <pic:cNvPr id="2" name="Picture 13" descr="Letterhead_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52" y="2160"/>
                            <a:ext cx="3047" cy="2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4" descr="NS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08" y="2016"/>
                            <a:ext cx="3240"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246309" id="Group 12" o:spid="_x0000_s1026" style="position:absolute;margin-left:286.05pt;margin-top:.4pt;width:182.85pt;height:178.1pt;z-index:251658240" coordorigin="8208,2016" coordsize="3240,3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&#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Letterhead_head" style="position:absolute;left:8352;top:2160;width:3047;height:2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">
                  <v:imagedata r:id="rId10" o:title="Letterhead_head"/>
                </v:shape>
                <v:shape id="Picture 14" o:spid="_x0000_s1028" type="#_x0000_t75" alt="NSS_logo" style="position:absolute;left:8208;top:2016;width:3240;height:1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">
                  <v:imagedata r:id="rId11" o:title="NSS_logo"/>
                </v:shape>
                <w10:wrap type="square"/>
              </v:group>
            </w:pict>
          </mc:Fallback>
        </mc:AlternateContent>
      </w:r>
    </w:p>
    <w:p w14:paraId="77ACEF42" w14:textId="77777777" w:rsidR="002E34D1" w:rsidRPr="00171B9B" w:rsidRDefault="002E34D1" w:rsidP="002E34D1">
      <w:pPr>
        <w:spacing w:after="0" w:line="240" w:lineRule="auto"/>
        <w:ind w:left="-567"/>
        <w:rPr>
          <w:rFonts w:ascii="Arial" w:hAnsi="Arial" w:cs="Arial"/>
          <w:color w:val="000000" w:themeColor="text1"/>
          <w:lang w:eastAsia="en-GB"/>
        </w:rPr>
      </w:pPr>
    </w:p>
    <w:p w14:paraId="4063A07A" w14:textId="77777777" w:rsidR="002E34D1" w:rsidRPr="00171B9B" w:rsidRDefault="002E34D1" w:rsidP="002E34D1">
      <w:pPr>
        <w:spacing w:after="120" w:line="240" w:lineRule="auto"/>
        <w:rPr>
          <w:rFonts w:ascii="Arial" w:eastAsia="Times New Roman" w:hAnsi="Arial" w:cs="Arial"/>
          <w:color w:val="000000" w:themeColor="text1"/>
          <w:lang w:eastAsia="en-GB"/>
        </w:rPr>
      </w:pPr>
    </w:p>
    <w:p w14:paraId="49103891" w14:textId="77777777" w:rsidR="002E34D1" w:rsidRPr="00171B9B" w:rsidRDefault="002E34D1" w:rsidP="002E34D1">
      <w:pPr>
        <w:spacing w:after="120" w:line="240" w:lineRule="auto"/>
        <w:jc w:val="center"/>
        <w:rPr>
          <w:rFonts w:ascii="Arial" w:eastAsia="Times New Roman" w:hAnsi="Arial" w:cs="Arial"/>
          <w:color w:val="000000" w:themeColor="text1"/>
          <w:lang w:eastAsia="en-GB"/>
        </w:rPr>
      </w:pPr>
    </w:p>
    <w:p w14:paraId="0E570120" w14:textId="77777777" w:rsidR="002E34D1" w:rsidRPr="00171B9B" w:rsidRDefault="002E34D1" w:rsidP="002E34D1">
      <w:pPr>
        <w:spacing w:after="120" w:line="240" w:lineRule="auto"/>
        <w:jc w:val="center"/>
        <w:rPr>
          <w:rFonts w:ascii="Arial" w:eastAsia="Times New Roman" w:hAnsi="Arial" w:cs="Arial"/>
          <w:color w:val="000000" w:themeColor="text1"/>
          <w:lang w:eastAsia="en-GB"/>
        </w:rPr>
      </w:pPr>
    </w:p>
    <w:p w14:paraId="3AD2D210" w14:textId="77777777" w:rsidR="002E34D1" w:rsidRPr="00171B9B" w:rsidRDefault="002E34D1" w:rsidP="002E34D1">
      <w:pPr>
        <w:spacing w:after="120" w:line="240" w:lineRule="auto"/>
        <w:jc w:val="center"/>
        <w:rPr>
          <w:rFonts w:ascii="Arial" w:eastAsia="Times New Roman" w:hAnsi="Arial" w:cs="Arial"/>
          <w:color w:val="000000" w:themeColor="text1"/>
          <w:lang w:eastAsia="en-GB"/>
        </w:rPr>
      </w:pPr>
    </w:p>
    <w:p w14:paraId="326D21F1" w14:textId="77777777" w:rsidR="002E34D1" w:rsidRPr="00171B9B" w:rsidRDefault="002E34D1" w:rsidP="002E34D1">
      <w:pPr>
        <w:spacing w:after="120" w:line="240" w:lineRule="auto"/>
        <w:jc w:val="center"/>
        <w:rPr>
          <w:rFonts w:ascii="Arial" w:eastAsia="Times New Roman" w:hAnsi="Arial" w:cs="Arial"/>
          <w:color w:val="000000" w:themeColor="text1"/>
          <w:lang w:eastAsia="en-GB"/>
        </w:rPr>
      </w:pPr>
    </w:p>
    <w:p w14:paraId="1FBBDCF1" w14:textId="77777777" w:rsidR="002E34D1" w:rsidRPr="00171B9B" w:rsidRDefault="002E34D1" w:rsidP="002E34D1">
      <w:pPr>
        <w:spacing w:after="120" w:line="240" w:lineRule="auto"/>
        <w:jc w:val="center"/>
        <w:rPr>
          <w:rFonts w:ascii="Arial" w:eastAsia="Times New Roman" w:hAnsi="Arial" w:cs="Arial"/>
          <w:color w:val="000000" w:themeColor="text1"/>
          <w:lang w:eastAsia="en-GB"/>
        </w:rPr>
      </w:pPr>
    </w:p>
    <w:p w14:paraId="0517BA7C" w14:textId="77777777" w:rsidR="002E34D1" w:rsidRPr="00171B9B" w:rsidRDefault="002E34D1" w:rsidP="002E34D1">
      <w:pPr>
        <w:spacing w:after="120" w:line="240" w:lineRule="auto"/>
        <w:jc w:val="center"/>
        <w:rPr>
          <w:rFonts w:ascii="Arial" w:eastAsia="Times New Roman" w:hAnsi="Arial" w:cs="Arial"/>
          <w:color w:val="000000" w:themeColor="text1"/>
          <w:lang w:eastAsia="en-GB"/>
        </w:rPr>
      </w:pPr>
    </w:p>
    <w:p w14:paraId="60C07CA0" w14:textId="77777777" w:rsidR="002E34D1" w:rsidRPr="00171B9B" w:rsidRDefault="002E34D1" w:rsidP="002A1F78">
      <w:pPr>
        <w:spacing w:after="120" w:line="240" w:lineRule="auto"/>
        <w:jc w:val="center"/>
        <w:rPr>
          <w:rFonts w:ascii="Arial" w:hAnsi="Arial" w:cs="Arial"/>
          <w:b/>
          <w:u w:val="single"/>
        </w:rPr>
      </w:pPr>
    </w:p>
    <w:p w14:paraId="5379FC70" w14:textId="77777777" w:rsidR="002E34D1" w:rsidRPr="00171B9B" w:rsidRDefault="002E34D1" w:rsidP="002A1F78">
      <w:pPr>
        <w:spacing w:after="120" w:line="240" w:lineRule="auto"/>
        <w:jc w:val="center"/>
        <w:rPr>
          <w:rFonts w:ascii="Arial" w:hAnsi="Arial" w:cs="Arial"/>
          <w:b/>
          <w:u w:val="single"/>
        </w:rPr>
      </w:pPr>
    </w:p>
    <w:p w14:paraId="2F05FD74" w14:textId="08AA6F63" w:rsidR="00AA5783" w:rsidRPr="00171B9B" w:rsidRDefault="002E34D1" w:rsidP="002E34D1">
      <w:pPr>
        <w:spacing w:after="120" w:line="480" w:lineRule="auto"/>
        <w:jc w:val="center"/>
        <w:rPr>
          <w:rFonts w:ascii="Arial" w:hAnsi="Arial" w:cs="Arial"/>
          <w:b/>
          <w:u w:val="single"/>
        </w:rPr>
      </w:pPr>
      <w:r w:rsidRPr="00171B9B">
        <w:rPr>
          <w:rFonts w:ascii="Arial" w:hAnsi="Arial" w:cs="Arial"/>
          <w:b/>
          <w:u w:val="single"/>
        </w:rPr>
        <w:t>(UK) NATIONAL SECULAR SOCIETY</w:t>
      </w:r>
      <w:r w:rsidRPr="00171B9B">
        <w:rPr>
          <w:rFonts w:ascii="Arial" w:hAnsi="Arial" w:cs="Arial"/>
          <w:b/>
          <w:u w:val="single"/>
        </w:rPr>
        <w:br/>
      </w:r>
      <w:r w:rsidR="000A7837" w:rsidRPr="00171B9B">
        <w:rPr>
          <w:rFonts w:ascii="Arial" w:hAnsi="Arial" w:cs="Arial"/>
          <w:b/>
          <w:u w:val="single"/>
        </w:rPr>
        <w:t xml:space="preserve">REPORT </w:t>
      </w:r>
      <w:r w:rsidRPr="00171B9B">
        <w:rPr>
          <w:rFonts w:ascii="Arial" w:hAnsi="Arial" w:cs="Arial"/>
          <w:b/>
          <w:u w:val="single"/>
        </w:rPr>
        <w:t>SUBMI</w:t>
      </w:r>
      <w:r w:rsidR="000A7837" w:rsidRPr="00171B9B">
        <w:rPr>
          <w:rFonts w:ascii="Arial" w:hAnsi="Arial" w:cs="Arial"/>
          <w:b/>
          <w:u w:val="single"/>
        </w:rPr>
        <w:t>TTED</w:t>
      </w:r>
      <w:r w:rsidRPr="00171B9B">
        <w:rPr>
          <w:rFonts w:ascii="Arial" w:hAnsi="Arial" w:cs="Arial"/>
          <w:b/>
          <w:u w:val="single"/>
        </w:rPr>
        <w:t xml:space="preserve"> TO SPECIAL RAPPORTE</w:t>
      </w:r>
      <w:r w:rsidR="0082217E" w:rsidRPr="00171B9B">
        <w:rPr>
          <w:rFonts w:ascii="Arial" w:hAnsi="Arial" w:cs="Arial"/>
          <w:b/>
          <w:u w:val="single"/>
        </w:rPr>
        <w:t>U</w:t>
      </w:r>
      <w:r w:rsidRPr="00171B9B">
        <w:rPr>
          <w:rFonts w:ascii="Arial" w:hAnsi="Arial" w:cs="Arial"/>
          <w:b/>
          <w:u w:val="single"/>
        </w:rPr>
        <w:t>R ON THE PROMOTION OF</w:t>
      </w:r>
      <w:r w:rsidRPr="00171B9B">
        <w:rPr>
          <w:rFonts w:ascii="Arial" w:hAnsi="Arial" w:cs="Arial"/>
          <w:b/>
          <w:u w:val="single"/>
        </w:rPr>
        <w:br/>
        <w:t xml:space="preserve">TRUTH, JUSTICE, REPARATION AND GUARANTEES OF NON-RECURRENCE </w:t>
      </w:r>
      <w:r w:rsidRPr="00171B9B">
        <w:rPr>
          <w:rFonts w:ascii="Arial" w:hAnsi="Arial" w:cs="Arial"/>
          <w:b/>
          <w:u w:val="single"/>
        </w:rPr>
        <w:br/>
        <w:t xml:space="preserve">FOLLOWING THE INTERACTIVE DIALOGUE </w:t>
      </w:r>
      <w:r w:rsidRPr="00171B9B">
        <w:rPr>
          <w:rFonts w:ascii="Arial" w:hAnsi="Arial" w:cs="Arial"/>
          <w:b/>
          <w:u w:val="single"/>
        </w:rPr>
        <w:br/>
        <w:t>DURING THE 42ND SESSION OF THE HRC</w:t>
      </w:r>
    </w:p>
    <w:p w14:paraId="13D92595" w14:textId="3A1ADCB1" w:rsidR="00AA5783" w:rsidRPr="00171B9B" w:rsidRDefault="00E04269" w:rsidP="002E34D1">
      <w:pPr>
        <w:spacing w:after="120" w:line="480" w:lineRule="auto"/>
        <w:jc w:val="center"/>
        <w:rPr>
          <w:rFonts w:ascii="Arial" w:hAnsi="Arial" w:cs="Arial"/>
          <w:b/>
          <w:u w:val="single"/>
        </w:rPr>
      </w:pPr>
      <w:r w:rsidRPr="00171B9B">
        <w:rPr>
          <w:rFonts w:ascii="Arial" w:hAnsi="Arial" w:cs="Arial"/>
          <w:b/>
          <w:u w:val="single"/>
        </w:rPr>
        <w:t>FEBR</w:t>
      </w:r>
      <w:r w:rsidR="002E34D1" w:rsidRPr="00171B9B">
        <w:rPr>
          <w:rFonts w:ascii="Arial" w:hAnsi="Arial" w:cs="Arial"/>
          <w:b/>
          <w:u w:val="single"/>
        </w:rPr>
        <w:t>UARY 2020</w:t>
      </w:r>
    </w:p>
    <w:p w14:paraId="3ECFDBAF" w14:textId="77777777" w:rsidR="000A7837" w:rsidRPr="00171B9B" w:rsidRDefault="000A7837" w:rsidP="00B20298">
      <w:pPr>
        <w:jc w:val="center"/>
        <w:rPr>
          <w:rFonts w:ascii="Arial" w:hAnsi="Arial" w:cs="Arial"/>
        </w:rPr>
      </w:pPr>
    </w:p>
    <w:p w14:paraId="472B9FDE" w14:textId="339EED59" w:rsidR="000A7837" w:rsidRPr="00171B9B" w:rsidRDefault="005A20CD" w:rsidP="005A20CD">
      <w:pPr>
        <w:spacing w:before="240" w:line="360" w:lineRule="auto"/>
        <w:jc w:val="center"/>
        <w:rPr>
          <w:rFonts w:ascii="Arial" w:hAnsi="Arial" w:cs="Arial"/>
        </w:rPr>
      </w:pPr>
      <w:r w:rsidRPr="00171B9B">
        <w:rPr>
          <w:rFonts w:ascii="Arial" w:eastAsia="Times New Roman" w:hAnsi="Arial" w:cs="Arial"/>
          <w:color w:val="000000" w:themeColor="text1"/>
        </w:rPr>
        <w:t xml:space="preserve">This report concerns the abuse of minors connected to Roman Catholic Church. </w:t>
      </w:r>
      <w:r w:rsidR="00372206" w:rsidRPr="00171B9B">
        <w:rPr>
          <w:rFonts w:ascii="Arial" w:eastAsia="Times New Roman" w:hAnsi="Arial" w:cs="Arial"/>
          <w:color w:val="000000" w:themeColor="text1"/>
        </w:rPr>
        <w:br/>
      </w:r>
      <w:r w:rsidRPr="00171B9B">
        <w:rPr>
          <w:rFonts w:ascii="Arial" w:eastAsia="Times New Roman" w:hAnsi="Arial" w:cs="Arial"/>
          <w:color w:val="000000" w:themeColor="text1"/>
        </w:rPr>
        <w:t>We provide evidence of the suppression of Truth and the obstruction of Justice and Reparations; consider potential breaches of the UN Convention on the Rights of the Child;</w:t>
      </w:r>
      <w:r w:rsidR="00372206"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suggest systemic causes and propose strategies to minimise recurrence.</w:t>
      </w:r>
    </w:p>
    <w:p w14:paraId="6FA0D293" w14:textId="77777777" w:rsidR="000A7837" w:rsidRPr="00171B9B" w:rsidRDefault="000A7837" w:rsidP="00B20298">
      <w:pPr>
        <w:jc w:val="center"/>
        <w:rPr>
          <w:rFonts w:ascii="Arial" w:hAnsi="Arial" w:cs="Arial"/>
        </w:rPr>
      </w:pPr>
    </w:p>
    <w:p w14:paraId="07BB43D2" w14:textId="000AE758" w:rsidR="000A7837" w:rsidRPr="00171B9B" w:rsidRDefault="000A7837" w:rsidP="00B20298">
      <w:pPr>
        <w:jc w:val="center"/>
        <w:rPr>
          <w:rFonts w:ascii="Arial" w:hAnsi="Arial" w:cs="Arial"/>
          <w:u w:val="single"/>
        </w:rPr>
      </w:pPr>
      <w:r w:rsidRPr="00171B9B">
        <w:rPr>
          <w:rFonts w:ascii="Arial" w:hAnsi="Arial" w:cs="Arial"/>
          <w:u w:val="single"/>
        </w:rPr>
        <w:t>Nomenclature</w:t>
      </w:r>
    </w:p>
    <w:p w14:paraId="1117AC01" w14:textId="0F9A0127" w:rsidR="000637B7" w:rsidRPr="00171B9B" w:rsidRDefault="000637B7" w:rsidP="00B20298">
      <w:pPr>
        <w:jc w:val="center"/>
        <w:rPr>
          <w:rFonts w:ascii="Arial" w:eastAsia="Times New Roman" w:hAnsi="Arial" w:cs="Arial"/>
          <w:color w:val="000000" w:themeColor="text1"/>
        </w:rPr>
      </w:pPr>
      <w:r w:rsidRPr="00171B9B">
        <w:rPr>
          <w:rFonts w:ascii="Arial" w:eastAsia="Times New Roman" w:hAnsi="Arial" w:cs="Arial"/>
          <w:color w:val="000000" w:themeColor="text1"/>
        </w:rPr>
        <w:t>“Victims” and “survivors” have been used interchangeably and</w:t>
      </w:r>
      <w:r w:rsidRPr="00171B9B">
        <w:rPr>
          <w:rFonts w:ascii="Arial" w:eastAsia="Times New Roman" w:hAnsi="Arial" w:cs="Arial"/>
          <w:color w:val="000000" w:themeColor="text1"/>
        </w:rPr>
        <w:br/>
        <w:t xml:space="preserve"> we hope no offence is taken by anyone preferring one over the other.</w:t>
      </w:r>
      <w:r w:rsidRPr="00171B9B">
        <w:rPr>
          <w:rFonts w:ascii="Arial" w:eastAsia="Times New Roman" w:hAnsi="Arial" w:cs="Arial"/>
          <w:color w:val="000000" w:themeColor="text1"/>
        </w:rPr>
        <w:br/>
      </w:r>
      <w:r w:rsidR="00C333CF" w:rsidRPr="00171B9B">
        <w:rPr>
          <w:rFonts w:ascii="Arial" w:eastAsia="Times New Roman" w:hAnsi="Arial" w:cs="Arial"/>
          <w:color w:val="000000" w:themeColor="text1"/>
        </w:rPr>
        <w:t>In this report, the commonly accepted euphemism of “abuse”</w:t>
      </w:r>
      <w:r w:rsidR="000A7837" w:rsidRPr="00171B9B">
        <w:rPr>
          <w:rFonts w:ascii="Arial" w:eastAsia="Times New Roman" w:hAnsi="Arial" w:cs="Arial"/>
          <w:color w:val="000000" w:themeColor="text1"/>
        </w:rPr>
        <w:t xml:space="preserve"> </w:t>
      </w:r>
      <w:r w:rsidR="00E340F8" w:rsidRPr="00171B9B">
        <w:rPr>
          <w:rFonts w:ascii="Arial" w:eastAsia="Times New Roman" w:hAnsi="Arial" w:cs="Arial"/>
          <w:color w:val="000000" w:themeColor="text1"/>
        </w:rPr>
        <w:t xml:space="preserve">is used </w:t>
      </w:r>
      <w:r w:rsidR="007C2C3D" w:rsidRPr="00171B9B">
        <w:rPr>
          <w:rFonts w:ascii="Arial" w:eastAsia="Times New Roman" w:hAnsi="Arial" w:cs="Arial"/>
          <w:color w:val="000000" w:themeColor="text1"/>
        </w:rPr>
        <w:t xml:space="preserve">for </w:t>
      </w:r>
      <w:r w:rsidR="00976202" w:rsidRPr="00171B9B">
        <w:rPr>
          <w:rFonts w:ascii="Arial" w:eastAsia="Times New Roman" w:hAnsi="Arial" w:cs="Arial"/>
          <w:color w:val="000000" w:themeColor="text1"/>
        </w:rPr>
        <w:t xml:space="preserve">the </w:t>
      </w:r>
      <w:r w:rsidR="00E30AB4" w:rsidRPr="00171B9B">
        <w:rPr>
          <w:rFonts w:ascii="Arial" w:eastAsia="Times New Roman" w:hAnsi="Arial" w:cs="Arial"/>
          <w:color w:val="000000" w:themeColor="text1"/>
        </w:rPr>
        <w:t xml:space="preserve">(often criminal) </w:t>
      </w:r>
      <w:r w:rsidR="000A7837" w:rsidRPr="00171B9B">
        <w:rPr>
          <w:rFonts w:ascii="Arial" w:eastAsia="Times New Roman" w:hAnsi="Arial" w:cs="Arial"/>
          <w:color w:val="000000" w:themeColor="text1"/>
        </w:rPr>
        <w:t>sexual, physical and psychological violence against minors</w:t>
      </w:r>
      <w:r w:rsidR="00CC1093" w:rsidRPr="00171B9B">
        <w:rPr>
          <w:rFonts w:ascii="Arial" w:eastAsia="Times New Roman" w:hAnsi="Arial" w:cs="Arial"/>
          <w:color w:val="000000" w:themeColor="text1"/>
        </w:rPr>
        <w:t xml:space="preserve"> </w:t>
      </w:r>
      <w:r w:rsidR="005631D8" w:rsidRPr="00171B9B">
        <w:rPr>
          <w:rFonts w:ascii="Arial" w:eastAsia="Times New Roman" w:hAnsi="Arial" w:cs="Arial"/>
          <w:color w:val="000000" w:themeColor="text1"/>
        </w:rPr>
        <w:t>(including rape)</w:t>
      </w:r>
      <w:r w:rsidR="000A7837" w:rsidRPr="00171B9B">
        <w:rPr>
          <w:rFonts w:ascii="Arial" w:eastAsia="Times New Roman" w:hAnsi="Arial" w:cs="Arial"/>
          <w:color w:val="000000" w:themeColor="text1"/>
        </w:rPr>
        <w:t>.</w:t>
      </w:r>
      <w:r w:rsidRPr="00171B9B">
        <w:rPr>
          <w:rFonts w:ascii="Arial" w:eastAsia="Times New Roman" w:hAnsi="Arial" w:cs="Arial"/>
          <w:color w:val="000000" w:themeColor="text1"/>
        </w:rPr>
        <w:br/>
        <w:t>Physical and psychological violence can also be psycho-sexually based.</w:t>
      </w:r>
    </w:p>
    <w:p w14:paraId="222AE054" w14:textId="7BA16B76" w:rsidR="00F71C85" w:rsidRPr="00171B9B" w:rsidRDefault="00F71C85" w:rsidP="00B20298">
      <w:pPr>
        <w:jc w:val="center"/>
        <w:rPr>
          <w:rFonts w:ascii="Arial" w:eastAsia="Times New Roman" w:hAnsi="Arial" w:cs="Arial"/>
          <w:color w:val="000000" w:themeColor="text1"/>
        </w:rPr>
      </w:pPr>
      <w:r w:rsidRPr="00171B9B">
        <w:rPr>
          <w:rFonts w:ascii="Arial" w:eastAsia="Times New Roman" w:hAnsi="Arial" w:cs="Arial"/>
          <w:color w:val="000000" w:themeColor="text1"/>
        </w:rPr>
        <w:t>References to the Convention are to the Convention on the Rights of the Child.</w:t>
      </w:r>
    </w:p>
    <w:p w14:paraId="5BB3EF24" w14:textId="12828998" w:rsidR="005E3D38" w:rsidRPr="00171B9B" w:rsidRDefault="005E3D38" w:rsidP="00B20298">
      <w:pPr>
        <w:jc w:val="center"/>
        <w:rPr>
          <w:rFonts w:ascii="Arial" w:eastAsia="Times New Roman" w:hAnsi="Arial" w:cs="Arial"/>
          <w:color w:val="000000" w:themeColor="text1"/>
        </w:rPr>
      </w:pPr>
      <w:r w:rsidRPr="00171B9B">
        <w:rPr>
          <w:rFonts w:ascii="Arial" w:eastAsia="Times New Roman" w:hAnsi="Arial" w:cs="Arial"/>
          <w:color w:val="000000" w:themeColor="text1"/>
        </w:rPr>
        <w:t>We have underlined a few passages for emphasis.</w:t>
      </w:r>
    </w:p>
    <w:p w14:paraId="362590DA" w14:textId="542E5AEF" w:rsidR="000A7837" w:rsidRPr="00171B9B" w:rsidRDefault="000637B7" w:rsidP="00B20298">
      <w:pPr>
        <w:jc w:val="center"/>
        <w:rPr>
          <w:rFonts w:ascii="Arial" w:hAnsi="Arial" w:cs="Arial"/>
        </w:rPr>
      </w:pPr>
      <w:r w:rsidRPr="00171B9B">
        <w:rPr>
          <w:rFonts w:ascii="Arial" w:eastAsia="Times New Roman" w:hAnsi="Arial" w:cs="Arial"/>
          <w:color w:val="000000" w:themeColor="text1"/>
        </w:rPr>
        <w:t xml:space="preserve"> </w:t>
      </w:r>
      <w:r w:rsidR="00C373C2" w:rsidRPr="00171B9B">
        <w:rPr>
          <w:rFonts w:ascii="Arial" w:eastAsia="Times New Roman" w:hAnsi="Arial" w:cs="Arial"/>
          <w:color w:val="000000" w:themeColor="text1"/>
        </w:rPr>
        <w:br/>
        <w:t xml:space="preserve">Similar concerns about vulnerable adults are not covered. </w:t>
      </w:r>
      <w:r w:rsidR="001E2698" w:rsidRPr="00171B9B">
        <w:rPr>
          <w:rFonts w:ascii="Arial" w:eastAsia="Times New Roman" w:hAnsi="Arial" w:cs="Arial"/>
          <w:color w:val="000000" w:themeColor="text1"/>
        </w:rPr>
        <w:br/>
      </w:r>
    </w:p>
    <w:p w14:paraId="1206D585" w14:textId="77777777" w:rsidR="00985094" w:rsidRPr="00171B9B" w:rsidRDefault="00C85FCA" w:rsidP="00985094">
      <w:pPr>
        <w:spacing w:after="200" w:line="360" w:lineRule="auto"/>
        <w:rPr>
          <w:rFonts w:ascii="Arial" w:eastAsia="Times New Roman" w:hAnsi="Arial" w:cs="Arial"/>
          <w:b/>
          <w:color w:val="000000" w:themeColor="text1"/>
        </w:rPr>
      </w:pPr>
      <w:r w:rsidRPr="00171B9B">
        <w:rPr>
          <w:rFonts w:ascii="Arial" w:hAnsi="Arial" w:cs="Arial"/>
        </w:rPr>
        <w:br w:type="column"/>
      </w:r>
      <w:r w:rsidR="00985094" w:rsidRPr="00171B9B">
        <w:rPr>
          <w:rFonts w:ascii="Arial" w:eastAsia="Times New Roman" w:hAnsi="Arial" w:cs="Arial"/>
          <w:b/>
          <w:color w:val="000000" w:themeColor="text1"/>
        </w:rPr>
        <w:lastRenderedPageBreak/>
        <w:t>SECTION A - INTRODUCTION</w:t>
      </w:r>
    </w:p>
    <w:p w14:paraId="244C7BBF" w14:textId="1186FAC5" w:rsidR="00AB349A" w:rsidRPr="00171B9B" w:rsidRDefault="005A68F4" w:rsidP="00C84E4B">
      <w:pPr>
        <w:pStyle w:val="ListParagraph"/>
        <w:numPr>
          <w:ilvl w:val="0"/>
          <w:numId w:val="3"/>
        </w:numPr>
        <w:spacing w:after="200" w:line="360" w:lineRule="auto"/>
        <w:ind w:hanging="294"/>
        <w:contextualSpacing w:val="0"/>
        <w:rPr>
          <w:rFonts w:ascii="Arial" w:eastAsia="Times New Roman" w:hAnsi="Arial" w:cs="Arial"/>
          <w:color w:val="000000" w:themeColor="text1"/>
        </w:rPr>
      </w:pPr>
      <w:r w:rsidRPr="00171B9B">
        <w:rPr>
          <w:rFonts w:ascii="Arial" w:eastAsia="Times New Roman" w:hAnsi="Arial" w:cs="Arial"/>
          <w:color w:val="000000" w:themeColor="text1"/>
          <w:u w:val="single"/>
        </w:rPr>
        <w:t>Who are we?</w:t>
      </w:r>
      <w:r w:rsidRPr="00171B9B">
        <w:rPr>
          <w:rFonts w:ascii="Arial" w:eastAsia="Times New Roman" w:hAnsi="Arial" w:cs="Arial"/>
          <w:color w:val="000000" w:themeColor="text1"/>
        </w:rPr>
        <w:t xml:space="preserve"> </w:t>
      </w:r>
      <w:r w:rsidR="008511C9" w:rsidRPr="00171B9B">
        <w:rPr>
          <w:rFonts w:ascii="Arial" w:eastAsia="Times New Roman" w:hAnsi="Arial" w:cs="Arial"/>
          <w:color w:val="000000" w:themeColor="text1"/>
        </w:rPr>
        <w:br/>
      </w:r>
      <w:r w:rsidR="002E34D1" w:rsidRPr="00171B9B">
        <w:rPr>
          <w:rFonts w:ascii="Arial" w:eastAsia="Times New Roman" w:hAnsi="Arial" w:cs="Arial"/>
          <w:color w:val="000000" w:themeColor="text1"/>
        </w:rPr>
        <w:t xml:space="preserve">The National Secular Society </w:t>
      </w:r>
      <w:r w:rsidR="00CC1C85" w:rsidRPr="00171B9B">
        <w:rPr>
          <w:rFonts w:ascii="Arial" w:eastAsia="Times New Roman" w:hAnsi="Arial" w:cs="Arial"/>
          <w:color w:val="000000" w:themeColor="text1"/>
        </w:rPr>
        <w:t xml:space="preserve">has </w:t>
      </w:r>
      <w:r w:rsidR="002E34D1" w:rsidRPr="00171B9B">
        <w:rPr>
          <w:rFonts w:ascii="Arial" w:eastAsia="Times New Roman" w:hAnsi="Arial" w:cs="Arial"/>
          <w:color w:val="000000" w:themeColor="text1"/>
        </w:rPr>
        <w:t>work</w:t>
      </w:r>
      <w:r w:rsidR="00CC1C85" w:rsidRPr="00171B9B">
        <w:rPr>
          <w:rFonts w:ascii="Arial" w:eastAsia="Times New Roman" w:hAnsi="Arial" w:cs="Arial"/>
          <w:color w:val="000000" w:themeColor="text1"/>
        </w:rPr>
        <w:t>ed</w:t>
      </w:r>
      <w:r w:rsidR="002E34D1" w:rsidRPr="00171B9B">
        <w:rPr>
          <w:rFonts w:ascii="Arial" w:eastAsia="Times New Roman" w:hAnsi="Arial" w:cs="Arial"/>
          <w:color w:val="000000" w:themeColor="text1"/>
        </w:rPr>
        <w:t xml:space="preserve"> </w:t>
      </w:r>
      <w:r w:rsidR="00CC1C85" w:rsidRPr="00171B9B">
        <w:rPr>
          <w:rFonts w:ascii="Arial" w:eastAsia="Times New Roman" w:hAnsi="Arial" w:cs="Arial"/>
          <w:color w:val="000000" w:themeColor="text1"/>
        </w:rPr>
        <w:t xml:space="preserve">since its foundation in 1866 </w:t>
      </w:r>
      <w:r w:rsidR="002E34D1" w:rsidRPr="00171B9B">
        <w:rPr>
          <w:rFonts w:ascii="Arial" w:eastAsia="Times New Roman" w:hAnsi="Arial" w:cs="Arial"/>
          <w:color w:val="000000" w:themeColor="text1"/>
        </w:rPr>
        <w:t>for the separation of religion and state, and for equal respect for everyone's human rights so that no one is either advantaged or disadvantaged because of religion or belief. We have been in special consultative status with the United Nations Economic and Social Council since 2016.</w:t>
      </w:r>
      <w:r w:rsidR="00CC1C85" w:rsidRPr="00171B9B">
        <w:rPr>
          <w:rFonts w:ascii="Arial" w:eastAsia="Times New Roman" w:hAnsi="Arial" w:cs="Arial"/>
          <w:color w:val="000000" w:themeColor="text1"/>
        </w:rPr>
        <w:t xml:space="preserve"> </w:t>
      </w:r>
    </w:p>
    <w:p w14:paraId="54EE718D" w14:textId="447570E5" w:rsidR="00BA00E4" w:rsidRPr="00171B9B" w:rsidRDefault="00BA00E4" w:rsidP="00BA00E4">
      <w:pPr>
        <w:pStyle w:val="ListParagraph"/>
        <w:numPr>
          <w:ilvl w:val="0"/>
          <w:numId w:val="3"/>
        </w:numPr>
        <w:spacing w:after="200" w:line="360" w:lineRule="auto"/>
        <w:rPr>
          <w:rFonts w:ascii="Arial" w:eastAsia="Times New Roman" w:hAnsi="Arial" w:cs="Arial"/>
          <w:color w:val="000000" w:themeColor="text1"/>
        </w:rPr>
      </w:pPr>
      <w:r w:rsidRPr="00171B9B">
        <w:rPr>
          <w:rFonts w:ascii="Arial" w:eastAsia="Times New Roman" w:hAnsi="Arial" w:cs="Arial"/>
          <w:color w:val="000000" w:themeColor="text1"/>
          <w:u w:val="single"/>
        </w:rPr>
        <w:t xml:space="preserve">About the authors and assistance received </w:t>
      </w:r>
      <w:r w:rsidRPr="00171B9B">
        <w:rPr>
          <w:rFonts w:ascii="Arial" w:eastAsia="Times New Roman" w:hAnsi="Arial" w:cs="Arial"/>
          <w:color w:val="000000" w:themeColor="text1"/>
        </w:rPr>
        <w:br/>
        <w:t>This report has been prepared by the UK National Secular Society’s (“</w:t>
      </w:r>
      <w:r w:rsidRPr="00171B9B">
        <w:rPr>
          <w:rFonts w:ascii="Arial" w:eastAsia="Times New Roman" w:hAnsi="Arial" w:cs="Arial"/>
          <w:b/>
          <w:color w:val="000000" w:themeColor="text1"/>
        </w:rPr>
        <w:t>NSS</w:t>
      </w:r>
      <w:r w:rsidRPr="00171B9B">
        <w:rPr>
          <w:rFonts w:ascii="Arial" w:eastAsia="Times New Roman" w:hAnsi="Arial" w:cs="Arial"/>
          <w:color w:val="000000" w:themeColor="text1"/>
        </w:rPr>
        <w:t xml:space="preserve">”) President, Keith Porteous Wood. Mr Porteous Wood and vice President Ms Josephine Macintosh have made numerous representations on clerical abuse to the UN, both verbal and written. We recognise assistance in compiling this </w:t>
      </w:r>
      <w:r w:rsidR="00BD1E79" w:rsidRPr="00171B9B">
        <w:rPr>
          <w:rFonts w:ascii="Arial" w:eastAsia="Times New Roman" w:hAnsi="Arial" w:cs="Arial"/>
          <w:color w:val="000000" w:themeColor="text1"/>
        </w:rPr>
        <w:t>r</w:t>
      </w:r>
      <w:r w:rsidRPr="00171B9B">
        <w:rPr>
          <w:rFonts w:ascii="Arial" w:eastAsia="Times New Roman" w:hAnsi="Arial" w:cs="Arial"/>
          <w:color w:val="000000" w:themeColor="text1"/>
        </w:rPr>
        <w:t>eport from</w:t>
      </w:r>
      <w:r w:rsidR="00E4507C" w:rsidRPr="00171B9B">
        <w:rPr>
          <w:rFonts w:ascii="Arial" w:eastAsia="Times New Roman" w:hAnsi="Arial" w:cs="Arial"/>
          <w:color w:val="000000" w:themeColor="text1"/>
        </w:rPr>
        <w:t xml:space="preserve"> the</w:t>
      </w:r>
      <w:r w:rsidRPr="00171B9B">
        <w:rPr>
          <w:rFonts w:ascii="Arial" w:eastAsia="Times New Roman" w:hAnsi="Arial" w:cs="Arial"/>
          <w:color w:val="000000" w:themeColor="text1"/>
        </w:rPr>
        <w:t xml:space="preserve"> </w:t>
      </w:r>
      <w:r w:rsidR="00E4507C" w:rsidRPr="00171B9B">
        <w:rPr>
          <w:rFonts w:ascii="Arial" w:eastAsia="Times New Roman" w:hAnsi="Arial" w:cs="Arial"/>
          <w:color w:val="000000" w:themeColor="text1"/>
        </w:rPr>
        <w:t>International Association of Freethought</w:t>
      </w:r>
      <w:r w:rsidRPr="00171B9B">
        <w:rPr>
          <w:rFonts w:ascii="Arial" w:eastAsia="Times New Roman" w:hAnsi="Arial" w:cs="Arial"/>
          <w:color w:val="000000" w:themeColor="text1"/>
        </w:rPr>
        <w:t xml:space="preserve"> (which also enjoys ECOSOC status) and its </w:t>
      </w:r>
      <w:r w:rsidR="005B7939" w:rsidRPr="00171B9B">
        <w:rPr>
          <w:rFonts w:ascii="Arial" w:eastAsia="Times New Roman" w:hAnsi="Arial" w:cs="Arial"/>
          <w:color w:val="000000" w:themeColor="text1"/>
        </w:rPr>
        <w:t>French</w:t>
      </w:r>
      <w:r w:rsidRPr="00171B9B">
        <w:rPr>
          <w:rFonts w:ascii="Arial" w:eastAsia="Times New Roman" w:hAnsi="Arial" w:cs="Arial"/>
          <w:color w:val="000000" w:themeColor="text1"/>
        </w:rPr>
        <w:t xml:space="preserve"> affiliate</w:t>
      </w:r>
      <w:r w:rsidR="005B7939" w:rsidRPr="00171B9B">
        <w:rPr>
          <w:rFonts w:ascii="Arial" w:eastAsia="Times New Roman" w:hAnsi="Arial" w:cs="Arial"/>
          <w:color w:val="000000" w:themeColor="text1"/>
        </w:rPr>
        <w:t>, the</w:t>
      </w:r>
      <w:r w:rsidRPr="00171B9B">
        <w:rPr>
          <w:rFonts w:ascii="Arial" w:eastAsia="Times New Roman" w:hAnsi="Arial" w:cs="Arial"/>
          <w:color w:val="000000" w:themeColor="text1"/>
        </w:rPr>
        <w:t xml:space="preserve"> </w:t>
      </w:r>
      <w:r w:rsidR="005B7939" w:rsidRPr="00171B9B">
        <w:rPr>
          <w:rFonts w:ascii="Arial" w:eastAsia="Times New Roman" w:hAnsi="Arial" w:cs="Arial"/>
          <w:color w:val="000000" w:themeColor="text1"/>
        </w:rPr>
        <w:t>Fédération Nationale de la Libre Pensée</w:t>
      </w:r>
      <w:r w:rsidRPr="00171B9B">
        <w:rPr>
          <w:rFonts w:ascii="Arial" w:eastAsia="Times New Roman" w:hAnsi="Arial" w:cs="Arial"/>
          <w:color w:val="000000" w:themeColor="text1"/>
        </w:rPr>
        <w:t>.</w:t>
      </w:r>
    </w:p>
    <w:p w14:paraId="1EA9544F" w14:textId="780BD749" w:rsidR="00B16F32" w:rsidRPr="00171B9B" w:rsidRDefault="005A68F4" w:rsidP="002E1673">
      <w:pPr>
        <w:pStyle w:val="ListParagraph"/>
        <w:numPr>
          <w:ilvl w:val="0"/>
          <w:numId w:val="3"/>
        </w:numPr>
        <w:spacing w:after="200" w:line="360" w:lineRule="auto"/>
        <w:contextualSpacing w:val="0"/>
        <w:rPr>
          <w:rFonts w:ascii="Arial" w:eastAsia="Times New Roman" w:hAnsi="Arial" w:cs="Arial"/>
          <w:color w:val="000000" w:themeColor="text1"/>
        </w:rPr>
      </w:pPr>
      <w:r w:rsidRPr="00171B9B">
        <w:rPr>
          <w:rFonts w:ascii="Arial" w:eastAsia="Times New Roman" w:hAnsi="Arial" w:cs="Arial"/>
          <w:color w:val="000000" w:themeColor="text1"/>
          <w:u w:val="single"/>
        </w:rPr>
        <w:t>Background to this report</w:t>
      </w:r>
      <w:r w:rsidRPr="00171B9B">
        <w:rPr>
          <w:rFonts w:ascii="Arial" w:eastAsia="Times New Roman" w:hAnsi="Arial" w:cs="Arial"/>
          <w:color w:val="000000" w:themeColor="text1"/>
        </w:rPr>
        <w:t xml:space="preserve"> </w:t>
      </w:r>
      <w:r w:rsidR="008511C9" w:rsidRPr="00171B9B">
        <w:rPr>
          <w:rFonts w:ascii="Arial" w:eastAsia="Times New Roman" w:hAnsi="Arial" w:cs="Arial"/>
          <w:color w:val="000000" w:themeColor="text1"/>
        </w:rPr>
        <w:br/>
      </w:r>
      <w:r w:rsidR="00AB349A" w:rsidRPr="00171B9B">
        <w:rPr>
          <w:rFonts w:ascii="Arial" w:eastAsia="Times New Roman" w:hAnsi="Arial" w:cs="Arial"/>
          <w:color w:val="000000" w:themeColor="text1"/>
        </w:rPr>
        <w:t>Evidence has emerged ov</w:t>
      </w:r>
      <w:r w:rsidR="00CC1C85" w:rsidRPr="00171B9B">
        <w:rPr>
          <w:rFonts w:ascii="Arial" w:eastAsia="Times New Roman" w:hAnsi="Arial" w:cs="Arial"/>
          <w:color w:val="000000" w:themeColor="text1"/>
        </w:rPr>
        <w:t>er the last twenty years</w:t>
      </w:r>
      <w:r w:rsidR="00AB349A" w:rsidRPr="00171B9B">
        <w:rPr>
          <w:rFonts w:ascii="Arial" w:eastAsia="Times New Roman" w:hAnsi="Arial" w:cs="Arial"/>
          <w:color w:val="000000" w:themeColor="text1"/>
        </w:rPr>
        <w:t xml:space="preserve"> </w:t>
      </w:r>
      <w:r w:rsidR="002E1673" w:rsidRPr="00171B9B">
        <w:rPr>
          <w:rFonts w:ascii="Arial" w:eastAsia="Times New Roman" w:hAnsi="Arial" w:cs="Arial"/>
          <w:color w:val="000000" w:themeColor="text1"/>
        </w:rPr>
        <w:t xml:space="preserve">of </w:t>
      </w:r>
      <w:r w:rsidR="007F27FD" w:rsidRPr="00171B9B">
        <w:rPr>
          <w:rFonts w:ascii="Arial" w:eastAsia="Times New Roman" w:hAnsi="Arial" w:cs="Arial"/>
          <w:color w:val="000000" w:themeColor="text1"/>
        </w:rPr>
        <w:t>inst</w:t>
      </w:r>
      <w:r w:rsidR="001D262F" w:rsidRPr="00171B9B">
        <w:rPr>
          <w:rFonts w:ascii="Arial" w:eastAsia="Times New Roman" w:hAnsi="Arial" w:cs="Arial"/>
          <w:color w:val="000000" w:themeColor="text1"/>
        </w:rPr>
        <w:t xml:space="preserve">itutional </w:t>
      </w:r>
      <w:r w:rsidR="000A7837" w:rsidRPr="00171B9B">
        <w:rPr>
          <w:rFonts w:ascii="Arial" w:eastAsia="Times New Roman" w:hAnsi="Arial" w:cs="Arial"/>
          <w:color w:val="000000" w:themeColor="text1"/>
        </w:rPr>
        <w:t xml:space="preserve">abuse </w:t>
      </w:r>
      <w:r w:rsidR="00AB349A" w:rsidRPr="00171B9B">
        <w:rPr>
          <w:rFonts w:ascii="Arial" w:eastAsia="Times New Roman" w:hAnsi="Arial" w:cs="Arial"/>
          <w:color w:val="000000" w:themeColor="text1"/>
        </w:rPr>
        <w:t xml:space="preserve">on a huge scale </w:t>
      </w:r>
      <w:r w:rsidR="00CC1C85" w:rsidRPr="00171B9B">
        <w:rPr>
          <w:rFonts w:ascii="Arial" w:eastAsia="Times New Roman" w:hAnsi="Arial" w:cs="Arial"/>
          <w:color w:val="000000" w:themeColor="text1"/>
        </w:rPr>
        <w:t>connected with religious organisations</w:t>
      </w:r>
      <w:r w:rsidR="00AB349A" w:rsidRPr="00171B9B">
        <w:rPr>
          <w:rFonts w:ascii="Arial" w:eastAsia="Times New Roman" w:hAnsi="Arial" w:cs="Arial"/>
          <w:color w:val="000000" w:themeColor="text1"/>
        </w:rPr>
        <w:t>.</w:t>
      </w:r>
      <w:r w:rsidR="006E3E68" w:rsidRPr="00171B9B">
        <w:rPr>
          <w:rFonts w:ascii="Arial" w:eastAsia="Times New Roman" w:hAnsi="Arial" w:cs="Arial"/>
          <w:color w:val="000000" w:themeColor="text1"/>
        </w:rPr>
        <w:t xml:space="preserve"> </w:t>
      </w:r>
      <w:r w:rsidR="007130EF" w:rsidRPr="00171B9B">
        <w:rPr>
          <w:rFonts w:ascii="Arial" w:eastAsia="Times New Roman" w:hAnsi="Arial" w:cs="Arial"/>
          <w:color w:val="000000" w:themeColor="text1"/>
        </w:rPr>
        <w:t xml:space="preserve">We </w:t>
      </w:r>
      <w:r w:rsidR="006042A2" w:rsidRPr="00171B9B">
        <w:rPr>
          <w:rFonts w:ascii="Arial" w:eastAsia="Times New Roman" w:hAnsi="Arial" w:cs="Arial"/>
          <w:color w:val="000000" w:themeColor="text1"/>
        </w:rPr>
        <w:t>have become increasingly concerned that</w:t>
      </w:r>
      <w:r w:rsidR="0001272D" w:rsidRPr="00171B9B">
        <w:rPr>
          <w:rFonts w:ascii="Arial" w:eastAsia="Times New Roman" w:hAnsi="Arial" w:cs="Arial"/>
          <w:color w:val="000000" w:themeColor="text1"/>
        </w:rPr>
        <w:t xml:space="preserve"> their status as religious </w:t>
      </w:r>
      <w:r w:rsidR="00FF5C6F" w:rsidRPr="00171B9B">
        <w:rPr>
          <w:rFonts w:ascii="Arial" w:eastAsia="Times New Roman" w:hAnsi="Arial" w:cs="Arial"/>
          <w:color w:val="000000" w:themeColor="text1"/>
        </w:rPr>
        <w:t xml:space="preserve">organisations has </w:t>
      </w:r>
      <w:r w:rsidR="001842D6" w:rsidRPr="00171B9B">
        <w:rPr>
          <w:rFonts w:ascii="Arial" w:eastAsia="Times New Roman" w:hAnsi="Arial" w:cs="Arial"/>
          <w:color w:val="000000" w:themeColor="text1"/>
        </w:rPr>
        <w:t>materially increased the</w:t>
      </w:r>
      <w:r w:rsidR="00441F28" w:rsidRPr="00171B9B">
        <w:rPr>
          <w:rFonts w:ascii="Arial" w:eastAsia="Times New Roman" w:hAnsi="Arial" w:cs="Arial"/>
          <w:color w:val="000000" w:themeColor="text1"/>
        </w:rPr>
        <w:t>i</w:t>
      </w:r>
      <w:r w:rsidR="001842D6" w:rsidRPr="00171B9B">
        <w:rPr>
          <w:rFonts w:ascii="Arial" w:eastAsia="Times New Roman" w:hAnsi="Arial" w:cs="Arial"/>
          <w:color w:val="000000" w:themeColor="text1"/>
        </w:rPr>
        <w:t>r ability to</w:t>
      </w:r>
      <w:r w:rsidR="00B16F32" w:rsidRPr="00171B9B">
        <w:rPr>
          <w:rFonts w:ascii="Arial" w:eastAsia="Times New Roman" w:hAnsi="Arial" w:cs="Arial"/>
          <w:color w:val="000000" w:themeColor="text1"/>
        </w:rPr>
        <w:t>:</w:t>
      </w:r>
    </w:p>
    <w:p w14:paraId="227DCBF0" w14:textId="024F172F" w:rsidR="00B16F32" w:rsidRPr="00171B9B" w:rsidRDefault="00AB349A" w:rsidP="002E1673">
      <w:pPr>
        <w:pStyle w:val="ListParagraph"/>
        <w:numPr>
          <w:ilvl w:val="1"/>
          <w:numId w:val="3"/>
        </w:numPr>
        <w:spacing w:after="200" w:line="360" w:lineRule="auto"/>
        <w:contextualSpacing w:val="0"/>
        <w:rPr>
          <w:rFonts w:ascii="Arial" w:eastAsia="Times New Roman" w:hAnsi="Arial" w:cs="Arial"/>
          <w:color w:val="000000" w:themeColor="text1"/>
        </w:rPr>
      </w:pPr>
      <w:r w:rsidRPr="00171B9B">
        <w:rPr>
          <w:rFonts w:ascii="Arial" w:eastAsia="Times New Roman" w:hAnsi="Arial" w:cs="Arial"/>
          <w:color w:val="000000" w:themeColor="text1"/>
        </w:rPr>
        <w:t xml:space="preserve"> protect the </w:t>
      </w:r>
      <w:r w:rsidR="00E06FF2" w:rsidRPr="00171B9B">
        <w:rPr>
          <w:rFonts w:ascii="Arial" w:eastAsia="Times New Roman" w:hAnsi="Arial" w:cs="Arial"/>
          <w:color w:val="000000" w:themeColor="text1"/>
        </w:rPr>
        <w:t xml:space="preserve">clerical </w:t>
      </w:r>
      <w:r w:rsidRPr="00171B9B">
        <w:rPr>
          <w:rFonts w:ascii="Arial" w:eastAsia="Times New Roman" w:hAnsi="Arial" w:cs="Arial"/>
          <w:color w:val="000000" w:themeColor="text1"/>
        </w:rPr>
        <w:t>perpetrators fr</w:t>
      </w:r>
      <w:r w:rsidR="00B16F32" w:rsidRPr="00171B9B">
        <w:rPr>
          <w:rFonts w:ascii="Arial" w:eastAsia="Times New Roman" w:hAnsi="Arial" w:cs="Arial"/>
          <w:color w:val="000000" w:themeColor="text1"/>
        </w:rPr>
        <w:t xml:space="preserve">om </w:t>
      </w:r>
      <w:r w:rsidR="00501ABF" w:rsidRPr="00171B9B">
        <w:rPr>
          <w:rFonts w:ascii="Arial" w:eastAsia="Times New Roman" w:hAnsi="Arial" w:cs="Arial"/>
          <w:color w:val="000000" w:themeColor="text1"/>
        </w:rPr>
        <w:t xml:space="preserve">facing </w:t>
      </w:r>
      <w:r w:rsidR="008511C9" w:rsidRPr="00171B9B">
        <w:rPr>
          <w:rFonts w:ascii="Arial" w:eastAsia="Times New Roman" w:hAnsi="Arial" w:cs="Arial"/>
          <w:color w:val="000000" w:themeColor="text1"/>
        </w:rPr>
        <w:t xml:space="preserve">secular </w:t>
      </w:r>
      <w:r w:rsidR="00B16F32" w:rsidRPr="00171B9B">
        <w:rPr>
          <w:rFonts w:ascii="Arial" w:eastAsia="Times New Roman" w:hAnsi="Arial" w:cs="Arial"/>
          <w:color w:val="000000" w:themeColor="text1"/>
        </w:rPr>
        <w:t>criminal justice,</w:t>
      </w:r>
    </w:p>
    <w:p w14:paraId="5FA10A1C" w14:textId="450495A8" w:rsidR="002E34D1" w:rsidRPr="00171B9B" w:rsidRDefault="00AB349A" w:rsidP="002E1673">
      <w:pPr>
        <w:pStyle w:val="ListParagraph"/>
        <w:numPr>
          <w:ilvl w:val="1"/>
          <w:numId w:val="3"/>
        </w:numPr>
        <w:spacing w:after="200" w:line="360" w:lineRule="auto"/>
        <w:contextualSpacing w:val="0"/>
        <w:rPr>
          <w:rFonts w:ascii="Arial" w:eastAsia="Times New Roman" w:hAnsi="Arial" w:cs="Arial"/>
          <w:color w:val="000000" w:themeColor="text1"/>
        </w:rPr>
      </w:pPr>
      <w:r w:rsidRPr="00171B9B">
        <w:rPr>
          <w:rFonts w:ascii="Arial" w:eastAsia="Times New Roman" w:hAnsi="Arial" w:cs="Arial"/>
          <w:color w:val="000000" w:themeColor="text1"/>
        </w:rPr>
        <w:t xml:space="preserve">deny </w:t>
      </w:r>
      <w:r w:rsidR="00F30390" w:rsidRPr="00171B9B">
        <w:rPr>
          <w:rFonts w:ascii="Arial" w:eastAsia="Times New Roman" w:hAnsi="Arial" w:cs="Arial"/>
          <w:color w:val="000000" w:themeColor="text1"/>
        </w:rPr>
        <w:t xml:space="preserve">their </w:t>
      </w:r>
      <w:r w:rsidR="0008282E" w:rsidRPr="00171B9B">
        <w:rPr>
          <w:rFonts w:ascii="Arial" w:eastAsia="Times New Roman" w:hAnsi="Arial" w:cs="Arial"/>
          <w:color w:val="000000" w:themeColor="text1"/>
        </w:rPr>
        <w:t>victim</w:t>
      </w:r>
      <w:r w:rsidR="008511C9" w:rsidRPr="00171B9B">
        <w:rPr>
          <w:rFonts w:ascii="Arial" w:eastAsia="Times New Roman" w:hAnsi="Arial" w:cs="Arial"/>
          <w:color w:val="000000" w:themeColor="text1"/>
        </w:rPr>
        <w:t>s</w:t>
      </w:r>
      <w:r w:rsidR="0008282E" w:rsidRPr="00171B9B">
        <w:rPr>
          <w:rFonts w:ascii="Arial" w:eastAsia="Times New Roman" w:hAnsi="Arial" w:cs="Arial"/>
          <w:color w:val="000000" w:themeColor="text1"/>
        </w:rPr>
        <w:t>/survivor</w:t>
      </w:r>
      <w:r w:rsidRPr="00171B9B">
        <w:rPr>
          <w:rFonts w:ascii="Arial" w:eastAsia="Times New Roman" w:hAnsi="Arial" w:cs="Arial"/>
          <w:color w:val="000000" w:themeColor="text1"/>
        </w:rPr>
        <w:t>s justice</w:t>
      </w:r>
      <w:r w:rsidR="00B16F32" w:rsidRPr="00171B9B">
        <w:rPr>
          <w:rFonts w:ascii="Arial" w:eastAsia="Times New Roman" w:hAnsi="Arial" w:cs="Arial"/>
          <w:color w:val="000000" w:themeColor="text1"/>
        </w:rPr>
        <w:t>, appropriate (if any) compensation</w:t>
      </w:r>
      <w:r w:rsidRPr="00171B9B">
        <w:rPr>
          <w:rFonts w:ascii="Arial" w:eastAsia="Times New Roman" w:hAnsi="Arial" w:cs="Arial"/>
          <w:color w:val="000000" w:themeColor="text1"/>
        </w:rPr>
        <w:t xml:space="preserve"> and </w:t>
      </w:r>
      <w:r w:rsidR="003F1EEE" w:rsidRPr="00171B9B">
        <w:rPr>
          <w:rFonts w:ascii="Arial" w:eastAsia="Times New Roman" w:hAnsi="Arial" w:cs="Arial"/>
          <w:color w:val="000000" w:themeColor="text1"/>
        </w:rPr>
        <w:t>so preventing</w:t>
      </w:r>
      <w:r w:rsidR="002951E1" w:rsidRPr="00171B9B">
        <w:rPr>
          <w:rFonts w:ascii="Arial" w:eastAsia="Times New Roman" w:hAnsi="Arial" w:cs="Arial"/>
          <w:color w:val="000000" w:themeColor="text1"/>
        </w:rPr>
        <w:t xml:space="preserve"> </w:t>
      </w:r>
      <w:r w:rsidR="003F1EEE" w:rsidRPr="00171B9B">
        <w:rPr>
          <w:rFonts w:ascii="Arial" w:eastAsia="Times New Roman" w:hAnsi="Arial" w:cs="Arial"/>
          <w:color w:val="000000" w:themeColor="text1"/>
        </w:rPr>
        <w:t xml:space="preserve">or delaying </w:t>
      </w:r>
      <w:r w:rsidRPr="00171B9B">
        <w:rPr>
          <w:rFonts w:ascii="Arial" w:eastAsia="Times New Roman" w:hAnsi="Arial" w:cs="Arial"/>
          <w:color w:val="000000" w:themeColor="text1"/>
        </w:rPr>
        <w:t>appropriate</w:t>
      </w:r>
      <w:r w:rsidR="00DA4111" w:rsidRPr="00171B9B">
        <w:rPr>
          <w:rFonts w:ascii="Arial" w:eastAsia="Times New Roman" w:hAnsi="Arial" w:cs="Arial"/>
          <w:color w:val="000000" w:themeColor="text1"/>
        </w:rPr>
        <w:t xml:space="preserve"> physical and psychological recovery to which they are entitled under Article 39 of the Convention on the Rights of the Child</w:t>
      </w:r>
      <w:r w:rsidR="00F906C3" w:rsidRPr="00171B9B">
        <w:rPr>
          <w:rFonts w:ascii="Arial" w:eastAsia="Times New Roman" w:hAnsi="Arial" w:cs="Arial"/>
          <w:color w:val="000000" w:themeColor="text1"/>
        </w:rPr>
        <w:t xml:space="preserve"> (the Convention)</w:t>
      </w:r>
      <w:r w:rsidR="00DA4111" w:rsidRPr="00171B9B">
        <w:rPr>
          <w:rFonts w:ascii="Arial" w:eastAsia="Times New Roman" w:hAnsi="Arial" w:cs="Arial"/>
          <w:color w:val="000000" w:themeColor="text1"/>
        </w:rPr>
        <w:t>.</w:t>
      </w:r>
    </w:p>
    <w:p w14:paraId="5F3B17C1" w14:textId="7FEA2697" w:rsidR="000A7837" w:rsidRPr="00171B9B" w:rsidRDefault="001D5162" w:rsidP="002E1673">
      <w:pPr>
        <w:pStyle w:val="ListParagraph"/>
        <w:numPr>
          <w:ilvl w:val="0"/>
          <w:numId w:val="3"/>
        </w:numPr>
        <w:spacing w:after="200" w:line="360" w:lineRule="auto"/>
        <w:rPr>
          <w:rFonts w:ascii="Arial" w:eastAsia="Times New Roman" w:hAnsi="Arial" w:cs="Arial"/>
          <w:color w:val="000000" w:themeColor="text1"/>
        </w:rPr>
      </w:pPr>
      <w:r w:rsidRPr="00171B9B">
        <w:rPr>
          <w:rFonts w:ascii="Arial" w:eastAsia="Times New Roman" w:hAnsi="Arial" w:cs="Arial"/>
          <w:color w:val="000000" w:themeColor="text1"/>
        </w:rPr>
        <w:t>S</w:t>
      </w:r>
      <w:r w:rsidR="00B16F32" w:rsidRPr="00171B9B">
        <w:rPr>
          <w:rFonts w:ascii="Arial" w:eastAsia="Times New Roman" w:hAnsi="Arial" w:cs="Arial"/>
          <w:color w:val="000000" w:themeColor="text1"/>
        </w:rPr>
        <w:t xml:space="preserve">uch </w:t>
      </w:r>
      <w:r w:rsidR="00D332EF" w:rsidRPr="00171B9B">
        <w:rPr>
          <w:rFonts w:ascii="Arial" w:eastAsia="Times New Roman" w:hAnsi="Arial" w:cs="Arial"/>
          <w:color w:val="000000" w:themeColor="text1"/>
        </w:rPr>
        <w:t>abuse</w:t>
      </w:r>
      <w:r w:rsidR="005A68F4" w:rsidRPr="00171B9B">
        <w:rPr>
          <w:rFonts w:ascii="Arial" w:eastAsia="Times New Roman" w:hAnsi="Arial" w:cs="Arial"/>
          <w:color w:val="000000" w:themeColor="text1"/>
        </w:rPr>
        <w:t xml:space="preserve"> is to be found in practically every religion and sect/denomination</w:t>
      </w:r>
      <w:r w:rsidR="00EC6D58" w:rsidRPr="00171B9B">
        <w:rPr>
          <w:rFonts w:ascii="Arial" w:eastAsia="Times New Roman" w:hAnsi="Arial" w:cs="Arial"/>
          <w:color w:val="000000" w:themeColor="text1"/>
        </w:rPr>
        <w:t xml:space="preserve">. </w:t>
      </w:r>
      <w:r w:rsidR="000A7837" w:rsidRPr="00171B9B">
        <w:rPr>
          <w:rFonts w:ascii="Arial" w:eastAsia="Times New Roman" w:hAnsi="Arial" w:cs="Arial"/>
          <w:color w:val="000000" w:themeColor="text1"/>
        </w:rPr>
        <w:t>We recognise that (a) perpetrators are a minority and most</w:t>
      </w:r>
      <w:r w:rsidR="008511C9" w:rsidRPr="00171B9B">
        <w:rPr>
          <w:rFonts w:ascii="Arial" w:eastAsia="Times New Roman" w:hAnsi="Arial" w:cs="Arial"/>
          <w:color w:val="000000" w:themeColor="text1"/>
        </w:rPr>
        <w:t xml:space="preserve"> people</w:t>
      </w:r>
      <w:r w:rsidR="000A7837" w:rsidRPr="00171B9B">
        <w:rPr>
          <w:rFonts w:ascii="Arial" w:eastAsia="Times New Roman" w:hAnsi="Arial" w:cs="Arial"/>
          <w:color w:val="000000" w:themeColor="text1"/>
        </w:rPr>
        <w:t xml:space="preserve"> in such institutions have children’s best interests at heart and (b) institutional abuse also occurs in non-religious settings.</w:t>
      </w:r>
    </w:p>
    <w:p w14:paraId="4B580C10" w14:textId="2C77C57D" w:rsidR="00EC6D58" w:rsidRPr="00171B9B" w:rsidRDefault="00EC6D58" w:rsidP="00B16F32">
      <w:pPr>
        <w:pStyle w:val="ListParagraph"/>
        <w:numPr>
          <w:ilvl w:val="0"/>
          <w:numId w:val="3"/>
        </w:numPr>
        <w:spacing w:after="200" w:line="360" w:lineRule="auto"/>
        <w:rPr>
          <w:rFonts w:ascii="Arial" w:eastAsia="Times New Roman" w:hAnsi="Arial" w:cs="Arial"/>
          <w:color w:val="000000" w:themeColor="text1"/>
        </w:rPr>
      </w:pPr>
      <w:r w:rsidRPr="00171B9B">
        <w:rPr>
          <w:rFonts w:ascii="Arial" w:eastAsia="Times New Roman" w:hAnsi="Arial" w:cs="Arial"/>
          <w:color w:val="000000" w:themeColor="text1"/>
        </w:rPr>
        <w:t>Worldwide, Catholic institutions cater for 65 million children</w:t>
      </w:r>
      <w:r w:rsidRPr="00171B9B">
        <w:rPr>
          <w:rStyle w:val="FootnoteReference"/>
          <w:rFonts w:ascii="Arial" w:eastAsia="Times New Roman" w:hAnsi="Arial" w:cs="Arial"/>
          <w:color w:val="000000" w:themeColor="text1"/>
        </w:rPr>
        <w:footnoteReference w:id="2"/>
      </w:r>
      <w:r w:rsidR="005A68F4"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and</w:t>
      </w:r>
      <w:r w:rsidR="005F5A76"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partly because of this scale</w:t>
      </w:r>
      <w:r w:rsidR="00E53269"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w:t>
      </w:r>
      <w:r w:rsidR="005A68F4" w:rsidRPr="00171B9B">
        <w:rPr>
          <w:rFonts w:ascii="Arial" w:eastAsia="Times New Roman" w:hAnsi="Arial" w:cs="Arial"/>
          <w:color w:val="000000" w:themeColor="text1"/>
        </w:rPr>
        <w:t>most of the evidence</w:t>
      </w:r>
      <w:r w:rsidRPr="00171B9B">
        <w:rPr>
          <w:rFonts w:ascii="Arial" w:eastAsia="Times New Roman" w:hAnsi="Arial" w:cs="Arial"/>
          <w:color w:val="000000" w:themeColor="text1"/>
        </w:rPr>
        <w:t xml:space="preserve"> of that abuse</w:t>
      </w:r>
      <w:r w:rsidR="005A68F4" w:rsidRPr="00171B9B">
        <w:rPr>
          <w:rFonts w:ascii="Arial" w:eastAsia="Times New Roman" w:hAnsi="Arial" w:cs="Arial"/>
          <w:color w:val="000000" w:themeColor="text1"/>
        </w:rPr>
        <w:t xml:space="preserve"> that has emerged </w:t>
      </w:r>
      <w:r w:rsidRPr="00171B9B">
        <w:rPr>
          <w:rFonts w:ascii="Arial" w:eastAsia="Times New Roman" w:hAnsi="Arial" w:cs="Arial"/>
          <w:color w:val="000000" w:themeColor="text1"/>
        </w:rPr>
        <w:t xml:space="preserve">in religious settings </w:t>
      </w:r>
      <w:r w:rsidR="001D5162" w:rsidRPr="00171B9B">
        <w:rPr>
          <w:rFonts w:ascii="Arial" w:eastAsia="Times New Roman" w:hAnsi="Arial" w:cs="Arial"/>
          <w:color w:val="000000" w:themeColor="text1"/>
        </w:rPr>
        <w:t>is associated with</w:t>
      </w:r>
      <w:r w:rsidR="005A68F4" w:rsidRPr="00171B9B">
        <w:rPr>
          <w:rFonts w:ascii="Arial" w:eastAsia="Times New Roman" w:hAnsi="Arial" w:cs="Arial"/>
          <w:color w:val="000000" w:themeColor="text1"/>
        </w:rPr>
        <w:t xml:space="preserve"> the Roman Catholic Church</w:t>
      </w:r>
      <w:r w:rsidR="00FA291B" w:rsidRPr="00171B9B">
        <w:rPr>
          <w:rFonts w:ascii="Arial" w:eastAsia="Times New Roman" w:hAnsi="Arial" w:cs="Arial"/>
          <w:color w:val="000000" w:themeColor="text1"/>
        </w:rPr>
        <w:t xml:space="preserve"> (</w:t>
      </w:r>
      <w:r w:rsidR="00242070" w:rsidRPr="00171B9B">
        <w:rPr>
          <w:rFonts w:ascii="Arial" w:eastAsia="Times New Roman" w:hAnsi="Arial" w:cs="Arial"/>
          <w:color w:val="000000" w:themeColor="text1"/>
        </w:rPr>
        <w:t>the Church</w:t>
      </w:r>
      <w:r w:rsidR="00FA291B" w:rsidRPr="00171B9B">
        <w:rPr>
          <w:rFonts w:ascii="Arial" w:eastAsia="Times New Roman" w:hAnsi="Arial" w:cs="Arial"/>
          <w:color w:val="000000" w:themeColor="text1"/>
        </w:rPr>
        <w:t>)</w:t>
      </w:r>
      <w:r w:rsidRPr="00171B9B">
        <w:rPr>
          <w:rFonts w:ascii="Arial" w:eastAsia="Times New Roman" w:hAnsi="Arial" w:cs="Arial"/>
          <w:color w:val="000000" w:themeColor="text1"/>
        </w:rPr>
        <w:t>.</w:t>
      </w:r>
    </w:p>
    <w:p w14:paraId="539D4A54" w14:textId="48151B97" w:rsidR="00804040" w:rsidRPr="00171B9B" w:rsidRDefault="00050681" w:rsidP="00D50E81">
      <w:pPr>
        <w:pStyle w:val="ListParagraph"/>
        <w:numPr>
          <w:ilvl w:val="0"/>
          <w:numId w:val="3"/>
        </w:numPr>
        <w:spacing w:after="200" w:line="360" w:lineRule="auto"/>
        <w:rPr>
          <w:rFonts w:ascii="Arial" w:eastAsia="Times New Roman" w:hAnsi="Arial" w:cs="Arial"/>
          <w:color w:val="000000" w:themeColor="text1"/>
        </w:rPr>
      </w:pPr>
      <w:r w:rsidRPr="00171B9B">
        <w:rPr>
          <w:rFonts w:ascii="Arial" w:eastAsia="Times New Roman" w:hAnsi="Arial" w:cs="Arial"/>
          <w:color w:val="000000" w:themeColor="text1"/>
          <w:u w:val="single"/>
        </w:rPr>
        <w:t>About the Report</w:t>
      </w:r>
      <w:r w:rsidRPr="00171B9B">
        <w:rPr>
          <w:rFonts w:ascii="Arial" w:eastAsia="Times New Roman" w:hAnsi="Arial" w:cs="Arial"/>
          <w:color w:val="000000" w:themeColor="text1"/>
        </w:rPr>
        <w:t xml:space="preserve"> </w:t>
      </w:r>
      <w:r w:rsidR="009357EB" w:rsidRPr="00171B9B">
        <w:rPr>
          <w:rFonts w:ascii="Arial" w:eastAsia="Times New Roman" w:hAnsi="Arial" w:cs="Arial"/>
          <w:color w:val="000000" w:themeColor="text1"/>
        </w:rPr>
        <w:br/>
      </w:r>
      <w:r w:rsidR="00EC6D58" w:rsidRPr="00171B9B">
        <w:rPr>
          <w:rFonts w:ascii="Arial" w:eastAsia="Times New Roman" w:hAnsi="Arial" w:cs="Arial"/>
          <w:color w:val="000000" w:themeColor="text1"/>
        </w:rPr>
        <w:t>For t</w:t>
      </w:r>
      <w:r w:rsidRPr="00171B9B">
        <w:rPr>
          <w:rFonts w:ascii="Arial" w:eastAsia="Times New Roman" w:hAnsi="Arial" w:cs="Arial"/>
          <w:color w:val="000000" w:themeColor="text1"/>
        </w:rPr>
        <w:t>he</w:t>
      </w:r>
      <w:r w:rsidR="00EC6D58"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 xml:space="preserve">above </w:t>
      </w:r>
      <w:r w:rsidR="00EC6D58" w:rsidRPr="00171B9B">
        <w:rPr>
          <w:rFonts w:ascii="Arial" w:eastAsia="Times New Roman" w:hAnsi="Arial" w:cs="Arial"/>
          <w:color w:val="000000" w:themeColor="text1"/>
        </w:rPr>
        <w:t>reason</w:t>
      </w:r>
      <w:r w:rsidRPr="00171B9B">
        <w:rPr>
          <w:rFonts w:ascii="Arial" w:eastAsia="Times New Roman" w:hAnsi="Arial" w:cs="Arial"/>
          <w:color w:val="000000" w:themeColor="text1"/>
        </w:rPr>
        <w:t>s</w:t>
      </w:r>
      <w:r w:rsidR="00EC6D58" w:rsidRPr="00171B9B">
        <w:rPr>
          <w:rFonts w:ascii="Arial" w:eastAsia="Times New Roman" w:hAnsi="Arial" w:cs="Arial"/>
          <w:color w:val="000000" w:themeColor="text1"/>
        </w:rPr>
        <w:t xml:space="preserve">, this report focuses on </w:t>
      </w:r>
      <w:r w:rsidR="00746F59" w:rsidRPr="00171B9B">
        <w:rPr>
          <w:rFonts w:ascii="Arial" w:eastAsia="Times New Roman" w:hAnsi="Arial" w:cs="Arial"/>
          <w:color w:val="000000" w:themeColor="text1"/>
        </w:rPr>
        <w:t>Church</w:t>
      </w:r>
      <w:r w:rsidR="00EC6D58" w:rsidRPr="00171B9B">
        <w:rPr>
          <w:rFonts w:ascii="Arial" w:eastAsia="Times New Roman" w:hAnsi="Arial" w:cs="Arial"/>
          <w:color w:val="000000" w:themeColor="text1"/>
        </w:rPr>
        <w:t>-connected abuse</w:t>
      </w:r>
      <w:r w:rsidRPr="00171B9B">
        <w:rPr>
          <w:rFonts w:ascii="Arial" w:hAnsi="Arial" w:cs="Arial"/>
        </w:rPr>
        <w:t xml:space="preserve"> </w:t>
      </w:r>
      <w:r w:rsidRPr="00171B9B">
        <w:rPr>
          <w:rFonts w:ascii="Arial" w:eastAsia="Times New Roman" w:hAnsi="Arial" w:cs="Arial"/>
          <w:color w:val="000000" w:themeColor="text1"/>
        </w:rPr>
        <w:t>by providing evidence of the suppression of Truth and the obstruction of Justice and Repara</w:t>
      </w:r>
      <w:r w:rsidR="00F906C3" w:rsidRPr="00171B9B">
        <w:rPr>
          <w:rFonts w:ascii="Arial" w:eastAsia="Times New Roman" w:hAnsi="Arial" w:cs="Arial"/>
          <w:color w:val="000000" w:themeColor="text1"/>
        </w:rPr>
        <w:t xml:space="preserve">tions; </w:t>
      </w:r>
      <w:r w:rsidR="00F906C3" w:rsidRPr="00171B9B">
        <w:rPr>
          <w:rFonts w:ascii="Arial" w:eastAsia="Times New Roman" w:hAnsi="Arial" w:cs="Arial"/>
          <w:color w:val="000000" w:themeColor="text1"/>
        </w:rPr>
        <w:lastRenderedPageBreak/>
        <w:t xml:space="preserve">considering potential </w:t>
      </w:r>
      <w:r w:rsidRPr="00171B9B">
        <w:rPr>
          <w:rFonts w:ascii="Arial" w:eastAsia="Times New Roman" w:hAnsi="Arial" w:cs="Arial"/>
          <w:color w:val="000000" w:themeColor="text1"/>
        </w:rPr>
        <w:t>Convention breaches; suggesting systemic causes and proposing strategies to minimise recurrence.</w:t>
      </w:r>
      <w:r w:rsidR="00EC6D58" w:rsidRPr="00171B9B">
        <w:rPr>
          <w:rFonts w:ascii="Arial" w:eastAsia="Times New Roman" w:hAnsi="Arial" w:cs="Arial"/>
          <w:color w:val="000000" w:themeColor="text1"/>
        </w:rPr>
        <w:t xml:space="preserve"> </w:t>
      </w:r>
    </w:p>
    <w:p w14:paraId="16A55C6B" w14:textId="076878E5" w:rsidR="00EC6D58" w:rsidRPr="00171B9B" w:rsidRDefault="004B7860" w:rsidP="00F644D5">
      <w:pPr>
        <w:pStyle w:val="ListParagraph"/>
        <w:numPr>
          <w:ilvl w:val="0"/>
          <w:numId w:val="3"/>
        </w:numPr>
        <w:spacing w:after="200" w:line="300" w:lineRule="auto"/>
        <w:ind w:left="714" w:hanging="357"/>
        <w:rPr>
          <w:rFonts w:ascii="Arial" w:eastAsia="Times New Roman" w:hAnsi="Arial" w:cs="Arial"/>
          <w:color w:val="000000" w:themeColor="text1"/>
        </w:rPr>
      </w:pPr>
      <w:r w:rsidRPr="00171B9B">
        <w:rPr>
          <w:rFonts w:ascii="Arial" w:eastAsia="Times New Roman" w:hAnsi="Arial" w:cs="Arial"/>
          <w:color w:val="000000" w:themeColor="text1"/>
        </w:rPr>
        <w:t>T</w:t>
      </w:r>
      <w:r w:rsidR="00EC6D58" w:rsidRPr="00171B9B">
        <w:rPr>
          <w:rFonts w:ascii="Arial" w:eastAsia="Times New Roman" w:hAnsi="Arial" w:cs="Arial"/>
          <w:color w:val="000000" w:themeColor="text1"/>
        </w:rPr>
        <w:t xml:space="preserve">he </w:t>
      </w:r>
      <w:r w:rsidR="003F1EEE" w:rsidRPr="00171B9B">
        <w:rPr>
          <w:rFonts w:ascii="Arial" w:eastAsia="Times New Roman" w:hAnsi="Arial" w:cs="Arial"/>
          <w:color w:val="000000" w:themeColor="text1"/>
        </w:rPr>
        <w:t>size</w:t>
      </w:r>
      <w:r w:rsidR="00EC6D58" w:rsidRPr="00171B9B">
        <w:rPr>
          <w:rFonts w:ascii="Arial" w:eastAsia="Times New Roman" w:hAnsi="Arial" w:cs="Arial"/>
          <w:color w:val="000000" w:themeColor="text1"/>
        </w:rPr>
        <w:t xml:space="preserve"> and complexity of the </w:t>
      </w:r>
      <w:r w:rsidR="00135882" w:rsidRPr="00171B9B">
        <w:rPr>
          <w:rFonts w:ascii="Arial" w:eastAsia="Times New Roman" w:hAnsi="Arial" w:cs="Arial"/>
          <w:color w:val="000000" w:themeColor="text1"/>
        </w:rPr>
        <w:t>Church</w:t>
      </w:r>
      <w:r w:rsidR="00CE1D25" w:rsidRPr="00171B9B">
        <w:rPr>
          <w:rFonts w:ascii="Arial" w:eastAsia="Times New Roman" w:hAnsi="Arial" w:cs="Arial"/>
          <w:color w:val="000000" w:themeColor="text1"/>
        </w:rPr>
        <w:t>,</w:t>
      </w:r>
      <w:r w:rsidR="00AF7012" w:rsidRPr="00171B9B">
        <w:rPr>
          <w:rFonts w:ascii="Arial" w:eastAsia="Times New Roman" w:hAnsi="Arial" w:cs="Arial"/>
          <w:color w:val="000000" w:themeColor="text1"/>
        </w:rPr>
        <w:t xml:space="preserve"> and the </w:t>
      </w:r>
      <w:r w:rsidR="008C2288" w:rsidRPr="00171B9B">
        <w:rPr>
          <w:rFonts w:ascii="Arial" w:eastAsia="Times New Roman" w:hAnsi="Arial" w:cs="Arial"/>
          <w:color w:val="000000" w:themeColor="text1"/>
        </w:rPr>
        <w:t xml:space="preserve">nature of </w:t>
      </w:r>
      <w:r w:rsidR="00090FE3" w:rsidRPr="00171B9B">
        <w:rPr>
          <w:rFonts w:ascii="Arial" w:eastAsia="Times New Roman" w:hAnsi="Arial" w:cs="Arial"/>
          <w:color w:val="000000" w:themeColor="text1"/>
        </w:rPr>
        <w:t>abuse</w:t>
      </w:r>
      <w:r w:rsidR="000E429B" w:rsidRPr="00171B9B">
        <w:rPr>
          <w:rFonts w:ascii="Arial" w:eastAsia="Times New Roman" w:hAnsi="Arial" w:cs="Arial"/>
          <w:color w:val="000000" w:themeColor="text1"/>
        </w:rPr>
        <w:t>,</w:t>
      </w:r>
      <w:r w:rsidR="00090FE3" w:rsidRPr="00171B9B">
        <w:rPr>
          <w:rFonts w:ascii="Arial" w:eastAsia="Times New Roman" w:hAnsi="Arial" w:cs="Arial"/>
          <w:color w:val="000000" w:themeColor="text1"/>
        </w:rPr>
        <w:t xml:space="preserve"> </w:t>
      </w:r>
      <w:r w:rsidR="003F1EEE" w:rsidRPr="00171B9B">
        <w:rPr>
          <w:rFonts w:ascii="Arial" w:eastAsia="Times New Roman" w:hAnsi="Arial" w:cs="Arial"/>
          <w:color w:val="000000" w:themeColor="text1"/>
        </w:rPr>
        <w:t xml:space="preserve">allow </w:t>
      </w:r>
      <w:r w:rsidR="000E429B" w:rsidRPr="00171B9B">
        <w:rPr>
          <w:rFonts w:ascii="Arial" w:eastAsia="Times New Roman" w:hAnsi="Arial" w:cs="Arial"/>
          <w:color w:val="000000" w:themeColor="text1"/>
        </w:rPr>
        <w:t xml:space="preserve">us </w:t>
      </w:r>
      <w:r w:rsidR="003F1EEE" w:rsidRPr="00171B9B">
        <w:rPr>
          <w:rFonts w:ascii="Arial" w:eastAsia="Times New Roman" w:hAnsi="Arial" w:cs="Arial"/>
          <w:color w:val="000000" w:themeColor="text1"/>
        </w:rPr>
        <w:t xml:space="preserve">only </w:t>
      </w:r>
      <w:r w:rsidR="00017EC2" w:rsidRPr="00171B9B">
        <w:rPr>
          <w:rFonts w:ascii="Arial" w:eastAsia="Times New Roman" w:hAnsi="Arial" w:cs="Arial"/>
          <w:color w:val="000000" w:themeColor="text1"/>
        </w:rPr>
        <w:t xml:space="preserve">to provide </w:t>
      </w:r>
      <w:r w:rsidR="003F1EEE" w:rsidRPr="00171B9B">
        <w:rPr>
          <w:rFonts w:ascii="Arial" w:eastAsia="Times New Roman" w:hAnsi="Arial" w:cs="Arial"/>
          <w:color w:val="000000" w:themeColor="text1"/>
        </w:rPr>
        <w:t>a summary of the problems and solutions.</w:t>
      </w:r>
      <w:r w:rsidR="00AF7012" w:rsidRPr="00171B9B">
        <w:rPr>
          <w:rFonts w:ascii="Arial" w:eastAsia="Times New Roman" w:hAnsi="Arial" w:cs="Arial"/>
          <w:color w:val="000000" w:themeColor="text1"/>
        </w:rPr>
        <w:t xml:space="preserve"> Nevertheless, the text is thoroughly </w:t>
      </w:r>
      <w:r w:rsidR="00EB7E9D" w:rsidRPr="00171B9B">
        <w:rPr>
          <w:rFonts w:ascii="Arial" w:eastAsia="Times New Roman" w:hAnsi="Arial" w:cs="Arial"/>
          <w:color w:val="000000" w:themeColor="text1"/>
        </w:rPr>
        <w:t>referenced,</w:t>
      </w:r>
      <w:r w:rsidR="00AF7012" w:rsidRPr="00171B9B">
        <w:rPr>
          <w:rFonts w:ascii="Arial" w:eastAsia="Times New Roman" w:hAnsi="Arial" w:cs="Arial"/>
          <w:color w:val="000000" w:themeColor="text1"/>
        </w:rPr>
        <w:t xml:space="preserve"> and we will be pleased to furnish the Special Rapporteur or relevant UN agencies with clarifications and additional information.</w:t>
      </w:r>
      <w:r w:rsidR="001E2698" w:rsidRPr="00171B9B">
        <w:rPr>
          <w:rFonts w:ascii="Arial" w:eastAsia="Times New Roman" w:hAnsi="Arial" w:cs="Arial"/>
          <w:color w:val="000000" w:themeColor="text1"/>
        </w:rPr>
        <w:t xml:space="preserve"> </w:t>
      </w:r>
      <w:r w:rsidR="003F1EEE" w:rsidRPr="00171B9B">
        <w:rPr>
          <w:rFonts w:ascii="Arial" w:eastAsia="Times New Roman" w:hAnsi="Arial" w:cs="Arial"/>
          <w:color w:val="000000" w:themeColor="text1"/>
        </w:rPr>
        <w:t xml:space="preserve">Much of the content falls under more than one heading – truth, justice, non-recurrence, problems with the Vatican vis-à-vis the Church worldwide </w:t>
      </w:r>
      <w:r w:rsidR="007C38D2" w:rsidRPr="00171B9B">
        <w:rPr>
          <w:rFonts w:ascii="Arial" w:eastAsia="Times New Roman" w:hAnsi="Arial" w:cs="Arial"/>
          <w:color w:val="000000" w:themeColor="text1"/>
        </w:rPr>
        <w:t>Occasionally, key points are deliberately repeated in different sections.</w:t>
      </w:r>
      <w:r w:rsidR="001E2698" w:rsidRPr="00171B9B">
        <w:rPr>
          <w:rFonts w:ascii="Arial" w:eastAsia="Times New Roman" w:hAnsi="Arial" w:cs="Arial"/>
          <w:color w:val="000000" w:themeColor="text1"/>
        </w:rPr>
        <w:br/>
        <w:t>Some of our observations are directed towards aspects of the Church’s organisation, an</w:t>
      </w:r>
      <w:r w:rsidR="00624009" w:rsidRPr="00171B9B">
        <w:rPr>
          <w:rFonts w:ascii="Arial" w:eastAsia="Times New Roman" w:hAnsi="Arial" w:cs="Arial"/>
          <w:color w:val="000000" w:themeColor="text1"/>
        </w:rPr>
        <w:t>d</w:t>
      </w:r>
      <w:r w:rsidR="001E2698" w:rsidRPr="00171B9B">
        <w:rPr>
          <w:rFonts w:ascii="Arial" w:eastAsia="Times New Roman" w:hAnsi="Arial" w:cs="Arial"/>
          <w:color w:val="000000" w:themeColor="text1"/>
        </w:rPr>
        <w:t xml:space="preserve"> occasionally even its doctrine. We accept unconditionally the freedom of any religious organisation to organise itself and decide doctrine within the law, but that should not prevent us from highlighting matters that could have a bearing on </w:t>
      </w:r>
      <w:r w:rsidR="00C373C2" w:rsidRPr="00171B9B">
        <w:rPr>
          <w:rFonts w:ascii="Arial" w:eastAsia="Times New Roman" w:hAnsi="Arial" w:cs="Arial"/>
          <w:color w:val="000000" w:themeColor="text1"/>
        </w:rPr>
        <w:t xml:space="preserve">any State Party’s </w:t>
      </w:r>
      <w:r w:rsidR="001E2698" w:rsidRPr="00171B9B">
        <w:rPr>
          <w:rFonts w:ascii="Arial" w:eastAsia="Times New Roman" w:hAnsi="Arial" w:cs="Arial"/>
          <w:color w:val="000000" w:themeColor="text1"/>
        </w:rPr>
        <w:t xml:space="preserve">ability to fulfil the Convention. </w:t>
      </w:r>
    </w:p>
    <w:p w14:paraId="53E70080" w14:textId="70E4D43A" w:rsidR="00DC22B7" w:rsidRPr="00171B9B" w:rsidRDefault="00DC22B7" w:rsidP="00A863BD">
      <w:pPr>
        <w:pStyle w:val="ListParagraph"/>
        <w:numPr>
          <w:ilvl w:val="0"/>
          <w:numId w:val="3"/>
        </w:numPr>
        <w:spacing w:after="20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We quote </w:t>
      </w:r>
      <w:r w:rsidR="00F906C3" w:rsidRPr="00171B9B">
        <w:rPr>
          <w:rFonts w:ascii="Arial" w:eastAsia="Times New Roman" w:hAnsi="Arial" w:cs="Arial"/>
          <w:color w:val="000000" w:themeColor="text1"/>
        </w:rPr>
        <w:t xml:space="preserve">extensively </w:t>
      </w:r>
      <w:r w:rsidRPr="00171B9B">
        <w:rPr>
          <w:rFonts w:ascii="Arial" w:eastAsia="Times New Roman" w:hAnsi="Arial" w:cs="Arial"/>
          <w:color w:val="000000" w:themeColor="text1"/>
        </w:rPr>
        <w:t>below from</w:t>
      </w:r>
      <w:r w:rsidRPr="00171B9B">
        <w:rPr>
          <w:rFonts w:ascii="Arial" w:eastAsia="Times New Roman" w:hAnsi="Arial" w:cs="Arial"/>
          <w:bCs/>
          <w:color w:val="000000" w:themeColor="text1"/>
        </w:rPr>
        <w:t xml:space="preserve"> the 300 page </w:t>
      </w:r>
      <w:r w:rsidRPr="00171B9B">
        <w:rPr>
          <w:rFonts w:ascii="Arial" w:eastAsia="Times New Roman" w:hAnsi="Arial" w:cs="Arial"/>
          <w:bCs/>
          <w:i/>
          <w:iCs/>
          <w:color w:val="000000" w:themeColor="text1"/>
        </w:rPr>
        <w:t>Child Sexual Abuse in the Catholic Church: An Interpretive Review of the Literature and Public Inquiry Reports</w:t>
      </w:r>
      <w:r w:rsidRPr="00171B9B">
        <w:rPr>
          <w:rFonts w:ascii="Arial" w:eastAsia="Times New Roman" w:hAnsi="Arial" w:cs="Arial"/>
          <w:bCs/>
          <w:color w:val="000000" w:themeColor="text1"/>
        </w:rPr>
        <w:t>, compiled by Desmond Cahill and Peter Wilkinson (both Catholic clerics who gave evidence to the Australian abuse Commission), RMIT University, Melbourne, and published in August 2017</w:t>
      </w:r>
      <w:r w:rsidR="00F906C3" w:rsidRPr="00171B9B">
        <w:rPr>
          <w:rStyle w:val="FootnoteReference"/>
          <w:rFonts w:ascii="Arial" w:eastAsia="Times New Roman" w:hAnsi="Arial" w:cs="Arial"/>
          <w:bCs/>
          <w:color w:val="000000" w:themeColor="text1"/>
        </w:rPr>
        <w:footnoteReference w:id="3"/>
      </w:r>
      <w:r w:rsidRPr="00171B9B">
        <w:rPr>
          <w:rFonts w:ascii="Arial" w:eastAsia="Times New Roman" w:hAnsi="Arial" w:cs="Arial"/>
          <w:bCs/>
          <w:color w:val="000000" w:themeColor="text1"/>
        </w:rPr>
        <w:t>. Numbers below in brackets refer to page numbers in thi</w:t>
      </w:r>
      <w:r w:rsidR="00F906C3" w:rsidRPr="00171B9B">
        <w:rPr>
          <w:rFonts w:ascii="Arial" w:eastAsia="Times New Roman" w:hAnsi="Arial" w:cs="Arial"/>
          <w:bCs/>
          <w:color w:val="000000" w:themeColor="text1"/>
        </w:rPr>
        <w:t>s R</w:t>
      </w:r>
      <w:r w:rsidRPr="00171B9B">
        <w:rPr>
          <w:rFonts w:ascii="Arial" w:eastAsia="Times New Roman" w:hAnsi="Arial" w:cs="Arial"/>
          <w:bCs/>
          <w:color w:val="000000" w:themeColor="text1"/>
        </w:rPr>
        <w:t>eport.</w:t>
      </w:r>
    </w:p>
    <w:p w14:paraId="13D49474" w14:textId="7241A7BF" w:rsidR="00A863BD" w:rsidRPr="00171B9B" w:rsidRDefault="00A863BD" w:rsidP="00A863BD">
      <w:pPr>
        <w:pStyle w:val="ListParagraph"/>
        <w:spacing w:after="20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We </w:t>
      </w:r>
      <w:r w:rsidR="00F906C3" w:rsidRPr="00171B9B">
        <w:rPr>
          <w:rFonts w:ascii="Arial" w:eastAsia="Times New Roman" w:hAnsi="Arial" w:cs="Arial"/>
          <w:color w:val="000000" w:themeColor="text1"/>
        </w:rPr>
        <w:t>further</w:t>
      </w:r>
      <w:r w:rsidRPr="00171B9B">
        <w:rPr>
          <w:rFonts w:ascii="Arial" w:eastAsia="Times New Roman" w:hAnsi="Arial" w:cs="Arial"/>
          <w:color w:val="000000" w:themeColor="text1"/>
        </w:rPr>
        <w:t xml:space="preserve"> draw attention to the 2019 report by NGO Child Rights International which includes much information which corroborates material in this Report</w:t>
      </w:r>
      <w:r w:rsidRPr="00171B9B">
        <w:rPr>
          <w:rStyle w:val="FootnoteReference"/>
          <w:rFonts w:ascii="Arial" w:eastAsia="Times New Roman" w:hAnsi="Arial" w:cs="Arial"/>
          <w:color w:val="000000" w:themeColor="text1"/>
        </w:rPr>
        <w:footnoteReference w:id="4"/>
      </w:r>
      <w:r w:rsidRPr="00171B9B">
        <w:rPr>
          <w:rFonts w:ascii="Arial" w:eastAsia="Times New Roman" w:hAnsi="Arial" w:cs="Arial"/>
          <w:color w:val="000000" w:themeColor="text1"/>
        </w:rPr>
        <w:t>.</w:t>
      </w:r>
    </w:p>
    <w:p w14:paraId="5EEA19B9" w14:textId="5E483AC4" w:rsidR="00985094" w:rsidRPr="00171B9B" w:rsidRDefault="00985094" w:rsidP="00A863BD">
      <w:pPr>
        <w:pStyle w:val="ListParagraph"/>
        <w:spacing w:after="200" w:line="360" w:lineRule="auto"/>
        <w:rPr>
          <w:rFonts w:ascii="Arial" w:eastAsia="Times New Roman" w:hAnsi="Arial" w:cs="Arial"/>
          <w:color w:val="000000" w:themeColor="text1"/>
        </w:rPr>
      </w:pPr>
    </w:p>
    <w:p w14:paraId="228B4999" w14:textId="77777777" w:rsidR="00985094" w:rsidRPr="00171B9B" w:rsidRDefault="00985094" w:rsidP="00B1678E">
      <w:pPr>
        <w:pStyle w:val="ListParagraph"/>
        <w:spacing w:after="200" w:line="360" w:lineRule="auto"/>
        <w:rPr>
          <w:rFonts w:ascii="Arial" w:eastAsia="Times New Roman" w:hAnsi="Arial" w:cs="Arial"/>
          <w:b/>
          <w:color w:val="000000" w:themeColor="text1"/>
        </w:rPr>
      </w:pPr>
      <w:r w:rsidRPr="00171B9B">
        <w:rPr>
          <w:rFonts w:ascii="Arial" w:eastAsia="Times New Roman" w:hAnsi="Arial" w:cs="Arial"/>
          <w:b/>
          <w:color w:val="000000" w:themeColor="text1"/>
        </w:rPr>
        <w:t>TABLE OF CONTENTS</w:t>
      </w:r>
    </w:p>
    <w:p w14:paraId="549328C1" w14:textId="2067AE4C"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SECTION A – INTRODUCTION</w:t>
      </w:r>
      <w:r w:rsidRPr="00171B9B">
        <w:rPr>
          <w:rFonts w:ascii="Arial" w:eastAsia="Times New Roman" w:hAnsi="Arial" w:cs="Arial"/>
          <w:color w:val="000000" w:themeColor="text1"/>
        </w:rPr>
        <w:tab/>
      </w:r>
      <w:r w:rsidR="008623CD" w:rsidRPr="00171B9B">
        <w:rPr>
          <w:rFonts w:ascii="Arial" w:eastAsia="Times New Roman" w:hAnsi="Arial" w:cs="Arial"/>
          <w:color w:val="000000" w:themeColor="text1"/>
        </w:rPr>
        <w:t>2</w:t>
      </w:r>
    </w:p>
    <w:p w14:paraId="128E65B8" w14:textId="4C9DA01E"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SECTION B - CONCLUSIONS </w:t>
      </w:r>
      <w:r w:rsidRPr="00171B9B">
        <w:rPr>
          <w:rFonts w:ascii="Arial" w:eastAsia="Times New Roman" w:hAnsi="Arial" w:cs="Arial"/>
          <w:color w:val="000000" w:themeColor="text1"/>
        </w:rPr>
        <w:tab/>
      </w:r>
      <w:r w:rsidR="00E275ED" w:rsidRPr="00171B9B">
        <w:rPr>
          <w:rFonts w:ascii="Arial" w:eastAsia="Times New Roman" w:hAnsi="Arial" w:cs="Arial"/>
          <w:color w:val="000000" w:themeColor="text1"/>
        </w:rPr>
        <w:t>4</w:t>
      </w:r>
    </w:p>
    <w:p w14:paraId="00C4B33B" w14:textId="6C9C22FB"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SECTION C – RECOMMENDATIONS </w:t>
      </w:r>
      <w:r w:rsidRPr="00171B9B">
        <w:rPr>
          <w:rFonts w:ascii="Arial" w:eastAsia="Times New Roman" w:hAnsi="Arial" w:cs="Arial"/>
          <w:color w:val="000000" w:themeColor="text1"/>
        </w:rPr>
        <w:tab/>
      </w:r>
      <w:r w:rsidR="00E275ED" w:rsidRPr="00171B9B">
        <w:rPr>
          <w:rFonts w:ascii="Arial" w:eastAsia="Times New Roman" w:hAnsi="Arial" w:cs="Arial"/>
          <w:color w:val="000000" w:themeColor="text1"/>
        </w:rPr>
        <w:t>4</w:t>
      </w:r>
    </w:p>
    <w:p w14:paraId="05D6D526" w14:textId="691BA71B"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SECTION D – </w:t>
      </w:r>
      <w:r w:rsidR="0086392C" w:rsidRPr="00171B9B">
        <w:rPr>
          <w:rFonts w:ascii="Arial" w:eastAsia="Times New Roman" w:hAnsi="Arial" w:cs="Arial"/>
          <w:color w:val="000000" w:themeColor="text1"/>
        </w:rPr>
        <w:t>PREVALENCE OF ABUSE</w:t>
      </w:r>
      <w:r w:rsidR="00AF016E" w:rsidRPr="00171B9B">
        <w:rPr>
          <w:rFonts w:ascii="Arial" w:eastAsia="Times New Roman" w:hAnsi="Arial" w:cs="Arial"/>
          <w:color w:val="000000" w:themeColor="text1"/>
        </w:rPr>
        <w:t xml:space="preserve"> AND MODUS OPERANDI</w:t>
      </w:r>
      <w:r w:rsidR="0086392C"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ab/>
      </w:r>
      <w:r w:rsidR="00E275ED" w:rsidRPr="00171B9B">
        <w:rPr>
          <w:rFonts w:ascii="Arial" w:eastAsia="Times New Roman" w:hAnsi="Arial" w:cs="Arial"/>
          <w:color w:val="000000" w:themeColor="text1"/>
        </w:rPr>
        <w:t>5</w:t>
      </w:r>
    </w:p>
    <w:p w14:paraId="44FF38EE" w14:textId="09076CD4"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SECTION E – </w:t>
      </w:r>
      <w:r w:rsidR="0086392C" w:rsidRPr="00171B9B">
        <w:rPr>
          <w:rFonts w:ascii="Arial" w:eastAsia="Times New Roman" w:hAnsi="Arial" w:cs="Arial"/>
          <w:color w:val="000000" w:themeColor="text1"/>
        </w:rPr>
        <w:t xml:space="preserve">TRUTH, JUSTICE, REPARATION AND NON-RECURRENCE </w:t>
      </w:r>
      <w:r w:rsidRPr="00171B9B">
        <w:rPr>
          <w:rFonts w:ascii="Arial" w:eastAsia="Times New Roman" w:hAnsi="Arial" w:cs="Arial"/>
          <w:color w:val="000000" w:themeColor="text1"/>
        </w:rPr>
        <w:tab/>
      </w:r>
      <w:r w:rsidR="00CE6B90" w:rsidRPr="00171B9B">
        <w:rPr>
          <w:rFonts w:ascii="Arial" w:eastAsia="Times New Roman" w:hAnsi="Arial" w:cs="Arial"/>
          <w:color w:val="000000" w:themeColor="text1"/>
        </w:rPr>
        <w:t>6</w:t>
      </w:r>
    </w:p>
    <w:p w14:paraId="11E70248" w14:textId="13CFCA62"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SECTION</w:t>
      </w:r>
      <w:r w:rsidR="0086392C" w:rsidRPr="00171B9B">
        <w:rPr>
          <w:rFonts w:ascii="Arial" w:eastAsia="Times New Roman" w:hAnsi="Arial" w:cs="Arial"/>
          <w:color w:val="000000" w:themeColor="text1"/>
        </w:rPr>
        <w:t xml:space="preserve"> F</w:t>
      </w:r>
      <w:r w:rsidRPr="00171B9B">
        <w:rPr>
          <w:rFonts w:ascii="Arial" w:eastAsia="Times New Roman" w:hAnsi="Arial" w:cs="Arial"/>
          <w:color w:val="000000" w:themeColor="text1"/>
        </w:rPr>
        <w:t xml:space="preserve"> –</w:t>
      </w:r>
      <w:r w:rsidR="003937AA" w:rsidRPr="00171B9B">
        <w:rPr>
          <w:rFonts w:ascii="Arial" w:eastAsia="Times New Roman" w:hAnsi="Arial" w:cs="Arial"/>
          <w:color w:val="000000" w:themeColor="text1"/>
        </w:rPr>
        <w:t xml:space="preserve">HOLY SEE AND </w:t>
      </w:r>
      <w:r w:rsidR="00BB77E8" w:rsidRPr="00171B9B">
        <w:rPr>
          <w:rFonts w:ascii="Arial" w:eastAsia="Times New Roman" w:hAnsi="Arial" w:cs="Arial"/>
          <w:color w:val="000000" w:themeColor="text1"/>
        </w:rPr>
        <w:t>WORLDWIDE</w:t>
      </w:r>
      <w:r w:rsidR="003937AA" w:rsidRPr="00171B9B">
        <w:rPr>
          <w:rFonts w:ascii="Arial" w:eastAsia="Times New Roman" w:hAnsi="Arial" w:cs="Arial"/>
          <w:color w:val="000000" w:themeColor="text1"/>
        </w:rPr>
        <w:t xml:space="preserve"> CHURCH </w:t>
      </w:r>
      <w:r w:rsidR="00BB77E8" w:rsidRPr="00171B9B">
        <w:rPr>
          <w:rFonts w:ascii="Arial" w:eastAsia="Times New Roman" w:hAnsi="Arial" w:cs="Arial"/>
          <w:color w:val="000000" w:themeColor="text1"/>
        </w:rPr>
        <w:t>AT UNITED NATIONS</w:t>
      </w:r>
      <w:r w:rsidRPr="00171B9B">
        <w:rPr>
          <w:rFonts w:ascii="Arial" w:eastAsia="Times New Roman" w:hAnsi="Arial" w:cs="Arial"/>
          <w:color w:val="000000" w:themeColor="text1"/>
        </w:rPr>
        <w:tab/>
      </w:r>
      <w:r w:rsidR="00CE6B90" w:rsidRPr="00171B9B">
        <w:rPr>
          <w:rFonts w:ascii="Arial" w:eastAsia="Times New Roman" w:hAnsi="Arial" w:cs="Arial"/>
          <w:color w:val="000000" w:themeColor="text1"/>
        </w:rPr>
        <w:t>11</w:t>
      </w:r>
    </w:p>
    <w:p w14:paraId="09D0BF9C" w14:textId="5927B41D"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SECTION G – CONCERNS: HOLY SEE, VATICAN AND VATICAN CITY STATE </w:t>
      </w:r>
      <w:r w:rsidRPr="00171B9B">
        <w:rPr>
          <w:rFonts w:ascii="Arial" w:eastAsia="Times New Roman" w:hAnsi="Arial" w:cs="Arial"/>
          <w:color w:val="000000" w:themeColor="text1"/>
        </w:rPr>
        <w:tab/>
      </w:r>
      <w:r w:rsidR="00CE6B90" w:rsidRPr="00171B9B">
        <w:rPr>
          <w:rFonts w:ascii="Arial" w:eastAsia="Times New Roman" w:hAnsi="Arial" w:cs="Arial"/>
          <w:color w:val="000000" w:themeColor="text1"/>
        </w:rPr>
        <w:t>13</w:t>
      </w:r>
    </w:p>
    <w:p w14:paraId="279E20FE" w14:textId="05CD72FD"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SECTION H – CONCERNS: THE CHURCH WORLDWIDE </w:t>
      </w:r>
      <w:r w:rsidRPr="00171B9B">
        <w:rPr>
          <w:rFonts w:ascii="Arial" w:eastAsia="Times New Roman" w:hAnsi="Arial" w:cs="Arial"/>
          <w:color w:val="000000" w:themeColor="text1"/>
        </w:rPr>
        <w:tab/>
      </w:r>
      <w:r w:rsidR="00CE6B90" w:rsidRPr="00171B9B">
        <w:rPr>
          <w:rFonts w:ascii="Arial" w:eastAsia="Times New Roman" w:hAnsi="Arial" w:cs="Arial"/>
          <w:color w:val="000000" w:themeColor="text1"/>
        </w:rPr>
        <w:t>1</w:t>
      </w:r>
      <w:r w:rsidR="0001519F" w:rsidRPr="00171B9B">
        <w:rPr>
          <w:rFonts w:ascii="Arial" w:eastAsia="Times New Roman" w:hAnsi="Arial" w:cs="Arial"/>
          <w:color w:val="000000" w:themeColor="text1"/>
        </w:rPr>
        <w:t>7</w:t>
      </w:r>
    </w:p>
    <w:p w14:paraId="412DAD93" w14:textId="2D7A4E86" w:rsidR="00985094" w:rsidRPr="00171B9B" w:rsidRDefault="00985094" w:rsidP="00B1678E">
      <w:pPr>
        <w:tabs>
          <w:tab w:val="right" w:leader="dot" w:pos="9072"/>
        </w:tabs>
        <w:spacing w:after="0" w:line="36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SECTION I – SOME POSITIVE DEVELOPMENTS </w:t>
      </w:r>
      <w:r w:rsidRPr="00171B9B">
        <w:rPr>
          <w:rFonts w:ascii="Arial" w:eastAsia="Times New Roman" w:hAnsi="Arial" w:cs="Arial"/>
          <w:color w:val="000000" w:themeColor="text1"/>
        </w:rPr>
        <w:tab/>
      </w:r>
      <w:r w:rsidR="00846D09" w:rsidRPr="00171B9B">
        <w:rPr>
          <w:rFonts w:ascii="Arial" w:eastAsia="Times New Roman" w:hAnsi="Arial" w:cs="Arial"/>
          <w:color w:val="000000" w:themeColor="text1"/>
        </w:rPr>
        <w:t>19</w:t>
      </w:r>
    </w:p>
    <w:p w14:paraId="1EB9855D" w14:textId="41D71105" w:rsidR="00985094" w:rsidRPr="00171B9B" w:rsidRDefault="00A1387F" w:rsidP="00985094">
      <w:pPr>
        <w:spacing w:after="200" w:line="360" w:lineRule="auto"/>
        <w:rPr>
          <w:rFonts w:ascii="Arial" w:eastAsia="Times New Roman" w:hAnsi="Arial" w:cs="Arial"/>
          <w:b/>
          <w:color w:val="000000" w:themeColor="text1"/>
        </w:rPr>
      </w:pPr>
      <w:r w:rsidRPr="00171B9B">
        <w:rPr>
          <w:rFonts w:ascii="Arial" w:eastAsia="Times New Roman" w:hAnsi="Arial" w:cs="Arial"/>
          <w:b/>
          <w:color w:val="000000" w:themeColor="text1"/>
        </w:rPr>
        <w:br w:type="column"/>
      </w:r>
      <w:r w:rsidR="00985094" w:rsidRPr="00171B9B">
        <w:rPr>
          <w:rFonts w:ascii="Arial" w:eastAsia="Times New Roman" w:hAnsi="Arial" w:cs="Arial"/>
          <w:b/>
          <w:color w:val="000000" w:themeColor="text1"/>
        </w:rPr>
        <w:lastRenderedPageBreak/>
        <w:t>SECTION B - CONCLUSIONS</w:t>
      </w:r>
    </w:p>
    <w:p w14:paraId="4C8ACEA8" w14:textId="7919A2D4" w:rsidR="00BE233D" w:rsidRPr="00171B9B" w:rsidRDefault="000637B7"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We conclude with regret that </w:t>
      </w:r>
      <w:r w:rsidR="001E44F7" w:rsidRPr="00171B9B">
        <w:rPr>
          <w:rFonts w:ascii="Arial" w:eastAsia="Times New Roman" w:hAnsi="Arial" w:cs="Arial"/>
          <w:color w:val="000000" w:themeColor="text1"/>
        </w:rPr>
        <w:t>regarding</w:t>
      </w:r>
      <w:r w:rsidR="001B222D" w:rsidRPr="00171B9B">
        <w:rPr>
          <w:rFonts w:ascii="Arial" w:eastAsia="Times New Roman" w:hAnsi="Arial" w:cs="Arial"/>
          <w:color w:val="000000" w:themeColor="text1"/>
        </w:rPr>
        <w:t xml:space="preserve"> upholding the Convention</w:t>
      </w:r>
      <w:r w:rsidR="006D2716" w:rsidRPr="00171B9B">
        <w:rPr>
          <w:rFonts w:ascii="Arial" w:eastAsia="Times New Roman" w:hAnsi="Arial" w:cs="Arial"/>
          <w:color w:val="000000" w:themeColor="text1"/>
        </w:rPr>
        <w:t>,</w:t>
      </w:r>
      <w:r w:rsidR="001B222D" w:rsidRPr="00171B9B">
        <w:rPr>
          <w:rFonts w:ascii="Arial" w:eastAsia="Times New Roman" w:hAnsi="Arial" w:cs="Arial"/>
          <w:color w:val="000000" w:themeColor="text1"/>
        </w:rPr>
        <w:t xml:space="preserve"> </w:t>
      </w:r>
      <w:r w:rsidR="00F54E19" w:rsidRPr="00171B9B">
        <w:rPr>
          <w:rFonts w:ascii="Arial" w:eastAsia="Times New Roman" w:hAnsi="Arial" w:cs="Arial"/>
          <w:color w:val="000000" w:themeColor="text1"/>
        </w:rPr>
        <w:t xml:space="preserve">it is hard to find evidence of the Vatican </w:t>
      </w:r>
      <w:r w:rsidR="00314D95" w:rsidRPr="00171B9B">
        <w:rPr>
          <w:rFonts w:ascii="Arial" w:eastAsia="Times New Roman" w:hAnsi="Arial" w:cs="Arial"/>
          <w:color w:val="000000" w:themeColor="text1"/>
        </w:rPr>
        <w:t>exercising governance, or even being capable of doing so</w:t>
      </w:r>
      <w:r w:rsidR="001B222D" w:rsidRPr="00171B9B">
        <w:rPr>
          <w:rFonts w:ascii="Arial" w:eastAsia="Times New Roman" w:hAnsi="Arial" w:cs="Arial"/>
          <w:color w:val="000000" w:themeColor="text1"/>
        </w:rPr>
        <w:t xml:space="preserve">. </w:t>
      </w:r>
      <w:r w:rsidR="000067BF" w:rsidRPr="00171B9B">
        <w:rPr>
          <w:rFonts w:ascii="Arial" w:eastAsia="Times New Roman" w:hAnsi="Arial" w:cs="Arial"/>
          <w:color w:val="000000" w:themeColor="text1"/>
        </w:rPr>
        <w:t>Of gravest concern i</w:t>
      </w:r>
      <w:r w:rsidR="001B222D" w:rsidRPr="00171B9B">
        <w:rPr>
          <w:rFonts w:ascii="Arial" w:eastAsia="Times New Roman" w:hAnsi="Arial" w:cs="Arial"/>
          <w:color w:val="000000" w:themeColor="text1"/>
        </w:rPr>
        <w:t xml:space="preserve">s </w:t>
      </w:r>
      <w:r w:rsidR="000067BF" w:rsidRPr="00171B9B">
        <w:rPr>
          <w:rFonts w:ascii="Arial" w:eastAsia="Times New Roman" w:hAnsi="Arial" w:cs="Arial"/>
          <w:color w:val="000000" w:themeColor="text1"/>
        </w:rPr>
        <w:t xml:space="preserve">the Vatican’s </w:t>
      </w:r>
      <w:r w:rsidR="001B222D" w:rsidRPr="00171B9B">
        <w:rPr>
          <w:rFonts w:ascii="Arial" w:eastAsia="Times New Roman" w:hAnsi="Arial" w:cs="Arial"/>
          <w:color w:val="000000" w:themeColor="text1"/>
        </w:rPr>
        <w:t>own</w:t>
      </w:r>
      <w:r w:rsidR="00F54E19" w:rsidRPr="00171B9B">
        <w:rPr>
          <w:rFonts w:ascii="Arial" w:eastAsia="Times New Roman" w:hAnsi="Arial" w:cs="Arial"/>
          <w:color w:val="000000" w:themeColor="text1"/>
        </w:rPr>
        <w:t xml:space="preserve"> secrecy </w:t>
      </w:r>
      <w:r w:rsidR="001B222D" w:rsidRPr="00171B9B">
        <w:rPr>
          <w:rFonts w:ascii="Arial" w:eastAsia="Times New Roman" w:hAnsi="Arial" w:cs="Arial"/>
          <w:color w:val="000000" w:themeColor="text1"/>
        </w:rPr>
        <w:t xml:space="preserve">over abuse, the secrecy it </w:t>
      </w:r>
      <w:r w:rsidR="00F54E19" w:rsidRPr="00171B9B">
        <w:rPr>
          <w:rFonts w:ascii="Arial" w:eastAsia="Times New Roman" w:hAnsi="Arial" w:cs="Arial"/>
          <w:color w:val="000000" w:themeColor="text1"/>
        </w:rPr>
        <w:t xml:space="preserve">imposes on the Church worldwide </w:t>
      </w:r>
      <w:r w:rsidR="001B222D" w:rsidRPr="00171B9B">
        <w:rPr>
          <w:rFonts w:ascii="Arial" w:eastAsia="Times New Roman" w:hAnsi="Arial" w:cs="Arial"/>
          <w:color w:val="000000" w:themeColor="text1"/>
        </w:rPr>
        <w:t xml:space="preserve">and its determination not to </w:t>
      </w:r>
      <w:r w:rsidR="001B222D" w:rsidRPr="00171B9B">
        <w:rPr>
          <w:rFonts w:ascii="Arial" w:eastAsia="Times New Roman" w:hAnsi="Arial" w:cs="Arial"/>
          <w:color w:val="000000" w:themeColor="text1"/>
          <w:u w:val="single"/>
        </w:rPr>
        <w:t>require reasonable suspicions of abuse</w:t>
      </w:r>
      <w:r w:rsidR="001B222D" w:rsidRPr="00171B9B">
        <w:rPr>
          <w:rFonts w:ascii="Arial" w:eastAsia="Times New Roman" w:hAnsi="Arial" w:cs="Arial"/>
          <w:color w:val="000000" w:themeColor="text1"/>
        </w:rPr>
        <w:t xml:space="preserve"> </w:t>
      </w:r>
      <w:r w:rsidR="000067BF" w:rsidRPr="00171B9B">
        <w:rPr>
          <w:rFonts w:ascii="Arial" w:eastAsia="Times New Roman" w:hAnsi="Arial" w:cs="Arial"/>
          <w:color w:val="000000" w:themeColor="text1"/>
        </w:rPr>
        <w:t xml:space="preserve">(as the CRC “strongly urges”) </w:t>
      </w:r>
      <w:r w:rsidR="001B222D" w:rsidRPr="00171B9B">
        <w:rPr>
          <w:rFonts w:ascii="Arial" w:eastAsia="Times New Roman" w:hAnsi="Arial" w:cs="Arial"/>
          <w:color w:val="000000" w:themeColor="text1"/>
        </w:rPr>
        <w:t xml:space="preserve">to be referred </w:t>
      </w:r>
      <w:r w:rsidR="001B222D" w:rsidRPr="00171B9B">
        <w:rPr>
          <w:rFonts w:ascii="Arial" w:eastAsia="Times New Roman" w:hAnsi="Arial" w:cs="Arial"/>
          <w:color w:val="000000" w:themeColor="text1"/>
          <w:u w:val="single"/>
        </w:rPr>
        <w:t>“to the relevant law enforcement authorities</w:t>
      </w:r>
      <w:r w:rsidR="00314D95" w:rsidRPr="00171B9B">
        <w:rPr>
          <w:rFonts w:ascii="Arial" w:eastAsia="Times New Roman" w:hAnsi="Arial" w:cs="Arial"/>
          <w:color w:val="000000" w:themeColor="text1"/>
        </w:rPr>
        <w:t>”.</w:t>
      </w:r>
    </w:p>
    <w:p w14:paraId="139EAB83" w14:textId="7AA42A99" w:rsidR="002A23B8" w:rsidRPr="00171B9B" w:rsidRDefault="002A23B8"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We acknowledge that similar problems exist in other institutions</w:t>
      </w:r>
      <w:r w:rsidR="00314D95" w:rsidRPr="00171B9B">
        <w:rPr>
          <w:rFonts w:ascii="Arial" w:eastAsia="Times New Roman" w:hAnsi="Arial" w:cs="Arial"/>
          <w:color w:val="000000" w:themeColor="text1"/>
        </w:rPr>
        <w:t xml:space="preserve">, </w:t>
      </w:r>
      <w:r w:rsidR="009406AA" w:rsidRPr="00171B9B">
        <w:rPr>
          <w:rFonts w:ascii="Arial" w:eastAsia="Times New Roman" w:hAnsi="Arial" w:cs="Arial"/>
          <w:color w:val="000000" w:themeColor="text1"/>
        </w:rPr>
        <w:t>but these have not yet been</w:t>
      </w:r>
      <w:r w:rsidR="00314D95" w:rsidRPr="00171B9B">
        <w:rPr>
          <w:rFonts w:ascii="Arial" w:eastAsia="Times New Roman" w:hAnsi="Arial" w:cs="Arial"/>
          <w:color w:val="000000" w:themeColor="text1"/>
        </w:rPr>
        <w:t xml:space="preserve"> revealed elsewhere to be on such a scale</w:t>
      </w:r>
      <w:r w:rsidR="00560132" w:rsidRPr="00171B9B">
        <w:rPr>
          <w:rFonts w:ascii="Arial" w:eastAsia="Times New Roman" w:hAnsi="Arial" w:cs="Arial"/>
          <w:color w:val="000000" w:themeColor="text1"/>
        </w:rPr>
        <w:t xml:space="preserve">, nor </w:t>
      </w:r>
      <w:r w:rsidR="001F3370" w:rsidRPr="00171B9B">
        <w:rPr>
          <w:rFonts w:ascii="Arial" w:eastAsia="Times New Roman" w:hAnsi="Arial" w:cs="Arial"/>
          <w:color w:val="000000" w:themeColor="text1"/>
        </w:rPr>
        <w:t xml:space="preserve">indeed </w:t>
      </w:r>
      <w:r w:rsidR="00560132" w:rsidRPr="00171B9B">
        <w:rPr>
          <w:rFonts w:ascii="Arial" w:eastAsia="Times New Roman" w:hAnsi="Arial" w:cs="Arial"/>
          <w:color w:val="000000" w:themeColor="text1"/>
        </w:rPr>
        <w:t>protected by inviolable secrecy by virtue of being a sovereign state</w:t>
      </w:r>
      <w:r w:rsidRPr="00171B9B">
        <w:rPr>
          <w:rFonts w:ascii="Arial" w:eastAsia="Times New Roman" w:hAnsi="Arial" w:cs="Arial"/>
          <w:color w:val="000000" w:themeColor="text1"/>
        </w:rPr>
        <w:t>.</w:t>
      </w:r>
      <w:r w:rsidR="00560132" w:rsidRPr="00171B9B">
        <w:rPr>
          <w:rFonts w:ascii="Arial" w:hAnsi="Arial" w:cs="Arial"/>
        </w:rPr>
        <w:t xml:space="preserve"> </w:t>
      </w:r>
    </w:p>
    <w:p w14:paraId="1E479B0C" w14:textId="12CCAC2F" w:rsidR="00BE233D" w:rsidRPr="00171B9B" w:rsidRDefault="00BE233D" w:rsidP="00F644D5">
      <w:pPr>
        <w:pStyle w:val="ListParagraph"/>
        <w:numPr>
          <w:ilvl w:val="0"/>
          <w:numId w:val="3"/>
        </w:numPr>
        <w:spacing w:after="200" w:line="300" w:lineRule="auto"/>
        <w:rPr>
          <w:rFonts w:ascii="Arial" w:hAnsi="Arial" w:cs="Arial"/>
        </w:rPr>
      </w:pPr>
      <w:r w:rsidRPr="00171B9B">
        <w:rPr>
          <w:rFonts w:ascii="Arial" w:eastAsia="Times New Roman" w:hAnsi="Arial" w:cs="Arial"/>
          <w:color w:val="000000" w:themeColor="text1"/>
        </w:rPr>
        <w:t xml:space="preserve">The above </w:t>
      </w:r>
      <w:r w:rsidR="00AA7DF2" w:rsidRPr="00171B9B">
        <w:rPr>
          <w:rFonts w:ascii="Arial" w:eastAsia="Times New Roman" w:hAnsi="Arial" w:cs="Arial"/>
          <w:color w:val="000000" w:themeColor="text1"/>
        </w:rPr>
        <w:t xml:space="preserve">increases </w:t>
      </w:r>
      <w:r w:rsidRPr="00171B9B">
        <w:rPr>
          <w:rFonts w:ascii="Arial" w:eastAsia="Times New Roman" w:hAnsi="Arial" w:cs="Arial"/>
          <w:color w:val="000000" w:themeColor="text1"/>
        </w:rPr>
        <w:t xml:space="preserve">the </w:t>
      </w:r>
      <w:r w:rsidR="00AA7DF2" w:rsidRPr="00171B9B">
        <w:rPr>
          <w:rFonts w:ascii="Arial" w:eastAsia="Times New Roman" w:hAnsi="Arial" w:cs="Arial"/>
          <w:color w:val="000000" w:themeColor="text1"/>
        </w:rPr>
        <w:t xml:space="preserve">need in our opinion, for </w:t>
      </w:r>
      <w:r w:rsidRPr="00171B9B">
        <w:rPr>
          <w:rFonts w:ascii="Arial" w:eastAsia="Times New Roman" w:hAnsi="Arial" w:cs="Arial"/>
          <w:color w:val="000000" w:themeColor="text1"/>
        </w:rPr>
        <w:t>CRC to adopt Mandatory Reporting of abuse</w:t>
      </w:r>
      <w:r w:rsidR="00AA7DF2" w:rsidRPr="00171B9B">
        <w:rPr>
          <w:rFonts w:ascii="Arial" w:eastAsia="Times New Roman" w:hAnsi="Arial" w:cs="Arial"/>
          <w:color w:val="000000" w:themeColor="text1"/>
        </w:rPr>
        <w:t xml:space="preserve"> in all State </w:t>
      </w:r>
      <w:r w:rsidR="00E22DC7" w:rsidRPr="00171B9B">
        <w:rPr>
          <w:rFonts w:ascii="Arial" w:eastAsia="Times New Roman" w:hAnsi="Arial" w:cs="Arial"/>
          <w:color w:val="000000" w:themeColor="text1"/>
        </w:rPr>
        <w:t>Parties.</w:t>
      </w:r>
    </w:p>
    <w:p w14:paraId="599F0A26" w14:textId="47D516CC" w:rsidR="00985094" w:rsidRPr="00171B9B" w:rsidRDefault="00985094" w:rsidP="00F644D5">
      <w:pPr>
        <w:spacing w:after="200" w:line="300" w:lineRule="auto"/>
        <w:rPr>
          <w:rFonts w:ascii="Arial" w:eastAsia="Times New Roman" w:hAnsi="Arial" w:cs="Arial"/>
          <w:b/>
          <w:color w:val="000000" w:themeColor="text1"/>
        </w:rPr>
      </w:pPr>
      <w:r w:rsidRPr="00171B9B">
        <w:rPr>
          <w:rFonts w:ascii="Arial" w:eastAsia="Times New Roman" w:hAnsi="Arial" w:cs="Arial"/>
          <w:b/>
          <w:color w:val="000000" w:themeColor="text1"/>
        </w:rPr>
        <w:t xml:space="preserve">SECTION C </w:t>
      </w:r>
      <w:r w:rsidR="00560132" w:rsidRPr="00171B9B">
        <w:rPr>
          <w:rFonts w:ascii="Arial" w:eastAsia="Times New Roman" w:hAnsi="Arial" w:cs="Arial"/>
          <w:b/>
          <w:color w:val="000000" w:themeColor="text1"/>
        </w:rPr>
        <w:t>–</w:t>
      </w:r>
      <w:r w:rsidRPr="00171B9B">
        <w:rPr>
          <w:rFonts w:ascii="Arial" w:eastAsia="Times New Roman" w:hAnsi="Arial" w:cs="Arial"/>
          <w:b/>
          <w:color w:val="000000" w:themeColor="text1"/>
        </w:rPr>
        <w:t xml:space="preserve"> RECOMMENDATIONS</w:t>
      </w:r>
    </w:p>
    <w:p w14:paraId="4E9FA47C" w14:textId="76295A33" w:rsidR="009704AD" w:rsidRPr="00171B9B" w:rsidRDefault="004B127B" w:rsidP="00F644D5">
      <w:pPr>
        <w:pStyle w:val="ListParagraph"/>
        <w:numPr>
          <w:ilvl w:val="0"/>
          <w:numId w:val="3"/>
        </w:numPr>
        <w:spacing w:after="200" w:line="300" w:lineRule="auto"/>
        <w:rPr>
          <w:rFonts w:ascii="Arial" w:hAnsi="Arial" w:cs="Arial"/>
          <w:b/>
          <w:bCs/>
        </w:rPr>
      </w:pPr>
      <w:r w:rsidRPr="00171B9B">
        <w:rPr>
          <w:rFonts w:ascii="Arial" w:hAnsi="Arial" w:cs="Arial"/>
          <w:b/>
          <w:bCs/>
        </w:rPr>
        <w:t xml:space="preserve">We recommend that </w:t>
      </w:r>
      <w:r w:rsidR="0098351D" w:rsidRPr="00171B9B">
        <w:rPr>
          <w:rFonts w:ascii="Arial" w:hAnsi="Arial" w:cs="Arial"/>
          <w:b/>
          <w:bCs/>
        </w:rPr>
        <w:t>those in institutions</w:t>
      </w:r>
      <w:r w:rsidR="004E4524" w:rsidRPr="00171B9B">
        <w:rPr>
          <w:rStyle w:val="FootnoteReference"/>
          <w:rFonts w:ascii="Arial" w:hAnsi="Arial" w:cs="Arial"/>
          <w:b/>
          <w:bCs/>
        </w:rPr>
        <w:footnoteReference w:id="5"/>
      </w:r>
      <w:r w:rsidR="0098351D" w:rsidRPr="00171B9B">
        <w:rPr>
          <w:rFonts w:ascii="Arial" w:hAnsi="Arial" w:cs="Arial"/>
          <w:b/>
          <w:bCs/>
        </w:rPr>
        <w:t xml:space="preserve"> who know of or suspect child abuse on reasonable grounds who </w:t>
      </w:r>
      <w:r w:rsidRPr="00171B9B">
        <w:rPr>
          <w:rFonts w:ascii="Arial" w:hAnsi="Arial" w:cs="Arial"/>
          <w:b/>
          <w:bCs/>
        </w:rPr>
        <w:t>f</w:t>
      </w:r>
      <w:r w:rsidR="009406AA" w:rsidRPr="00171B9B">
        <w:rPr>
          <w:rFonts w:ascii="Arial" w:hAnsi="Arial" w:cs="Arial"/>
          <w:b/>
          <w:bCs/>
        </w:rPr>
        <w:t>ail to report abuse</w:t>
      </w:r>
      <w:r w:rsidR="000F20C8" w:rsidRPr="00171B9B">
        <w:rPr>
          <w:rFonts w:ascii="Arial" w:hAnsi="Arial" w:cs="Arial"/>
          <w:b/>
          <w:bCs/>
        </w:rPr>
        <w:t xml:space="preserve"> to external agencies</w:t>
      </w:r>
      <w:r w:rsidR="009406AA" w:rsidRPr="00171B9B">
        <w:rPr>
          <w:rFonts w:ascii="Arial" w:hAnsi="Arial" w:cs="Arial"/>
          <w:b/>
          <w:bCs/>
        </w:rPr>
        <w:t xml:space="preserve"> </w:t>
      </w:r>
      <w:r w:rsidR="00595907" w:rsidRPr="00171B9B">
        <w:rPr>
          <w:rFonts w:ascii="Arial" w:hAnsi="Arial" w:cs="Arial"/>
          <w:b/>
          <w:bCs/>
        </w:rPr>
        <w:t>or destroy</w:t>
      </w:r>
      <w:r w:rsidR="00560132" w:rsidRPr="00171B9B">
        <w:rPr>
          <w:rFonts w:ascii="Arial" w:hAnsi="Arial" w:cs="Arial"/>
          <w:b/>
          <w:bCs/>
        </w:rPr>
        <w:t xml:space="preserve"> </w:t>
      </w:r>
      <w:r w:rsidR="00AA7DF2" w:rsidRPr="00171B9B">
        <w:rPr>
          <w:rFonts w:ascii="Arial" w:hAnsi="Arial" w:cs="Arial"/>
          <w:b/>
          <w:bCs/>
        </w:rPr>
        <w:t xml:space="preserve">any relevant </w:t>
      </w:r>
      <w:r w:rsidR="00560132" w:rsidRPr="00171B9B">
        <w:rPr>
          <w:rFonts w:ascii="Arial" w:hAnsi="Arial" w:cs="Arial"/>
          <w:b/>
          <w:bCs/>
        </w:rPr>
        <w:t>evidence should be</w:t>
      </w:r>
      <w:r w:rsidR="00DE50CD" w:rsidRPr="00171B9B">
        <w:rPr>
          <w:rFonts w:ascii="Arial" w:hAnsi="Arial" w:cs="Arial"/>
          <w:b/>
          <w:bCs/>
        </w:rPr>
        <w:t xml:space="preserve"> </w:t>
      </w:r>
      <w:r w:rsidR="00F36327" w:rsidRPr="00171B9B">
        <w:rPr>
          <w:rFonts w:ascii="Arial" w:hAnsi="Arial" w:cs="Arial"/>
          <w:b/>
          <w:bCs/>
        </w:rPr>
        <w:t xml:space="preserve">a </w:t>
      </w:r>
      <w:r w:rsidR="00DE50CD" w:rsidRPr="00171B9B">
        <w:rPr>
          <w:rFonts w:ascii="Arial" w:hAnsi="Arial" w:cs="Arial"/>
          <w:b/>
          <w:bCs/>
        </w:rPr>
        <w:t>criminal offence</w:t>
      </w:r>
      <w:r w:rsidR="009406AA" w:rsidRPr="00171B9B">
        <w:rPr>
          <w:rFonts w:ascii="Arial" w:hAnsi="Arial" w:cs="Arial"/>
          <w:b/>
          <w:bCs/>
        </w:rPr>
        <w:t xml:space="preserve"> subject to severe penalties.</w:t>
      </w:r>
    </w:p>
    <w:p w14:paraId="02976EE1" w14:textId="109F3235" w:rsidR="00560132" w:rsidRPr="00171B9B" w:rsidRDefault="00F44E5E" w:rsidP="00F644D5">
      <w:pPr>
        <w:pStyle w:val="ListParagraph"/>
        <w:numPr>
          <w:ilvl w:val="0"/>
          <w:numId w:val="3"/>
        </w:numPr>
        <w:spacing w:after="200" w:line="300" w:lineRule="auto"/>
        <w:rPr>
          <w:rFonts w:ascii="Arial" w:hAnsi="Arial" w:cs="Arial"/>
        </w:rPr>
      </w:pPr>
      <w:r w:rsidRPr="00171B9B">
        <w:rPr>
          <w:rFonts w:ascii="Arial" w:hAnsi="Arial" w:cs="Arial"/>
          <w:b/>
          <w:bCs/>
        </w:rPr>
        <w:t>The legal obligation to report must</w:t>
      </w:r>
      <w:r w:rsidR="00F437F0" w:rsidRPr="00171B9B">
        <w:rPr>
          <w:rFonts w:ascii="Arial" w:hAnsi="Arial" w:cs="Arial"/>
          <w:b/>
          <w:bCs/>
        </w:rPr>
        <w:t>:</w:t>
      </w:r>
      <w:r w:rsidR="0034429D" w:rsidRPr="00171B9B">
        <w:rPr>
          <w:rFonts w:ascii="Arial" w:hAnsi="Arial" w:cs="Arial"/>
          <w:b/>
          <w:bCs/>
        </w:rPr>
        <w:br/>
      </w:r>
      <w:r w:rsidR="0034429D" w:rsidRPr="00171B9B">
        <w:rPr>
          <w:rFonts w:ascii="Arial" w:hAnsi="Arial" w:cs="Arial"/>
        </w:rPr>
        <w:t>a.</w:t>
      </w:r>
      <w:r w:rsidR="0034429D" w:rsidRPr="00171B9B">
        <w:rPr>
          <w:rFonts w:ascii="Arial" w:hAnsi="Arial" w:cs="Arial"/>
          <w:b/>
          <w:bCs/>
        </w:rPr>
        <w:t xml:space="preserve"> </w:t>
      </w:r>
      <w:r w:rsidR="003C4921" w:rsidRPr="00171B9B">
        <w:rPr>
          <w:rFonts w:ascii="Arial" w:hAnsi="Arial" w:cs="Arial"/>
          <w:b/>
          <w:bCs/>
        </w:rPr>
        <w:t>include the confessional,</w:t>
      </w:r>
      <w:r w:rsidR="003400DB" w:rsidRPr="00171B9B">
        <w:rPr>
          <w:rFonts w:ascii="Arial" w:hAnsi="Arial" w:cs="Arial"/>
        </w:rPr>
        <w:t xml:space="preserve"> (The Australian abuse Commission was also is adamant that the confessional must not be excluded</w:t>
      </w:r>
      <w:r w:rsidR="00AF7406" w:rsidRPr="00171B9B">
        <w:rPr>
          <w:rFonts w:ascii="Arial" w:hAnsi="Arial" w:cs="Arial"/>
        </w:rPr>
        <w:t>.</w:t>
      </w:r>
      <w:r w:rsidR="003400DB" w:rsidRPr="00171B9B">
        <w:rPr>
          <w:rFonts w:ascii="Arial" w:hAnsi="Arial" w:cs="Arial"/>
        </w:rPr>
        <w:t xml:space="preserve"> </w:t>
      </w:r>
      <w:r w:rsidR="00AF7406" w:rsidRPr="00171B9B">
        <w:rPr>
          <w:rFonts w:ascii="Arial" w:hAnsi="Arial" w:cs="Arial"/>
        </w:rPr>
        <w:t>M</w:t>
      </w:r>
      <w:r w:rsidR="003400DB" w:rsidRPr="00171B9B">
        <w:rPr>
          <w:rFonts w:ascii="Arial" w:hAnsi="Arial" w:cs="Arial"/>
        </w:rPr>
        <w:t>ore information given under Section E: Evasion of Justice.</w:t>
      </w:r>
      <w:r w:rsidR="00384BE2" w:rsidRPr="00171B9B">
        <w:rPr>
          <w:rFonts w:ascii="Arial" w:hAnsi="Arial" w:cs="Arial"/>
        </w:rPr>
        <w:t>)</w:t>
      </w:r>
      <w:r w:rsidR="00313E72" w:rsidRPr="00171B9B">
        <w:rPr>
          <w:rFonts w:ascii="Arial" w:hAnsi="Arial" w:cs="Arial"/>
          <w:u w:val="single"/>
        </w:rPr>
        <w:br/>
      </w:r>
      <w:r w:rsidR="00313E72" w:rsidRPr="00171B9B">
        <w:rPr>
          <w:rFonts w:ascii="Arial" w:hAnsi="Arial" w:cs="Arial"/>
        </w:rPr>
        <w:t xml:space="preserve">b. </w:t>
      </w:r>
      <w:r w:rsidRPr="00171B9B">
        <w:rPr>
          <w:rFonts w:ascii="Arial" w:hAnsi="Arial" w:cs="Arial"/>
          <w:b/>
          <w:bCs/>
        </w:rPr>
        <w:t xml:space="preserve">never transfer </w:t>
      </w:r>
      <w:r w:rsidR="00650704" w:rsidRPr="00171B9B">
        <w:rPr>
          <w:rFonts w:ascii="Arial" w:hAnsi="Arial" w:cs="Arial"/>
          <w:b/>
          <w:bCs/>
        </w:rPr>
        <w:t xml:space="preserve">the </w:t>
      </w:r>
      <w:r w:rsidR="00F04CCA" w:rsidRPr="00171B9B">
        <w:rPr>
          <w:rFonts w:ascii="Arial" w:hAnsi="Arial" w:cs="Arial"/>
          <w:b/>
          <w:bCs/>
        </w:rPr>
        <w:t xml:space="preserve">obligation </w:t>
      </w:r>
      <w:r w:rsidRPr="00171B9B">
        <w:rPr>
          <w:rFonts w:ascii="Arial" w:hAnsi="Arial" w:cs="Arial"/>
          <w:b/>
          <w:bCs/>
        </w:rPr>
        <w:t xml:space="preserve">to </w:t>
      </w:r>
      <w:r w:rsidR="009866BC" w:rsidRPr="00171B9B">
        <w:rPr>
          <w:rFonts w:ascii="Arial" w:hAnsi="Arial" w:cs="Arial"/>
          <w:b/>
          <w:bCs/>
        </w:rPr>
        <w:t xml:space="preserve">report </w:t>
      </w:r>
      <w:r w:rsidR="00040579" w:rsidRPr="00171B9B">
        <w:rPr>
          <w:rFonts w:ascii="Arial" w:hAnsi="Arial" w:cs="Arial"/>
          <w:b/>
          <w:bCs/>
        </w:rPr>
        <w:t>on</w:t>
      </w:r>
      <w:r w:rsidR="009866BC" w:rsidRPr="00171B9B">
        <w:rPr>
          <w:rFonts w:ascii="Arial" w:hAnsi="Arial" w:cs="Arial"/>
          <w:b/>
          <w:bCs/>
        </w:rPr>
        <w:t xml:space="preserve">to </w:t>
      </w:r>
      <w:r w:rsidRPr="00171B9B">
        <w:rPr>
          <w:rFonts w:ascii="Arial" w:hAnsi="Arial" w:cs="Arial"/>
          <w:b/>
          <w:bCs/>
        </w:rPr>
        <w:t xml:space="preserve">victims, for example </w:t>
      </w:r>
      <w:r w:rsidR="002E0A05" w:rsidRPr="00171B9B">
        <w:rPr>
          <w:rFonts w:ascii="Arial" w:hAnsi="Arial" w:cs="Arial"/>
          <w:b/>
          <w:bCs/>
        </w:rPr>
        <w:t xml:space="preserve">(as has been </w:t>
      </w:r>
      <w:r w:rsidR="00771FA7" w:rsidRPr="00171B9B">
        <w:rPr>
          <w:rFonts w:ascii="Arial" w:hAnsi="Arial" w:cs="Arial"/>
          <w:b/>
          <w:bCs/>
        </w:rPr>
        <w:t xml:space="preserve">attempted in France) </w:t>
      </w:r>
      <w:r w:rsidR="002D3408" w:rsidRPr="00171B9B">
        <w:rPr>
          <w:rFonts w:ascii="Arial" w:hAnsi="Arial" w:cs="Arial"/>
          <w:b/>
          <w:bCs/>
        </w:rPr>
        <w:t>as a result of</w:t>
      </w:r>
      <w:r w:rsidRPr="00171B9B">
        <w:rPr>
          <w:rFonts w:ascii="Arial" w:hAnsi="Arial" w:cs="Arial"/>
          <w:b/>
          <w:bCs/>
        </w:rPr>
        <w:t xml:space="preserve"> them attaining adulthood or disclosing abuse to the institution</w:t>
      </w:r>
      <w:r w:rsidR="00DE50CD" w:rsidRPr="00171B9B">
        <w:rPr>
          <w:rFonts w:ascii="Arial" w:hAnsi="Arial" w:cs="Arial"/>
        </w:rPr>
        <w:t>.</w:t>
      </w:r>
      <w:r w:rsidR="009D2ED2" w:rsidRPr="00171B9B">
        <w:rPr>
          <w:rFonts w:ascii="Arial" w:hAnsi="Arial" w:cs="Arial"/>
          <w:u w:val="single"/>
        </w:rPr>
        <w:br/>
      </w:r>
      <w:r w:rsidR="009D2ED2" w:rsidRPr="00171B9B">
        <w:rPr>
          <w:rFonts w:ascii="Arial" w:hAnsi="Arial" w:cs="Arial"/>
        </w:rPr>
        <w:t>c</w:t>
      </w:r>
      <w:r w:rsidR="009D2ED2" w:rsidRPr="00171B9B">
        <w:rPr>
          <w:rFonts w:ascii="Arial" w:hAnsi="Arial" w:cs="Arial"/>
          <w:b/>
          <w:bCs/>
        </w:rPr>
        <w:t>. include legal protection of whistle-blowers</w:t>
      </w:r>
      <w:r w:rsidR="005776A1" w:rsidRPr="00171B9B">
        <w:rPr>
          <w:rFonts w:ascii="Arial" w:hAnsi="Arial" w:cs="Arial"/>
          <w:b/>
          <w:bCs/>
        </w:rPr>
        <w:t>.</w:t>
      </w:r>
      <w:r w:rsidR="00BE233D" w:rsidRPr="00171B9B">
        <w:rPr>
          <w:rFonts w:ascii="Arial" w:hAnsi="Arial" w:cs="Arial"/>
          <w:u w:val="single"/>
        </w:rPr>
        <w:br/>
      </w:r>
      <w:r w:rsidR="00246C46" w:rsidRPr="00171B9B">
        <w:rPr>
          <w:rFonts w:ascii="Arial" w:eastAsia="Times New Roman" w:hAnsi="Arial" w:cs="Arial"/>
          <w:color w:val="000000" w:themeColor="text1"/>
        </w:rPr>
        <w:t>We suggest th</w:t>
      </w:r>
      <w:r w:rsidR="008206BD" w:rsidRPr="00171B9B">
        <w:rPr>
          <w:rFonts w:ascii="Arial" w:eastAsia="Times New Roman" w:hAnsi="Arial" w:cs="Arial"/>
          <w:color w:val="000000" w:themeColor="text1"/>
        </w:rPr>
        <w:t>e above</w:t>
      </w:r>
      <w:r w:rsidR="00246C46" w:rsidRPr="00171B9B">
        <w:rPr>
          <w:rFonts w:ascii="Arial" w:eastAsia="Times New Roman" w:hAnsi="Arial" w:cs="Arial"/>
          <w:color w:val="000000" w:themeColor="text1"/>
        </w:rPr>
        <w:t xml:space="preserve"> should be along the lines </w:t>
      </w:r>
      <w:r w:rsidR="00246C46" w:rsidRPr="00171B9B">
        <w:rPr>
          <w:rFonts w:ascii="Arial" w:hAnsi="Arial" w:cs="Arial"/>
          <w:b/>
          <w:bCs/>
          <w:u w:val="single"/>
        </w:rPr>
        <w:t>advocated by the pressure group MandateNow</w:t>
      </w:r>
      <w:r w:rsidR="00246C46" w:rsidRPr="00171B9B">
        <w:rPr>
          <w:rStyle w:val="FootnoteReference"/>
          <w:rFonts w:ascii="Arial" w:hAnsi="Arial" w:cs="Arial"/>
          <w:b/>
          <w:bCs/>
          <w:u w:val="single"/>
        </w:rPr>
        <w:footnoteReference w:id="6"/>
      </w:r>
      <w:r w:rsidR="00246C46" w:rsidRPr="00171B9B">
        <w:rPr>
          <w:rFonts w:ascii="Arial" w:hAnsi="Arial" w:cs="Arial"/>
        </w:rPr>
        <w:t xml:space="preserve"> </w:t>
      </w:r>
    </w:p>
    <w:p w14:paraId="212BBB57" w14:textId="61751943" w:rsidR="00902120" w:rsidRPr="00171B9B" w:rsidRDefault="00902120" w:rsidP="00F644D5">
      <w:pPr>
        <w:pStyle w:val="ListParagraph"/>
        <w:numPr>
          <w:ilvl w:val="0"/>
          <w:numId w:val="3"/>
        </w:numPr>
        <w:spacing w:after="200" w:line="300" w:lineRule="auto"/>
        <w:rPr>
          <w:rFonts w:ascii="Arial" w:hAnsi="Arial" w:cs="Arial"/>
        </w:rPr>
      </w:pPr>
      <w:r w:rsidRPr="00171B9B">
        <w:rPr>
          <w:rFonts w:ascii="Arial" w:hAnsi="Arial" w:cs="Arial"/>
        </w:rPr>
        <w:t xml:space="preserve">It is essential that </w:t>
      </w:r>
      <w:r w:rsidR="00AC4D97" w:rsidRPr="00171B9B">
        <w:rPr>
          <w:rFonts w:ascii="Arial" w:hAnsi="Arial" w:cs="Arial"/>
        </w:rPr>
        <w:t xml:space="preserve">all aspects of </w:t>
      </w:r>
      <w:r w:rsidR="00855B2F" w:rsidRPr="00171B9B">
        <w:rPr>
          <w:rFonts w:ascii="Arial" w:hAnsi="Arial" w:cs="Arial"/>
        </w:rPr>
        <w:t xml:space="preserve">abuse are the subject of criminal offences </w:t>
      </w:r>
      <w:r w:rsidR="00152B44" w:rsidRPr="00171B9B">
        <w:rPr>
          <w:rFonts w:ascii="Arial" w:hAnsi="Arial" w:cs="Arial"/>
        </w:rPr>
        <w:t xml:space="preserve">and that </w:t>
      </w:r>
      <w:r w:rsidR="009E486D" w:rsidRPr="00171B9B">
        <w:rPr>
          <w:rFonts w:ascii="Arial" w:hAnsi="Arial" w:cs="Arial"/>
        </w:rPr>
        <w:t xml:space="preserve">neither </w:t>
      </w:r>
      <w:r w:rsidR="00276A34" w:rsidRPr="00171B9B">
        <w:rPr>
          <w:rFonts w:ascii="Arial" w:hAnsi="Arial" w:cs="Arial"/>
        </w:rPr>
        <w:t>they</w:t>
      </w:r>
      <w:r w:rsidR="00B04281" w:rsidRPr="00171B9B">
        <w:rPr>
          <w:rFonts w:ascii="Arial" w:hAnsi="Arial" w:cs="Arial"/>
        </w:rPr>
        <w:t xml:space="preserve"> </w:t>
      </w:r>
      <w:r w:rsidR="00276A34" w:rsidRPr="00171B9B">
        <w:rPr>
          <w:rFonts w:ascii="Arial" w:hAnsi="Arial" w:cs="Arial"/>
        </w:rPr>
        <w:t xml:space="preserve">nor </w:t>
      </w:r>
      <w:r w:rsidRPr="00171B9B">
        <w:rPr>
          <w:rFonts w:ascii="Arial" w:hAnsi="Arial" w:cs="Arial"/>
        </w:rPr>
        <w:t xml:space="preserve">Mandatory Reporting </w:t>
      </w:r>
      <w:r w:rsidR="00E51F2F" w:rsidRPr="00171B9B">
        <w:rPr>
          <w:rFonts w:ascii="Arial" w:hAnsi="Arial" w:cs="Arial"/>
        </w:rPr>
        <w:t>are</w:t>
      </w:r>
      <w:r w:rsidRPr="00171B9B">
        <w:rPr>
          <w:rFonts w:ascii="Arial" w:hAnsi="Arial" w:cs="Arial"/>
        </w:rPr>
        <w:t xml:space="preserve"> subject to any statute of limitations, or if </w:t>
      </w:r>
      <w:r w:rsidR="00E51F2F" w:rsidRPr="00171B9B">
        <w:rPr>
          <w:rFonts w:ascii="Arial" w:hAnsi="Arial" w:cs="Arial"/>
        </w:rPr>
        <w:t>they</w:t>
      </w:r>
      <w:r w:rsidRPr="00171B9B">
        <w:rPr>
          <w:rFonts w:ascii="Arial" w:hAnsi="Arial" w:cs="Arial"/>
        </w:rPr>
        <w:t xml:space="preserve"> must be, </w:t>
      </w:r>
      <w:r w:rsidR="00F80865" w:rsidRPr="00171B9B">
        <w:rPr>
          <w:rFonts w:ascii="Arial" w:hAnsi="Arial" w:cs="Arial"/>
        </w:rPr>
        <w:t>it is no less than</w:t>
      </w:r>
      <w:r w:rsidRPr="00171B9B">
        <w:rPr>
          <w:rFonts w:ascii="Arial" w:hAnsi="Arial" w:cs="Arial"/>
        </w:rPr>
        <w:t xml:space="preserve"> 50 years.</w:t>
      </w:r>
    </w:p>
    <w:p w14:paraId="68D43958" w14:textId="2A1527C1" w:rsidR="004B127B" w:rsidRPr="00171B9B" w:rsidRDefault="004B127B" w:rsidP="00F644D5">
      <w:pPr>
        <w:pStyle w:val="ListParagraph"/>
        <w:numPr>
          <w:ilvl w:val="0"/>
          <w:numId w:val="3"/>
        </w:numPr>
        <w:spacing w:after="200" w:line="300" w:lineRule="auto"/>
        <w:rPr>
          <w:rFonts w:ascii="Arial" w:hAnsi="Arial" w:cs="Arial"/>
          <w:b/>
          <w:bCs/>
        </w:rPr>
      </w:pPr>
      <w:r w:rsidRPr="00171B9B">
        <w:rPr>
          <w:rFonts w:ascii="Arial" w:eastAsia="Times New Roman" w:hAnsi="Arial" w:cs="Arial"/>
          <w:b/>
          <w:bCs/>
          <w:color w:val="000000" w:themeColor="text1"/>
        </w:rPr>
        <w:t>We recommend that the CRC should seek for reporting of abuse to be introduced or strengthened to the above standard in all State Parties. (In most of the 80% of countries that have some form of reporting, it is generally not thought be to the standard needed.</w:t>
      </w:r>
      <w:r w:rsidR="00094E16" w:rsidRPr="00171B9B">
        <w:rPr>
          <w:rFonts w:ascii="Arial" w:eastAsia="Times New Roman" w:hAnsi="Arial" w:cs="Arial"/>
          <w:b/>
          <w:bCs/>
          <w:color w:val="000000" w:themeColor="text1"/>
        </w:rPr>
        <w:t>)</w:t>
      </w:r>
    </w:p>
    <w:p w14:paraId="4837F819" w14:textId="1022D10E" w:rsidR="00BD32A9" w:rsidRPr="00171B9B" w:rsidRDefault="004B127B" w:rsidP="00F644D5">
      <w:pPr>
        <w:pStyle w:val="ListParagraph"/>
        <w:numPr>
          <w:ilvl w:val="0"/>
          <w:numId w:val="3"/>
        </w:numPr>
        <w:spacing w:after="200" w:line="300" w:lineRule="auto"/>
        <w:rPr>
          <w:rFonts w:ascii="Arial" w:hAnsi="Arial" w:cs="Arial"/>
        </w:rPr>
      </w:pPr>
      <w:r w:rsidRPr="00171B9B">
        <w:rPr>
          <w:rFonts w:ascii="Arial" w:eastAsia="Times New Roman" w:hAnsi="Arial" w:cs="Arial"/>
          <w:b/>
          <w:bCs/>
          <w:color w:val="000000" w:themeColor="text1"/>
        </w:rPr>
        <w:t>We recommend tha</w:t>
      </w:r>
      <w:r w:rsidRPr="00171B9B">
        <w:rPr>
          <w:rFonts w:ascii="Arial" w:eastAsia="Times New Roman" w:hAnsi="Arial" w:cs="Arial"/>
          <w:color w:val="000000" w:themeColor="text1"/>
        </w:rPr>
        <w:t xml:space="preserve">t </w:t>
      </w:r>
      <w:r w:rsidRPr="00171B9B">
        <w:rPr>
          <w:rFonts w:ascii="Arial" w:eastAsia="Times New Roman" w:hAnsi="Arial" w:cs="Arial"/>
          <w:b/>
          <w:bCs/>
          <w:color w:val="000000" w:themeColor="text1"/>
        </w:rPr>
        <w:t>t</w:t>
      </w:r>
      <w:r w:rsidR="00EC5C46" w:rsidRPr="00171B9B">
        <w:rPr>
          <w:rFonts w:ascii="Arial" w:eastAsia="Times New Roman" w:hAnsi="Arial" w:cs="Arial"/>
          <w:b/>
          <w:bCs/>
          <w:color w:val="000000" w:themeColor="text1"/>
        </w:rPr>
        <w:t xml:space="preserve">he CRC should also endeavour </w:t>
      </w:r>
      <w:r w:rsidR="0043079D" w:rsidRPr="00171B9B">
        <w:rPr>
          <w:rFonts w:ascii="Arial" w:eastAsia="Times New Roman" w:hAnsi="Arial" w:cs="Arial"/>
          <w:b/>
          <w:bCs/>
          <w:color w:val="000000" w:themeColor="text1"/>
        </w:rPr>
        <w:t xml:space="preserve">to have </w:t>
      </w:r>
      <w:r w:rsidR="00EC5C46" w:rsidRPr="00171B9B">
        <w:rPr>
          <w:rFonts w:ascii="Arial" w:eastAsia="Times New Roman" w:hAnsi="Arial" w:cs="Arial"/>
          <w:b/>
          <w:bCs/>
          <w:color w:val="000000" w:themeColor="text1"/>
        </w:rPr>
        <w:t>each State Party</w:t>
      </w:r>
      <w:r w:rsidR="00D72707" w:rsidRPr="00171B9B">
        <w:rPr>
          <w:rFonts w:ascii="Arial" w:eastAsia="Times New Roman" w:hAnsi="Arial" w:cs="Arial"/>
          <w:color w:val="000000" w:themeColor="text1"/>
        </w:rPr>
        <w:t>, regardless of the state of the reporting law</w:t>
      </w:r>
      <w:r w:rsidR="00C5172F" w:rsidRPr="00171B9B">
        <w:rPr>
          <w:rFonts w:ascii="Arial" w:eastAsia="Times New Roman" w:hAnsi="Arial" w:cs="Arial"/>
          <w:color w:val="000000" w:themeColor="text1"/>
        </w:rPr>
        <w:t>,</w:t>
      </w:r>
      <w:r w:rsidR="00D72707" w:rsidRPr="00171B9B">
        <w:rPr>
          <w:rFonts w:ascii="Arial" w:eastAsia="Times New Roman" w:hAnsi="Arial" w:cs="Arial"/>
          <w:color w:val="000000" w:themeColor="text1"/>
        </w:rPr>
        <w:t xml:space="preserve"> </w:t>
      </w:r>
      <w:r w:rsidR="00EC5C46" w:rsidRPr="00171B9B">
        <w:rPr>
          <w:rFonts w:ascii="Arial" w:eastAsia="Times New Roman" w:hAnsi="Arial" w:cs="Arial"/>
          <w:b/>
          <w:bCs/>
          <w:color w:val="000000" w:themeColor="text1"/>
        </w:rPr>
        <w:t>demonstrate the extent of referrals of and prosecutions for institutional abuse to assist in assessing the extent to which children are being properly protected</w:t>
      </w:r>
      <w:r w:rsidR="00BD32A9" w:rsidRPr="00171B9B">
        <w:rPr>
          <w:rFonts w:ascii="Arial" w:eastAsia="Times New Roman" w:hAnsi="Arial" w:cs="Arial"/>
          <w:color w:val="000000" w:themeColor="text1"/>
        </w:rPr>
        <w:t>.</w:t>
      </w:r>
      <w:r w:rsidR="00EC5C46" w:rsidRPr="00171B9B">
        <w:rPr>
          <w:rFonts w:ascii="Arial" w:eastAsia="Times New Roman" w:hAnsi="Arial" w:cs="Arial"/>
          <w:color w:val="000000" w:themeColor="text1"/>
        </w:rPr>
        <w:t xml:space="preserve"> </w:t>
      </w:r>
      <w:r w:rsidR="00B92FF2" w:rsidRPr="00171B9B">
        <w:rPr>
          <w:rFonts w:ascii="Arial" w:hAnsi="Arial" w:cs="Arial"/>
        </w:rPr>
        <w:t>(</w:t>
      </w:r>
      <w:r w:rsidR="008C04AA" w:rsidRPr="00171B9B">
        <w:rPr>
          <w:rFonts w:ascii="Arial" w:hAnsi="Arial" w:cs="Arial"/>
        </w:rPr>
        <w:t>MandateNow! and Professor Mathews (below) w</w:t>
      </w:r>
      <w:r w:rsidR="00B92FF2" w:rsidRPr="00171B9B">
        <w:rPr>
          <w:rFonts w:ascii="Arial" w:hAnsi="Arial" w:cs="Arial"/>
        </w:rPr>
        <w:t xml:space="preserve">ould be happy to </w:t>
      </w:r>
      <w:r w:rsidR="00E22DC7" w:rsidRPr="00171B9B">
        <w:rPr>
          <w:rFonts w:ascii="Arial" w:hAnsi="Arial" w:cs="Arial"/>
        </w:rPr>
        <w:t>help</w:t>
      </w:r>
      <w:r w:rsidR="00B92FF2" w:rsidRPr="00171B9B">
        <w:rPr>
          <w:rFonts w:ascii="Arial" w:hAnsi="Arial" w:cs="Arial"/>
        </w:rPr>
        <w:t>.)</w:t>
      </w:r>
    </w:p>
    <w:p w14:paraId="19165009" w14:textId="3766E099" w:rsidR="004B127B" w:rsidRPr="00171B9B" w:rsidRDefault="004B127B" w:rsidP="00F644D5">
      <w:pPr>
        <w:pStyle w:val="ListParagraph"/>
        <w:numPr>
          <w:ilvl w:val="0"/>
          <w:numId w:val="3"/>
        </w:numPr>
        <w:spacing w:after="200" w:line="300" w:lineRule="auto"/>
        <w:rPr>
          <w:rFonts w:ascii="Arial" w:eastAsia="Times New Roman" w:hAnsi="Arial" w:cs="Arial"/>
          <w:b/>
          <w:bCs/>
          <w:color w:val="000000" w:themeColor="text1"/>
        </w:rPr>
      </w:pPr>
      <w:r w:rsidRPr="00171B9B">
        <w:rPr>
          <w:rFonts w:ascii="Arial" w:hAnsi="Arial" w:cs="Arial"/>
          <w:b/>
          <w:bCs/>
        </w:rPr>
        <w:t xml:space="preserve">We recommend that the above should be complemented by education, </w:t>
      </w:r>
      <w:r w:rsidR="007E241A" w:rsidRPr="00171B9B">
        <w:rPr>
          <w:rFonts w:ascii="Arial" w:hAnsi="Arial" w:cs="Arial"/>
          <w:b/>
          <w:bCs/>
        </w:rPr>
        <w:t xml:space="preserve">the mandatory prominent display of notices about abuse </w:t>
      </w:r>
      <w:r w:rsidR="004F7D88" w:rsidRPr="00171B9B">
        <w:rPr>
          <w:rFonts w:ascii="Arial" w:hAnsi="Arial" w:cs="Arial"/>
          <w:b/>
          <w:bCs/>
        </w:rPr>
        <w:t xml:space="preserve">and </w:t>
      </w:r>
      <w:r w:rsidR="007E241A" w:rsidRPr="00171B9B">
        <w:rPr>
          <w:rFonts w:ascii="Arial" w:hAnsi="Arial" w:cs="Arial"/>
          <w:b/>
          <w:bCs/>
        </w:rPr>
        <w:t>reporting</w:t>
      </w:r>
      <w:r w:rsidRPr="00171B9B">
        <w:rPr>
          <w:rFonts w:ascii="Arial" w:hAnsi="Arial" w:cs="Arial"/>
          <w:b/>
          <w:bCs/>
        </w:rPr>
        <w:t xml:space="preserve"> </w:t>
      </w:r>
      <w:r w:rsidR="004F7D88" w:rsidRPr="00171B9B">
        <w:rPr>
          <w:rFonts w:ascii="Arial" w:hAnsi="Arial" w:cs="Arial"/>
          <w:b/>
          <w:bCs/>
        </w:rPr>
        <w:t xml:space="preserve">it </w:t>
      </w:r>
      <w:r w:rsidRPr="00171B9B">
        <w:rPr>
          <w:rFonts w:ascii="Arial" w:hAnsi="Arial" w:cs="Arial"/>
          <w:b/>
          <w:bCs/>
        </w:rPr>
        <w:t xml:space="preserve">and </w:t>
      </w:r>
      <w:r w:rsidRPr="00171B9B">
        <w:rPr>
          <w:rFonts w:ascii="Arial" w:hAnsi="Arial" w:cs="Arial"/>
          <w:b/>
          <w:bCs/>
        </w:rPr>
        <w:lastRenderedPageBreak/>
        <w:t>information campaigns urging reporting to bodies unconnected with the institutions.</w:t>
      </w:r>
    </w:p>
    <w:p w14:paraId="0EC7915C" w14:textId="50C76586" w:rsidR="004B127B" w:rsidRPr="00171B9B" w:rsidRDefault="004B127B" w:rsidP="00F644D5">
      <w:pPr>
        <w:pStyle w:val="ListParagraph"/>
        <w:numPr>
          <w:ilvl w:val="0"/>
          <w:numId w:val="3"/>
        </w:numPr>
        <w:spacing w:after="200" w:line="300" w:lineRule="auto"/>
        <w:rPr>
          <w:rFonts w:ascii="Arial" w:hAnsi="Arial" w:cs="Arial"/>
        </w:rPr>
      </w:pPr>
      <w:r w:rsidRPr="00171B9B">
        <w:rPr>
          <w:rFonts w:ascii="Arial" w:hAnsi="Arial" w:cs="Arial"/>
        </w:rPr>
        <w:t xml:space="preserve">We recommend the above being raised by the CRC with State Parties as standard in </w:t>
      </w:r>
      <w:r w:rsidR="008C04AA" w:rsidRPr="00171B9B">
        <w:rPr>
          <w:rFonts w:ascii="Arial" w:hAnsi="Arial" w:cs="Arial"/>
        </w:rPr>
        <w:t xml:space="preserve">the </w:t>
      </w:r>
      <w:r w:rsidRPr="00171B9B">
        <w:rPr>
          <w:rFonts w:ascii="Arial" w:hAnsi="Arial" w:cs="Arial"/>
        </w:rPr>
        <w:t>Lists of Issues</w:t>
      </w:r>
      <w:r w:rsidR="008C04AA" w:rsidRPr="00171B9B">
        <w:rPr>
          <w:rFonts w:ascii="Arial" w:hAnsi="Arial" w:cs="Arial"/>
        </w:rPr>
        <w:t xml:space="preserve"> raised with State Parties</w:t>
      </w:r>
      <w:r w:rsidRPr="00171B9B">
        <w:rPr>
          <w:rFonts w:ascii="Arial" w:hAnsi="Arial" w:cs="Arial"/>
        </w:rPr>
        <w:t>.</w:t>
      </w:r>
    </w:p>
    <w:p w14:paraId="29FE3A7B" w14:textId="033ACD14" w:rsidR="004B127B" w:rsidRPr="00171B9B" w:rsidRDefault="008C04AA" w:rsidP="00F644D5">
      <w:pPr>
        <w:pStyle w:val="ListParagraph"/>
        <w:spacing w:after="200" w:line="300" w:lineRule="auto"/>
        <w:jc w:val="center"/>
        <w:rPr>
          <w:rFonts w:ascii="Arial" w:hAnsi="Arial" w:cs="Arial"/>
        </w:rPr>
      </w:pPr>
      <w:r w:rsidRPr="00171B9B">
        <w:rPr>
          <w:rFonts w:ascii="Arial" w:hAnsi="Arial" w:cs="Arial"/>
        </w:rPr>
        <w:t>---------------</w:t>
      </w:r>
    </w:p>
    <w:p w14:paraId="1A92E70E" w14:textId="693AB059" w:rsidR="00800D01" w:rsidRPr="00171B9B" w:rsidRDefault="00800D01" w:rsidP="00F644D5">
      <w:pPr>
        <w:pStyle w:val="ListParagraph"/>
        <w:numPr>
          <w:ilvl w:val="0"/>
          <w:numId w:val="3"/>
        </w:numPr>
        <w:spacing w:after="200" w:line="300" w:lineRule="auto"/>
        <w:rPr>
          <w:rFonts w:ascii="Arial" w:hAnsi="Arial" w:cs="Arial"/>
        </w:rPr>
      </w:pPr>
      <w:r w:rsidRPr="00171B9B">
        <w:rPr>
          <w:rFonts w:ascii="Arial" w:hAnsi="Arial" w:cs="Arial"/>
        </w:rPr>
        <w:t>Th</w:t>
      </w:r>
      <w:r w:rsidR="00EC5C46" w:rsidRPr="00171B9B">
        <w:rPr>
          <w:rFonts w:ascii="Arial" w:hAnsi="Arial" w:cs="Arial"/>
        </w:rPr>
        <w:t>e</w:t>
      </w:r>
      <w:r w:rsidRPr="00171B9B">
        <w:rPr>
          <w:rFonts w:ascii="Arial" w:hAnsi="Arial" w:cs="Arial"/>
        </w:rPr>
        <w:t xml:space="preserve"> </w:t>
      </w:r>
      <w:r w:rsidR="00EC5C46" w:rsidRPr="00171B9B">
        <w:rPr>
          <w:rFonts w:ascii="Arial" w:hAnsi="Arial" w:cs="Arial"/>
        </w:rPr>
        <w:t>paramou</w:t>
      </w:r>
      <w:r w:rsidR="004B127B" w:rsidRPr="00171B9B">
        <w:rPr>
          <w:rFonts w:ascii="Arial" w:hAnsi="Arial" w:cs="Arial"/>
        </w:rPr>
        <w:t>ntcy</w:t>
      </w:r>
      <w:r w:rsidR="00EC5C46" w:rsidRPr="00171B9B">
        <w:rPr>
          <w:rFonts w:ascii="Arial" w:hAnsi="Arial" w:cs="Arial"/>
        </w:rPr>
        <w:t xml:space="preserve"> of</w:t>
      </w:r>
      <w:r w:rsidR="007C17AC" w:rsidRPr="00171B9B">
        <w:rPr>
          <w:rFonts w:ascii="Arial" w:hAnsi="Arial" w:cs="Arial"/>
        </w:rPr>
        <w:t xml:space="preserve"> secular Mandatory Reporting </w:t>
      </w:r>
      <w:r w:rsidR="004B127B" w:rsidRPr="00171B9B">
        <w:rPr>
          <w:rFonts w:ascii="Arial" w:hAnsi="Arial" w:cs="Arial"/>
        </w:rPr>
        <w:t xml:space="preserve">is </w:t>
      </w:r>
      <w:r w:rsidRPr="00171B9B">
        <w:rPr>
          <w:rFonts w:ascii="Arial" w:hAnsi="Arial" w:cs="Arial"/>
        </w:rPr>
        <w:t>echoe</w:t>
      </w:r>
      <w:r w:rsidR="004B127B" w:rsidRPr="00171B9B">
        <w:rPr>
          <w:rFonts w:ascii="Arial" w:hAnsi="Arial" w:cs="Arial"/>
        </w:rPr>
        <w:t>d</w:t>
      </w:r>
      <w:r w:rsidRPr="00171B9B">
        <w:rPr>
          <w:rFonts w:ascii="Arial" w:hAnsi="Arial" w:cs="Arial"/>
        </w:rPr>
        <w:t xml:space="preserve"> </w:t>
      </w:r>
      <w:r w:rsidR="004B127B" w:rsidRPr="00171B9B">
        <w:rPr>
          <w:rFonts w:ascii="Arial" w:hAnsi="Arial" w:cs="Arial"/>
        </w:rPr>
        <w:t xml:space="preserve">in </w:t>
      </w:r>
      <w:r w:rsidRPr="00171B9B">
        <w:rPr>
          <w:rFonts w:ascii="Arial" w:hAnsi="Arial" w:cs="Arial"/>
        </w:rPr>
        <w:t xml:space="preserve">a statement issued in 2020 by </w:t>
      </w:r>
      <w:r w:rsidR="0058502B" w:rsidRPr="00171B9B">
        <w:rPr>
          <w:rFonts w:ascii="Arial" w:hAnsi="Arial" w:cs="Arial"/>
        </w:rPr>
        <w:t>Survivors Net</w:t>
      </w:r>
      <w:r w:rsidR="000B3B18" w:rsidRPr="00171B9B">
        <w:rPr>
          <w:rFonts w:ascii="Arial" w:hAnsi="Arial" w:cs="Arial"/>
        </w:rPr>
        <w:t>wor</w:t>
      </w:r>
      <w:r w:rsidR="0058502B" w:rsidRPr="00171B9B">
        <w:rPr>
          <w:rFonts w:ascii="Arial" w:hAnsi="Arial" w:cs="Arial"/>
        </w:rPr>
        <w:t xml:space="preserve">k </w:t>
      </w:r>
      <w:r w:rsidR="000B3B18" w:rsidRPr="00171B9B">
        <w:rPr>
          <w:rFonts w:ascii="Arial" w:hAnsi="Arial" w:cs="Arial"/>
        </w:rPr>
        <w:t>of those Abused by Priests (</w:t>
      </w:r>
      <w:r w:rsidR="004B127B" w:rsidRPr="00171B9B">
        <w:rPr>
          <w:rFonts w:ascii="Arial" w:hAnsi="Arial" w:cs="Arial"/>
        </w:rPr>
        <w:t>SNAP</w:t>
      </w:r>
      <w:r w:rsidR="000B3B18" w:rsidRPr="00171B9B">
        <w:rPr>
          <w:rFonts w:ascii="Arial" w:hAnsi="Arial" w:cs="Arial"/>
        </w:rPr>
        <w:t>)</w:t>
      </w:r>
      <w:r w:rsidR="004B127B" w:rsidRPr="00171B9B">
        <w:rPr>
          <w:rFonts w:ascii="Arial" w:hAnsi="Arial" w:cs="Arial"/>
        </w:rPr>
        <w:t xml:space="preserve">, we understand </w:t>
      </w:r>
      <w:r w:rsidRPr="00171B9B">
        <w:rPr>
          <w:rFonts w:ascii="Arial" w:hAnsi="Arial" w:cs="Arial"/>
        </w:rPr>
        <w:t>the largest survivors’ network</w:t>
      </w:r>
      <w:r w:rsidR="004B127B" w:rsidRPr="00171B9B">
        <w:rPr>
          <w:rFonts w:ascii="Arial" w:hAnsi="Arial" w:cs="Arial"/>
        </w:rPr>
        <w:t xml:space="preserve"> in the world</w:t>
      </w:r>
      <w:r w:rsidRPr="00171B9B">
        <w:rPr>
          <w:rFonts w:ascii="Arial" w:hAnsi="Arial" w:cs="Arial"/>
        </w:rPr>
        <w:t>: “But we are not relying on promises from church officials any more: we will spread the message that we are not relying on those church officials to win this battle, and we will draw attention to the work that has been done by secular law enforcement officials worldwide. We will call for survivors to come forward to secular law enforcement and join us in our call for secular involvement.”</w:t>
      </w:r>
      <w:r w:rsidRPr="00171B9B">
        <w:rPr>
          <w:rStyle w:val="FootnoteReference"/>
          <w:rFonts w:ascii="Arial" w:hAnsi="Arial" w:cs="Arial"/>
        </w:rPr>
        <w:footnoteReference w:id="7"/>
      </w:r>
    </w:p>
    <w:p w14:paraId="2AFF3103" w14:textId="0974B321" w:rsidR="0007523E" w:rsidRPr="00171B9B" w:rsidRDefault="00DE50CD"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color w:val="000000" w:themeColor="text1"/>
        </w:rPr>
        <w:t xml:space="preserve">We commend the work of Prof </w:t>
      </w:r>
      <w:r w:rsidR="00FF3579" w:rsidRPr="00171B9B">
        <w:rPr>
          <w:rFonts w:ascii="Arial" w:eastAsia="Times New Roman" w:hAnsi="Arial" w:cs="Arial"/>
          <w:color w:val="000000" w:themeColor="text1"/>
        </w:rPr>
        <w:t>Ben Matthews</w:t>
      </w:r>
      <w:r w:rsidRPr="00171B9B">
        <w:rPr>
          <w:rStyle w:val="FootnoteReference"/>
          <w:rFonts w:ascii="Arial" w:eastAsia="Times New Roman" w:hAnsi="Arial" w:cs="Arial"/>
          <w:color w:val="000000" w:themeColor="text1"/>
        </w:rPr>
        <w:footnoteReference w:id="8"/>
      </w:r>
      <w:r w:rsidRPr="00171B9B">
        <w:rPr>
          <w:rFonts w:ascii="Arial" w:eastAsia="Times New Roman" w:hAnsi="Arial" w:cs="Arial"/>
          <w:color w:val="000000" w:themeColor="text1"/>
        </w:rPr>
        <w:t xml:space="preserve"> who is a world expert </w:t>
      </w:r>
      <w:r w:rsidR="00EA3FAE" w:rsidRPr="00171B9B">
        <w:rPr>
          <w:rFonts w:ascii="Arial" w:eastAsia="Times New Roman" w:hAnsi="Arial" w:cs="Arial"/>
          <w:color w:val="000000" w:themeColor="text1"/>
        </w:rPr>
        <w:t>on Mandatory Reporting</w:t>
      </w:r>
      <w:r w:rsidR="004B127B" w:rsidRPr="00171B9B">
        <w:rPr>
          <w:rFonts w:ascii="Arial" w:eastAsia="Times New Roman" w:hAnsi="Arial" w:cs="Arial"/>
          <w:color w:val="000000" w:themeColor="text1"/>
        </w:rPr>
        <w:t>. He</w:t>
      </w:r>
      <w:r w:rsidR="006A6312" w:rsidRPr="00171B9B">
        <w:rPr>
          <w:rFonts w:ascii="Arial" w:eastAsia="Times New Roman" w:hAnsi="Arial" w:cs="Arial"/>
          <w:color w:val="000000" w:themeColor="text1"/>
        </w:rPr>
        <w:t xml:space="preserve"> has already developed an evidence base to demonstrate </w:t>
      </w:r>
      <w:r w:rsidR="00EA3FAE" w:rsidRPr="00171B9B">
        <w:rPr>
          <w:rFonts w:ascii="Arial" w:eastAsia="Times New Roman" w:hAnsi="Arial" w:cs="Arial"/>
          <w:color w:val="000000" w:themeColor="text1"/>
        </w:rPr>
        <w:t>its</w:t>
      </w:r>
      <w:r w:rsidR="006A6312" w:rsidRPr="00171B9B">
        <w:rPr>
          <w:rFonts w:ascii="Arial" w:eastAsia="Times New Roman" w:hAnsi="Arial" w:cs="Arial"/>
          <w:color w:val="000000" w:themeColor="text1"/>
        </w:rPr>
        <w:t xml:space="preserve"> efficacy </w:t>
      </w:r>
      <w:r w:rsidR="00EA3FAE" w:rsidRPr="00171B9B">
        <w:rPr>
          <w:rFonts w:ascii="Arial" w:eastAsia="Times New Roman" w:hAnsi="Arial" w:cs="Arial"/>
          <w:color w:val="000000" w:themeColor="text1"/>
        </w:rPr>
        <w:t>in</w:t>
      </w:r>
      <w:r w:rsidR="006A6312" w:rsidRPr="00171B9B">
        <w:rPr>
          <w:rFonts w:ascii="Arial" w:eastAsia="Times New Roman" w:hAnsi="Arial" w:cs="Arial"/>
          <w:color w:val="000000" w:themeColor="text1"/>
        </w:rPr>
        <w:t xml:space="preserve"> protect</w:t>
      </w:r>
      <w:r w:rsidR="00EA3FAE" w:rsidRPr="00171B9B">
        <w:rPr>
          <w:rFonts w:ascii="Arial" w:eastAsia="Times New Roman" w:hAnsi="Arial" w:cs="Arial"/>
          <w:color w:val="000000" w:themeColor="text1"/>
        </w:rPr>
        <w:t>ing</w:t>
      </w:r>
      <w:r w:rsidR="006A6312" w:rsidRPr="00171B9B">
        <w:rPr>
          <w:rFonts w:ascii="Arial" w:eastAsia="Times New Roman" w:hAnsi="Arial" w:cs="Arial"/>
          <w:color w:val="000000" w:themeColor="text1"/>
        </w:rPr>
        <w:t xml:space="preserve"> children from abuse. He</w:t>
      </w:r>
      <w:r w:rsidRPr="00171B9B">
        <w:rPr>
          <w:rFonts w:ascii="Arial" w:eastAsia="Times New Roman" w:hAnsi="Arial" w:cs="Arial"/>
          <w:color w:val="000000" w:themeColor="text1"/>
        </w:rPr>
        <w:t xml:space="preserve"> is already helping the CRC</w:t>
      </w:r>
      <w:r w:rsidR="00840D1B" w:rsidRPr="00171B9B">
        <w:rPr>
          <w:rFonts w:ascii="Arial" w:eastAsia="Times New Roman" w:hAnsi="Arial" w:cs="Arial"/>
          <w:color w:val="000000" w:themeColor="text1"/>
        </w:rPr>
        <w:t xml:space="preserve"> and the Council of Europe</w:t>
      </w:r>
      <w:r w:rsidRPr="00171B9B">
        <w:rPr>
          <w:rFonts w:ascii="Arial" w:eastAsia="Times New Roman" w:hAnsi="Arial" w:cs="Arial"/>
          <w:color w:val="000000" w:themeColor="text1"/>
        </w:rPr>
        <w:t>.</w:t>
      </w:r>
    </w:p>
    <w:p w14:paraId="4A64A758" w14:textId="40704D01" w:rsidR="0007523E" w:rsidRPr="00171B9B" w:rsidRDefault="0007523E" w:rsidP="00F644D5">
      <w:pPr>
        <w:spacing w:after="200" w:line="300" w:lineRule="auto"/>
        <w:rPr>
          <w:rFonts w:ascii="Arial" w:eastAsia="Times New Roman" w:hAnsi="Arial" w:cs="Arial"/>
          <w:b/>
          <w:color w:val="000000" w:themeColor="text1"/>
        </w:rPr>
      </w:pPr>
      <w:r w:rsidRPr="00171B9B">
        <w:rPr>
          <w:rFonts w:ascii="Arial" w:eastAsia="Times New Roman" w:hAnsi="Arial" w:cs="Arial"/>
          <w:b/>
          <w:color w:val="000000" w:themeColor="text1"/>
        </w:rPr>
        <w:t>SECTION D – PREVALENCE OF ABUSE</w:t>
      </w:r>
      <w:r w:rsidR="00C73B12" w:rsidRPr="00171B9B">
        <w:rPr>
          <w:rFonts w:ascii="Arial" w:eastAsia="Times New Roman" w:hAnsi="Arial" w:cs="Arial"/>
          <w:b/>
          <w:color w:val="000000" w:themeColor="text1"/>
        </w:rPr>
        <w:t xml:space="preserve"> AND MODUS OPERANDI</w:t>
      </w:r>
    </w:p>
    <w:p w14:paraId="1274C166" w14:textId="75EEE641" w:rsidR="0007523E" w:rsidRPr="00171B9B" w:rsidRDefault="0007523E"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Even devoting the entirety of a submission of this size to the prevalence of abuse in the Church </w:t>
      </w:r>
      <w:r w:rsidR="004B127B" w:rsidRPr="00171B9B">
        <w:rPr>
          <w:rFonts w:ascii="Arial" w:eastAsia="Times New Roman" w:hAnsi="Arial" w:cs="Arial"/>
          <w:bCs/>
          <w:color w:val="000000" w:themeColor="text1"/>
        </w:rPr>
        <w:t>would only</w:t>
      </w:r>
      <w:r w:rsidR="00B92FF2" w:rsidRPr="00171B9B">
        <w:rPr>
          <w:rFonts w:ascii="Arial" w:eastAsia="Times New Roman" w:hAnsi="Arial" w:cs="Arial"/>
          <w:bCs/>
          <w:color w:val="000000" w:themeColor="text1"/>
        </w:rPr>
        <w:t xml:space="preserve"> permit the broadest overview. </w:t>
      </w:r>
      <w:r w:rsidRPr="00171B9B">
        <w:rPr>
          <w:rFonts w:ascii="Arial" w:eastAsia="Times New Roman" w:hAnsi="Arial" w:cs="Arial"/>
          <w:bCs/>
          <w:color w:val="000000" w:themeColor="text1"/>
        </w:rPr>
        <w:t xml:space="preserve"> </w:t>
      </w:r>
    </w:p>
    <w:p w14:paraId="242C2525" w14:textId="70EC154B" w:rsidR="0007523E" w:rsidRPr="00171B9B" w:rsidRDefault="0007523E"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Cahill concludes that around 7.9% of Catholic diocesan priests have credible accusations of abuse made against them in Australia (178) and from surveys around the world considers that this is </w:t>
      </w:r>
      <w:r w:rsidR="00E22DC7" w:rsidRPr="00171B9B">
        <w:rPr>
          <w:rFonts w:ascii="Arial" w:eastAsia="Times New Roman" w:hAnsi="Arial" w:cs="Arial"/>
          <w:bCs/>
          <w:color w:val="000000" w:themeColor="text1"/>
        </w:rPr>
        <w:t>representative</w:t>
      </w:r>
      <w:r w:rsidRPr="00171B9B">
        <w:rPr>
          <w:rFonts w:ascii="Arial" w:eastAsia="Times New Roman" w:hAnsi="Arial" w:cs="Arial"/>
          <w:bCs/>
          <w:color w:val="000000" w:themeColor="text1"/>
        </w:rPr>
        <w:t xml:space="preserve">. In some religious </w:t>
      </w:r>
      <w:r w:rsidR="000637B7" w:rsidRPr="00171B9B">
        <w:rPr>
          <w:rFonts w:ascii="Arial" w:eastAsia="Times New Roman" w:hAnsi="Arial" w:cs="Arial"/>
          <w:bCs/>
          <w:color w:val="000000" w:themeColor="text1"/>
        </w:rPr>
        <w:t xml:space="preserve">orders the proportion of abusers </w:t>
      </w:r>
      <w:r w:rsidRPr="00171B9B">
        <w:rPr>
          <w:rFonts w:ascii="Arial" w:eastAsia="Times New Roman" w:hAnsi="Arial" w:cs="Arial"/>
          <w:bCs/>
          <w:color w:val="000000" w:themeColor="text1"/>
        </w:rPr>
        <w:t>reaches 20% (175)</w:t>
      </w:r>
      <w:r w:rsidR="000637B7" w:rsidRPr="00171B9B">
        <w:rPr>
          <w:rFonts w:ascii="Arial" w:eastAsia="Times New Roman" w:hAnsi="Arial" w:cs="Arial"/>
          <w:bCs/>
          <w:color w:val="000000" w:themeColor="text1"/>
        </w:rPr>
        <w:t>, despite the prevalence of abuse in dioceses being higher than in orders</w:t>
      </w:r>
      <w:r w:rsidRPr="00171B9B">
        <w:rPr>
          <w:rFonts w:ascii="Arial" w:eastAsia="Times New Roman" w:hAnsi="Arial" w:cs="Arial"/>
          <w:bCs/>
          <w:color w:val="000000" w:themeColor="text1"/>
        </w:rPr>
        <w:t xml:space="preserve">. Abuse by females </w:t>
      </w:r>
      <w:r w:rsidR="000637B7" w:rsidRPr="00171B9B">
        <w:rPr>
          <w:rFonts w:ascii="Arial" w:eastAsia="Times New Roman" w:hAnsi="Arial" w:cs="Arial"/>
          <w:bCs/>
          <w:color w:val="000000" w:themeColor="text1"/>
        </w:rPr>
        <w:t xml:space="preserve">and of females </w:t>
      </w:r>
      <w:r w:rsidRPr="00171B9B">
        <w:rPr>
          <w:rFonts w:ascii="Arial" w:eastAsia="Times New Roman" w:hAnsi="Arial" w:cs="Arial"/>
          <w:bCs/>
          <w:color w:val="000000" w:themeColor="text1"/>
        </w:rPr>
        <w:t>is much less prevalent.</w:t>
      </w:r>
    </w:p>
    <w:p w14:paraId="1EACCA18" w14:textId="40E1C525" w:rsidR="0007523E" w:rsidRPr="00171B9B" w:rsidRDefault="00E727B4"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66-97</w:t>
      </w:r>
      <w:r w:rsidR="0007523E" w:rsidRPr="00171B9B">
        <w:rPr>
          <w:rFonts w:ascii="Arial" w:eastAsia="Times New Roman" w:hAnsi="Arial" w:cs="Arial"/>
          <w:bCs/>
          <w:color w:val="000000" w:themeColor="text1"/>
        </w:rPr>
        <w:t xml:space="preserve">% of victims </w:t>
      </w:r>
      <w:r w:rsidR="00F8223F" w:rsidRPr="00171B9B">
        <w:rPr>
          <w:rFonts w:ascii="Arial" w:eastAsia="Times New Roman" w:hAnsi="Arial" w:cs="Arial"/>
          <w:bCs/>
          <w:color w:val="000000" w:themeColor="text1"/>
        </w:rPr>
        <w:t>in male-staffed institutions</w:t>
      </w:r>
      <w:r w:rsidR="00EE40F9" w:rsidRPr="00171B9B">
        <w:rPr>
          <w:rStyle w:val="FootnoteReference"/>
          <w:rFonts w:ascii="Arial" w:eastAsia="Times New Roman" w:hAnsi="Arial" w:cs="Arial"/>
          <w:bCs/>
          <w:color w:val="000000" w:themeColor="text1"/>
        </w:rPr>
        <w:footnoteReference w:id="9"/>
      </w:r>
      <w:r w:rsidR="00F8223F" w:rsidRPr="00171B9B">
        <w:rPr>
          <w:rFonts w:ascii="Arial" w:eastAsia="Times New Roman" w:hAnsi="Arial" w:cs="Arial"/>
          <w:bCs/>
          <w:color w:val="000000" w:themeColor="text1"/>
        </w:rPr>
        <w:t xml:space="preserve"> </w:t>
      </w:r>
      <w:r w:rsidR="0007523E" w:rsidRPr="00171B9B">
        <w:rPr>
          <w:rFonts w:ascii="Arial" w:eastAsia="Times New Roman" w:hAnsi="Arial" w:cs="Arial"/>
          <w:bCs/>
          <w:color w:val="000000" w:themeColor="text1"/>
        </w:rPr>
        <w:t>are males</w:t>
      </w:r>
      <w:r w:rsidR="00B803C6" w:rsidRPr="00171B9B">
        <w:rPr>
          <w:rFonts w:ascii="Arial" w:eastAsia="Times New Roman" w:hAnsi="Arial" w:cs="Arial"/>
          <w:bCs/>
          <w:color w:val="000000" w:themeColor="text1"/>
        </w:rPr>
        <w:t xml:space="preserve"> according to the </w:t>
      </w:r>
      <w:r w:rsidR="0054597C" w:rsidRPr="00171B9B">
        <w:rPr>
          <w:rFonts w:ascii="Arial" w:eastAsia="Times New Roman" w:hAnsi="Arial" w:cs="Arial"/>
          <w:bCs/>
          <w:color w:val="000000" w:themeColor="text1"/>
        </w:rPr>
        <w:t>Australian Commission</w:t>
      </w:r>
      <w:r w:rsidR="009A7D37" w:rsidRPr="00171B9B">
        <w:rPr>
          <w:rFonts w:ascii="Arial" w:eastAsia="Times New Roman" w:hAnsi="Arial" w:cs="Arial"/>
          <w:bCs/>
          <w:color w:val="000000" w:themeColor="text1"/>
        </w:rPr>
        <w:t>, slightly lower according to Cahill</w:t>
      </w:r>
      <w:r w:rsidR="0007523E" w:rsidRPr="00171B9B">
        <w:rPr>
          <w:rFonts w:ascii="Arial" w:eastAsia="Times New Roman" w:hAnsi="Arial" w:cs="Arial"/>
          <w:bCs/>
          <w:color w:val="000000" w:themeColor="text1"/>
        </w:rPr>
        <w:t xml:space="preserve"> (171). “The risk factor for boys was quite high, and it was extremely high for children in Catholic residential care” … “The probability also increased if the child was in the pastoral care of a psychosexually immature, poorly prepared priest, unable to deal adequately with his sexual desires, his exercise of power and his obligations to chastity and celibacy. The greater the contact with the Catholic Church and its male functionaries, the g</w:t>
      </w:r>
      <w:r w:rsidR="00D54D7D" w:rsidRPr="00171B9B">
        <w:rPr>
          <w:rFonts w:ascii="Arial" w:eastAsia="Times New Roman" w:hAnsi="Arial" w:cs="Arial"/>
          <w:bCs/>
          <w:color w:val="000000" w:themeColor="text1"/>
        </w:rPr>
        <w:t>reater the risk for the child.”</w:t>
      </w:r>
      <w:r w:rsidR="0007523E" w:rsidRPr="00171B9B">
        <w:rPr>
          <w:rFonts w:ascii="Arial" w:eastAsia="Times New Roman" w:hAnsi="Arial" w:cs="Arial"/>
          <w:bCs/>
          <w:color w:val="000000" w:themeColor="text1"/>
        </w:rPr>
        <w:t>(181)</w:t>
      </w:r>
      <w:r w:rsidR="00DC22B7" w:rsidRPr="00171B9B">
        <w:rPr>
          <w:rFonts w:ascii="Arial" w:eastAsia="Times New Roman" w:hAnsi="Arial" w:cs="Arial"/>
          <w:bCs/>
          <w:color w:val="000000" w:themeColor="text1"/>
        </w:rPr>
        <w:t xml:space="preserve"> The next largest religious group in Australia was the Anglicans, where the preponderance of boy victims was similar</w:t>
      </w:r>
      <w:r w:rsidR="000637B7" w:rsidRPr="00171B9B">
        <w:rPr>
          <w:rFonts w:ascii="Arial" w:eastAsia="Times New Roman" w:hAnsi="Arial" w:cs="Arial"/>
          <w:bCs/>
          <w:color w:val="000000" w:themeColor="text1"/>
        </w:rPr>
        <w:t>.</w:t>
      </w:r>
    </w:p>
    <w:p w14:paraId="1F02D068" w14:textId="4CFB3DE9" w:rsidR="00CC22E2" w:rsidRPr="00171B9B" w:rsidRDefault="008D75DB"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We expect the prevalence of abuse to become much more evident with the 45 further US states considering Grand Jury investigations, the growing awareness of abuse in South America (e.g. </w:t>
      </w:r>
      <w:r w:rsidR="00375A85" w:rsidRPr="00171B9B">
        <w:rPr>
          <w:rFonts w:ascii="Arial" w:eastAsia="Times New Roman" w:hAnsi="Arial" w:cs="Arial"/>
          <w:color w:val="000000" w:themeColor="text1"/>
        </w:rPr>
        <w:t>34 Chilean bishops offered their resignations to the pope over abuse</w:t>
      </w:r>
      <w:r w:rsidR="00DC3EBA" w:rsidRPr="00171B9B">
        <w:rPr>
          <w:rFonts w:ascii="Arial" w:eastAsia="Times New Roman" w:hAnsi="Arial" w:cs="Arial"/>
          <w:color w:val="000000" w:themeColor="text1"/>
        </w:rPr>
        <w:t>)</w:t>
      </w:r>
      <w:r w:rsidR="00375A85"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w:t>
      </w:r>
      <w:r w:rsidR="00136784" w:rsidRPr="00171B9B">
        <w:rPr>
          <w:rFonts w:ascii="Arial" w:eastAsia="Times New Roman" w:hAnsi="Arial" w:cs="Arial"/>
          <w:color w:val="000000" w:themeColor="text1"/>
        </w:rPr>
        <w:lastRenderedPageBreak/>
        <w:t>“</w:t>
      </w:r>
      <w:r w:rsidR="00A303DB" w:rsidRPr="00171B9B">
        <w:rPr>
          <w:rFonts w:ascii="Arial" w:eastAsia="Times New Roman" w:hAnsi="Arial" w:cs="Arial"/>
          <w:color w:val="000000" w:themeColor="text1"/>
        </w:rPr>
        <w:t>[</w:t>
      </w:r>
      <w:r w:rsidR="00300467" w:rsidRPr="00171B9B">
        <w:rPr>
          <w:rFonts w:ascii="Arial" w:eastAsia="Times New Roman" w:hAnsi="Arial" w:cs="Arial"/>
          <w:color w:val="000000" w:themeColor="text1"/>
        </w:rPr>
        <w:t>E]</w:t>
      </w:r>
      <w:r w:rsidR="000543BE" w:rsidRPr="00171B9B">
        <w:rPr>
          <w:rFonts w:ascii="Arial" w:eastAsia="Times New Roman" w:hAnsi="Arial" w:cs="Arial"/>
          <w:color w:val="000000" w:themeColor="text1"/>
        </w:rPr>
        <w:t>xpert</w:t>
      </w:r>
      <w:r w:rsidR="00EF69DF" w:rsidRPr="00171B9B">
        <w:rPr>
          <w:rFonts w:ascii="Arial" w:eastAsia="Times New Roman" w:hAnsi="Arial" w:cs="Arial"/>
          <w:color w:val="000000" w:themeColor="text1"/>
        </w:rPr>
        <w:t>s</w:t>
      </w:r>
      <w:r w:rsidR="000543BE" w:rsidRPr="00171B9B">
        <w:rPr>
          <w:rFonts w:ascii="Arial" w:eastAsia="Times New Roman" w:hAnsi="Arial" w:cs="Arial"/>
          <w:color w:val="000000" w:themeColor="text1"/>
        </w:rPr>
        <w:t xml:space="preserve"> consider </w:t>
      </w:r>
      <w:r w:rsidR="001620F3" w:rsidRPr="00171B9B">
        <w:rPr>
          <w:rFonts w:ascii="Arial" w:eastAsia="Times New Roman" w:hAnsi="Arial" w:cs="Arial"/>
          <w:color w:val="000000" w:themeColor="text1"/>
        </w:rPr>
        <w:t xml:space="preserve">[that] </w:t>
      </w:r>
      <w:r w:rsidR="005674C8" w:rsidRPr="00171B9B">
        <w:rPr>
          <w:rFonts w:ascii="Arial" w:eastAsia="Times New Roman" w:hAnsi="Arial" w:cs="Arial"/>
          <w:color w:val="000000" w:themeColor="text1"/>
        </w:rPr>
        <w:t>some African</w:t>
      </w:r>
      <w:r w:rsidR="00E54C3F" w:rsidRPr="00171B9B">
        <w:rPr>
          <w:rStyle w:val="FootnoteReference"/>
          <w:rFonts w:ascii="Arial" w:eastAsia="Times New Roman" w:hAnsi="Arial" w:cs="Arial"/>
          <w:color w:val="000000" w:themeColor="text1"/>
        </w:rPr>
        <w:footnoteReference w:id="10"/>
      </w:r>
      <w:r w:rsidR="005674C8" w:rsidRPr="00171B9B">
        <w:rPr>
          <w:rFonts w:ascii="Arial" w:eastAsia="Times New Roman" w:hAnsi="Arial" w:cs="Arial"/>
          <w:color w:val="000000" w:themeColor="text1"/>
        </w:rPr>
        <w:t xml:space="preserve"> and Asian churches </w:t>
      </w:r>
      <w:r w:rsidR="0013387D" w:rsidRPr="00171B9B">
        <w:rPr>
          <w:rFonts w:ascii="Arial" w:eastAsia="Times New Roman" w:hAnsi="Arial" w:cs="Arial"/>
          <w:color w:val="000000" w:themeColor="text1"/>
        </w:rPr>
        <w:t>[</w:t>
      </w:r>
      <w:r w:rsidR="00930A62" w:rsidRPr="00171B9B">
        <w:rPr>
          <w:rFonts w:ascii="Arial" w:eastAsia="Times New Roman" w:hAnsi="Arial" w:cs="Arial"/>
          <w:color w:val="000000" w:themeColor="text1"/>
        </w:rPr>
        <w:t>are in</w:t>
      </w:r>
      <w:r w:rsidR="000433BE" w:rsidRPr="00171B9B">
        <w:rPr>
          <w:rFonts w:ascii="Arial" w:eastAsia="Times New Roman" w:hAnsi="Arial" w:cs="Arial"/>
          <w:color w:val="000000" w:themeColor="text1"/>
        </w:rPr>
        <w:t>]</w:t>
      </w:r>
      <w:r w:rsidR="005674C8" w:rsidRPr="00171B9B">
        <w:rPr>
          <w:rFonts w:ascii="Arial" w:eastAsia="Times New Roman" w:hAnsi="Arial" w:cs="Arial"/>
          <w:color w:val="000000" w:themeColor="text1"/>
        </w:rPr>
        <w:t xml:space="preserve"> denial about clerical sex abuse</w:t>
      </w:r>
      <w:r w:rsidR="002C3B3E" w:rsidRPr="00171B9B">
        <w:rPr>
          <w:rFonts w:ascii="Arial" w:eastAsia="Times New Roman" w:hAnsi="Arial" w:cs="Arial"/>
          <w:color w:val="000000" w:themeColor="text1"/>
        </w:rPr>
        <w:t xml:space="preserve"> [which</w:t>
      </w:r>
      <w:r w:rsidR="00DE5337" w:rsidRPr="00171B9B">
        <w:rPr>
          <w:rFonts w:ascii="Arial" w:eastAsia="Times New Roman" w:hAnsi="Arial" w:cs="Arial"/>
          <w:color w:val="000000" w:themeColor="text1"/>
        </w:rPr>
        <w:t>]</w:t>
      </w:r>
      <w:r w:rsidR="005674C8" w:rsidRPr="00171B9B">
        <w:rPr>
          <w:rFonts w:ascii="Arial" w:eastAsia="Times New Roman" w:hAnsi="Arial" w:cs="Arial"/>
          <w:color w:val="000000" w:themeColor="text1"/>
        </w:rPr>
        <w:t xml:space="preserve"> is still rampant</w:t>
      </w:r>
      <w:r w:rsidR="00DE5337" w:rsidRPr="00171B9B">
        <w:rPr>
          <w:rFonts w:ascii="Arial" w:eastAsia="Times New Roman" w:hAnsi="Arial" w:cs="Arial"/>
          <w:color w:val="000000" w:themeColor="text1"/>
        </w:rPr>
        <w:t>”</w:t>
      </w:r>
      <w:r w:rsidR="00F26AA7" w:rsidRPr="00171B9B">
        <w:rPr>
          <w:rStyle w:val="FootnoteReference"/>
          <w:rFonts w:ascii="Arial" w:eastAsia="Times New Roman" w:hAnsi="Arial" w:cs="Arial"/>
          <w:color w:val="000000" w:themeColor="text1"/>
        </w:rPr>
        <w:footnoteReference w:id="11"/>
      </w:r>
    </w:p>
    <w:p w14:paraId="32E20ECF" w14:textId="201D6308" w:rsidR="00411C61" w:rsidRPr="00171B9B" w:rsidRDefault="00B474FF"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The Australian </w:t>
      </w:r>
      <w:r w:rsidR="008C4BBF" w:rsidRPr="00171B9B">
        <w:rPr>
          <w:rFonts w:ascii="Arial" w:eastAsia="Times New Roman" w:hAnsi="Arial" w:cs="Arial"/>
          <w:color w:val="000000" w:themeColor="text1"/>
        </w:rPr>
        <w:t>abuse Commission</w:t>
      </w:r>
      <w:r w:rsidR="0055726C" w:rsidRPr="00171B9B">
        <w:rPr>
          <w:rFonts w:ascii="Arial" w:eastAsia="Times New Roman" w:hAnsi="Arial" w:cs="Arial"/>
          <w:color w:val="000000" w:themeColor="text1"/>
        </w:rPr>
        <w:t xml:space="preserve">’s </w:t>
      </w:r>
      <w:r w:rsidR="00D60A4D" w:rsidRPr="00171B9B">
        <w:rPr>
          <w:rFonts w:ascii="Arial" w:eastAsia="Times New Roman" w:hAnsi="Arial" w:cs="Arial"/>
          <w:color w:val="000000" w:themeColor="text1"/>
        </w:rPr>
        <w:t xml:space="preserve">case </w:t>
      </w:r>
      <w:r w:rsidR="0055726C" w:rsidRPr="00171B9B">
        <w:rPr>
          <w:rFonts w:ascii="Arial" w:eastAsia="Times New Roman" w:hAnsi="Arial" w:cs="Arial"/>
          <w:color w:val="000000" w:themeColor="text1"/>
        </w:rPr>
        <w:t xml:space="preserve">studies </w:t>
      </w:r>
      <w:r w:rsidR="007876B0" w:rsidRPr="00171B9B">
        <w:rPr>
          <w:rFonts w:ascii="Arial" w:eastAsia="Times New Roman" w:hAnsi="Arial" w:cs="Arial"/>
          <w:color w:val="000000" w:themeColor="text1"/>
        </w:rPr>
        <w:t>revealed that</w:t>
      </w:r>
      <w:r w:rsidR="007876B0" w:rsidRPr="00171B9B">
        <w:rPr>
          <w:rFonts w:ascii="Arial" w:eastAsia="Times New Roman" w:hAnsi="Arial" w:cs="Arial"/>
          <w:color w:val="000000" w:themeColor="text1"/>
          <w:u w:val="single"/>
        </w:rPr>
        <w:t xml:space="preserve"> </w:t>
      </w:r>
      <w:r w:rsidR="003F034D" w:rsidRPr="00171B9B">
        <w:rPr>
          <w:rFonts w:ascii="Arial" w:eastAsia="Times New Roman" w:hAnsi="Arial" w:cs="Arial"/>
          <w:b/>
          <w:bCs/>
          <w:color w:val="000000" w:themeColor="text1"/>
        </w:rPr>
        <w:t xml:space="preserve">it took “more than 30 years in 59 per cent of the claims” </w:t>
      </w:r>
      <w:r w:rsidR="00743243" w:rsidRPr="00171B9B">
        <w:rPr>
          <w:rFonts w:ascii="Arial" w:eastAsia="Times New Roman" w:hAnsi="Arial" w:cs="Arial"/>
          <w:b/>
          <w:bCs/>
          <w:color w:val="000000" w:themeColor="text1"/>
        </w:rPr>
        <w:t xml:space="preserve">for victims to </w:t>
      </w:r>
      <w:r w:rsidR="00E97926" w:rsidRPr="00171B9B">
        <w:rPr>
          <w:rFonts w:ascii="Arial" w:eastAsia="Times New Roman" w:hAnsi="Arial" w:cs="Arial"/>
          <w:b/>
          <w:bCs/>
          <w:color w:val="000000" w:themeColor="text1"/>
        </w:rPr>
        <w:t>claim after the abuse occurred, and on average 33 years</w:t>
      </w:r>
      <w:r w:rsidR="00CE116D" w:rsidRPr="00171B9B">
        <w:rPr>
          <w:rStyle w:val="FootnoteReference"/>
          <w:rFonts w:ascii="Arial" w:eastAsia="Times New Roman" w:hAnsi="Arial" w:cs="Arial"/>
          <w:b/>
          <w:bCs/>
          <w:color w:val="000000" w:themeColor="text1"/>
        </w:rPr>
        <w:footnoteReference w:id="12"/>
      </w:r>
      <w:r w:rsidR="00E97926" w:rsidRPr="00171B9B">
        <w:rPr>
          <w:rFonts w:ascii="Arial" w:eastAsia="Times New Roman" w:hAnsi="Arial" w:cs="Arial"/>
          <w:b/>
          <w:bCs/>
          <w:color w:val="000000" w:themeColor="text1"/>
        </w:rPr>
        <w:t>.</w:t>
      </w:r>
      <w:r w:rsidR="008C4BBF" w:rsidRPr="00171B9B">
        <w:rPr>
          <w:rFonts w:ascii="Arial" w:eastAsia="Times New Roman" w:hAnsi="Arial" w:cs="Arial"/>
          <w:b/>
          <w:bCs/>
          <w:color w:val="000000" w:themeColor="text1"/>
        </w:rPr>
        <w:t xml:space="preserve"> </w:t>
      </w:r>
      <w:r w:rsidR="00F43DBC" w:rsidRPr="00171B9B">
        <w:rPr>
          <w:rFonts w:ascii="Arial" w:eastAsia="Times New Roman" w:hAnsi="Arial" w:cs="Arial"/>
          <w:b/>
          <w:bCs/>
          <w:color w:val="000000" w:themeColor="text1"/>
        </w:rPr>
        <w:t>This is k</w:t>
      </w:r>
      <w:r w:rsidR="00777C4A" w:rsidRPr="00171B9B">
        <w:rPr>
          <w:rFonts w:ascii="Arial" w:eastAsia="Times New Roman" w:hAnsi="Arial" w:cs="Arial"/>
          <w:b/>
          <w:bCs/>
          <w:color w:val="000000" w:themeColor="text1"/>
        </w:rPr>
        <w:t>ey to</w:t>
      </w:r>
      <w:r w:rsidR="00F806DE" w:rsidRPr="00171B9B">
        <w:rPr>
          <w:rFonts w:ascii="Arial" w:eastAsia="Times New Roman" w:hAnsi="Arial" w:cs="Arial"/>
          <w:b/>
          <w:bCs/>
          <w:color w:val="000000" w:themeColor="text1"/>
        </w:rPr>
        <w:t>:</w:t>
      </w:r>
      <w:r w:rsidR="00777C4A" w:rsidRPr="00171B9B">
        <w:rPr>
          <w:rFonts w:ascii="Arial" w:eastAsia="Times New Roman" w:hAnsi="Arial" w:cs="Arial"/>
          <w:b/>
          <w:bCs/>
          <w:color w:val="000000" w:themeColor="text1"/>
        </w:rPr>
        <w:t xml:space="preserve"> </w:t>
      </w:r>
      <w:r w:rsidR="003C6E6B" w:rsidRPr="00171B9B">
        <w:rPr>
          <w:rFonts w:ascii="Arial" w:eastAsia="Times New Roman" w:hAnsi="Arial" w:cs="Arial"/>
          <w:b/>
          <w:bCs/>
          <w:color w:val="000000" w:themeColor="text1"/>
        </w:rPr>
        <w:t xml:space="preserve">(a) </w:t>
      </w:r>
      <w:r w:rsidR="00F0216F" w:rsidRPr="00171B9B">
        <w:rPr>
          <w:rFonts w:ascii="Arial" w:eastAsia="Times New Roman" w:hAnsi="Arial" w:cs="Arial"/>
          <w:b/>
          <w:bCs/>
          <w:color w:val="000000" w:themeColor="text1"/>
        </w:rPr>
        <w:t xml:space="preserve">needing at least 50 years (and preferably no) statutes of limitation </w:t>
      </w:r>
      <w:r w:rsidR="00512C35" w:rsidRPr="00171B9B">
        <w:rPr>
          <w:rFonts w:ascii="Arial" w:eastAsia="Times New Roman" w:hAnsi="Arial" w:cs="Arial"/>
          <w:b/>
          <w:bCs/>
          <w:color w:val="000000" w:themeColor="text1"/>
        </w:rPr>
        <w:t xml:space="preserve">on abuse </w:t>
      </w:r>
      <w:r w:rsidR="00145CB6" w:rsidRPr="00171B9B">
        <w:rPr>
          <w:rFonts w:ascii="Arial" w:eastAsia="Times New Roman" w:hAnsi="Arial" w:cs="Arial"/>
          <w:b/>
          <w:bCs/>
          <w:color w:val="000000" w:themeColor="text1"/>
        </w:rPr>
        <w:t xml:space="preserve">cases </w:t>
      </w:r>
      <w:r w:rsidR="00777C4A" w:rsidRPr="00171B9B">
        <w:rPr>
          <w:rFonts w:ascii="Arial" w:eastAsia="Times New Roman" w:hAnsi="Arial" w:cs="Arial"/>
          <w:b/>
          <w:bCs/>
          <w:color w:val="000000" w:themeColor="text1"/>
        </w:rPr>
        <w:t xml:space="preserve">any </w:t>
      </w:r>
      <w:r w:rsidR="0032593A" w:rsidRPr="00171B9B">
        <w:rPr>
          <w:rFonts w:ascii="Arial" w:eastAsia="Times New Roman" w:hAnsi="Arial" w:cs="Arial"/>
          <w:b/>
          <w:bCs/>
          <w:color w:val="000000" w:themeColor="text1"/>
        </w:rPr>
        <w:t>assessment of the level of abuse</w:t>
      </w:r>
      <w:r w:rsidR="0032593A" w:rsidRPr="00171B9B">
        <w:rPr>
          <w:rFonts w:ascii="Arial" w:eastAsia="Times New Roman" w:hAnsi="Arial" w:cs="Arial"/>
          <w:color w:val="000000" w:themeColor="text1"/>
        </w:rPr>
        <w:t xml:space="preserve"> </w:t>
      </w:r>
      <w:r w:rsidR="003C6E6B" w:rsidRPr="00171B9B">
        <w:rPr>
          <w:rFonts w:ascii="Arial" w:eastAsia="Times New Roman" w:hAnsi="Arial" w:cs="Arial"/>
          <w:color w:val="000000" w:themeColor="text1"/>
        </w:rPr>
        <w:t xml:space="preserve">and (b) </w:t>
      </w:r>
      <w:r w:rsidR="00CD6955" w:rsidRPr="00171B9B">
        <w:rPr>
          <w:rFonts w:ascii="Arial" w:eastAsia="Times New Roman" w:hAnsi="Arial" w:cs="Arial"/>
          <w:color w:val="000000" w:themeColor="text1"/>
        </w:rPr>
        <w:t xml:space="preserve">the </w:t>
      </w:r>
      <w:r w:rsidR="0058682D" w:rsidRPr="00171B9B">
        <w:rPr>
          <w:rFonts w:ascii="Arial" w:eastAsia="Times New Roman" w:hAnsi="Arial" w:cs="Arial"/>
          <w:color w:val="000000" w:themeColor="text1"/>
        </w:rPr>
        <w:t xml:space="preserve">practical impossibility of </w:t>
      </w:r>
      <w:r w:rsidR="003C6E6B" w:rsidRPr="00171B9B">
        <w:rPr>
          <w:rFonts w:ascii="Arial" w:eastAsia="Times New Roman" w:hAnsi="Arial" w:cs="Arial"/>
          <w:color w:val="000000" w:themeColor="text1"/>
        </w:rPr>
        <w:t xml:space="preserve">ascertaining current levels of abuse. </w:t>
      </w:r>
    </w:p>
    <w:p w14:paraId="2B5E9F0B" w14:textId="68E18012" w:rsidR="00FF004E" w:rsidRPr="00171B9B" w:rsidRDefault="004D3725"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Evidence has emerged </w:t>
      </w:r>
      <w:r w:rsidR="00E32367" w:rsidRPr="00171B9B">
        <w:rPr>
          <w:rFonts w:ascii="Arial" w:eastAsia="Times New Roman" w:hAnsi="Arial" w:cs="Arial"/>
          <w:color w:val="000000" w:themeColor="text1"/>
        </w:rPr>
        <w:t>of</w:t>
      </w:r>
      <w:r w:rsidR="000B55CF" w:rsidRPr="00171B9B">
        <w:rPr>
          <w:rFonts w:ascii="Arial" w:eastAsia="Times New Roman" w:hAnsi="Arial" w:cs="Arial"/>
          <w:color w:val="000000" w:themeColor="text1"/>
        </w:rPr>
        <w:t xml:space="preserve"> organised networks </w:t>
      </w:r>
      <w:r w:rsidR="000456E1" w:rsidRPr="00171B9B">
        <w:rPr>
          <w:rFonts w:ascii="Arial" w:eastAsia="Times New Roman" w:hAnsi="Arial" w:cs="Arial"/>
          <w:color w:val="000000" w:themeColor="text1"/>
        </w:rPr>
        <w:t xml:space="preserve">within the Church </w:t>
      </w:r>
      <w:r w:rsidR="00E521BB" w:rsidRPr="00171B9B">
        <w:rPr>
          <w:rFonts w:ascii="Arial" w:eastAsia="Times New Roman" w:hAnsi="Arial" w:cs="Arial"/>
          <w:color w:val="000000" w:themeColor="text1"/>
        </w:rPr>
        <w:t xml:space="preserve">lasting decades </w:t>
      </w:r>
      <w:r w:rsidR="00F77803" w:rsidRPr="00171B9B">
        <w:rPr>
          <w:rFonts w:ascii="Arial" w:eastAsia="Times New Roman" w:hAnsi="Arial" w:cs="Arial"/>
          <w:color w:val="000000" w:themeColor="text1"/>
        </w:rPr>
        <w:t>“shar</w:t>
      </w:r>
      <w:r w:rsidR="00B20122" w:rsidRPr="00171B9B">
        <w:rPr>
          <w:rFonts w:ascii="Arial" w:eastAsia="Times New Roman" w:hAnsi="Arial" w:cs="Arial"/>
          <w:color w:val="000000" w:themeColor="text1"/>
        </w:rPr>
        <w:t>[</w:t>
      </w:r>
      <w:r w:rsidR="00B83913" w:rsidRPr="00171B9B">
        <w:rPr>
          <w:rFonts w:ascii="Arial" w:eastAsia="Times New Roman" w:hAnsi="Arial" w:cs="Arial"/>
          <w:color w:val="000000" w:themeColor="text1"/>
        </w:rPr>
        <w:t>ing]</w:t>
      </w:r>
      <w:r w:rsidR="00F77803" w:rsidRPr="00171B9B">
        <w:rPr>
          <w:rFonts w:ascii="Arial" w:eastAsia="Times New Roman" w:hAnsi="Arial" w:cs="Arial"/>
          <w:color w:val="000000" w:themeColor="text1"/>
        </w:rPr>
        <w:t xml:space="preserve"> patterns of behaviour </w:t>
      </w:r>
      <w:r w:rsidR="00BF4ECA" w:rsidRPr="00171B9B">
        <w:rPr>
          <w:rFonts w:ascii="Arial" w:eastAsia="Times New Roman" w:hAnsi="Arial" w:cs="Arial"/>
          <w:color w:val="000000" w:themeColor="text1"/>
        </w:rPr>
        <w:t xml:space="preserve">… exhibited by groups including crooked police and </w:t>
      </w:r>
      <w:r w:rsidR="00F77803" w:rsidRPr="00171B9B">
        <w:rPr>
          <w:rFonts w:ascii="Arial" w:eastAsia="Times New Roman" w:hAnsi="Arial" w:cs="Arial"/>
          <w:color w:val="000000" w:themeColor="text1"/>
        </w:rPr>
        <w:t>the Mafia</w:t>
      </w:r>
      <w:r w:rsidR="00B20122" w:rsidRPr="00171B9B">
        <w:rPr>
          <w:rFonts w:ascii="Arial" w:eastAsia="Times New Roman" w:hAnsi="Arial" w:cs="Arial"/>
          <w:color w:val="000000" w:themeColor="text1"/>
        </w:rPr>
        <w:t>”</w:t>
      </w:r>
      <w:r w:rsidR="008C526B" w:rsidRPr="00171B9B">
        <w:rPr>
          <w:rStyle w:val="FootnoteReference"/>
          <w:rFonts w:ascii="Arial" w:eastAsia="Times New Roman" w:hAnsi="Arial" w:cs="Arial"/>
          <w:color w:val="000000" w:themeColor="text1"/>
        </w:rPr>
        <w:footnoteReference w:id="13"/>
      </w:r>
      <w:r w:rsidR="00315714" w:rsidRPr="00171B9B">
        <w:rPr>
          <w:rFonts w:ascii="Arial" w:eastAsia="Times New Roman" w:hAnsi="Arial" w:cs="Arial"/>
          <w:color w:val="000000" w:themeColor="text1"/>
        </w:rPr>
        <w:t>,</w:t>
      </w:r>
      <w:r w:rsidR="00B20122" w:rsidRPr="00171B9B">
        <w:rPr>
          <w:rFonts w:ascii="Arial" w:eastAsia="Times New Roman" w:hAnsi="Arial" w:cs="Arial"/>
          <w:color w:val="000000" w:themeColor="text1"/>
        </w:rPr>
        <w:t xml:space="preserve"> </w:t>
      </w:r>
      <w:r w:rsidR="00997D93" w:rsidRPr="00171B9B">
        <w:rPr>
          <w:rFonts w:ascii="Arial" w:eastAsia="Times New Roman" w:hAnsi="Arial" w:cs="Arial"/>
          <w:color w:val="000000" w:themeColor="text1"/>
        </w:rPr>
        <w:t xml:space="preserve">conspiring </w:t>
      </w:r>
      <w:r w:rsidR="00BB0EE3" w:rsidRPr="00171B9B">
        <w:rPr>
          <w:rFonts w:ascii="Arial" w:eastAsia="Times New Roman" w:hAnsi="Arial" w:cs="Arial"/>
          <w:color w:val="000000" w:themeColor="text1"/>
        </w:rPr>
        <w:t xml:space="preserve">to </w:t>
      </w:r>
      <w:r w:rsidR="000B55CF" w:rsidRPr="00171B9B">
        <w:rPr>
          <w:rFonts w:ascii="Arial" w:eastAsia="Times New Roman" w:hAnsi="Arial" w:cs="Arial"/>
          <w:color w:val="000000" w:themeColor="text1"/>
        </w:rPr>
        <w:t xml:space="preserve">support </w:t>
      </w:r>
      <w:r w:rsidR="00402166" w:rsidRPr="00171B9B">
        <w:rPr>
          <w:rFonts w:ascii="Arial" w:eastAsia="Times New Roman" w:hAnsi="Arial" w:cs="Arial"/>
          <w:color w:val="000000" w:themeColor="text1"/>
        </w:rPr>
        <w:t>and protect abusers</w:t>
      </w:r>
      <w:r w:rsidR="000B55CF" w:rsidRPr="00171B9B">
        <w:rPr>
          <w:rFonts w:ascii="Arial" w:eastAsia="Times New Roman" w:hAnsi="Arial" w:cs="Arial"/>
          <w:color w:val="000000" w:themeColor="text1"/>
        </w:rPr>
        <w:t xml:space="preserve">, </w:t>
      </w:r>
      <w:r w:rsidR="007D03A4" w:rsidRPr="00171B9B">
        <w:rPr>
          <w:rFonts w:ascii="Arial" w:eastAsia="Times New Roman" w:hAnsi="Arial" w:cs="Arial"/>
          <w:color w:val="000000" w:themeColor="text1"/>
        </w:rPr>
        <w:t xml:space="preserve">as well as </w:t>
      </w:r>
      <w:r w:rsidR="000B55CF" w:rsidRPr="00171B9B">
        <w:rPr>
          <w:rFonts w:ascii="Arial" w:eastAsia="Times New Roman" w:hAnsi="Arial" w:cs="Arial"/>
          <w:color w:val="000000" w:themeColor="text1"/>
        </w:rPr>
        <w:t>providing victims</w:t>
      </w:r>
      <w:r w:rsidR="004006B1" w:rsidRPr="00171B9B">
        <w:rPr>
          <w:rFonts w:ascii="Arial" w:eastAsia="Times New Roman" w:hAnsi="Arial" w:cs="Arial"/>
          <w:color w:val="000000" w:themeColor="text1"/>
        </w:rPr>
        <w:t xml:space="preserve"> </w:t>
      </w:r>
      <w:r w:rsidR="00A73577" w:rsidRPr="00171B9B">
        <w:rPr>
          <w:rFonts w:ascii="Arial" w:eastAsia="Times New Roman" w:hAnsi="Arial" w:cs="Arial"/>
          <w:color w:val="000000" w:themeColor="text1"/>
        </w:rPr>
        <w:t xml:space="preserve">and </w:t>
      </w:r>
      <w:r w:rsidR="004006B1" w:rsidRPr="00171B9B">
        <w:rPr>
          <w:rFonts w:ascii="Arial" w:eastAsia="Times New Roman" w:hAnsi="Arial" w:cs="Arial"/>
          <w:color w:val="000000" w:themeColor="text1"/>
        </w:rPr>
        <w:t>intelligence</w:t>
      </w:r>
      <w:r w:rsidR="00A73577" w:rsidRPr="00171B9B">
        <w:rPr>
          <w:rFonts w:ascii="Arial" w:eastAsia="Times New Roman" w:hAnsi="Arial" w:cs="Arial"/>
          <w:color w:val="000000" w:themeColor="text1"/>
        </w:rPr>
        <w:t xml:space="preserve"> about the</w:t>
      </w:r>
      <w:r w:rsidR="00BD06CA" w:rsidRPr="00171B9B">
        <w:rPr>
          <w:rFonts w:ascii="Arial" w:eastAsia="Times New Roman" w:hAnsi="Arial" w:cs="Arial"/>
          <w:color w:val="000000" w:themeColor="text1"/>
        </w:rPr>
        <w:t>m</w:t>
      </w:r>
      <w:r w:rsidR="00A37A58" w:rsidRPr="00171B9B">
        <w:rPr>
          <w:rFonts w:ascii="Arial" w:eastAsia="Times New Roman" w:hAnsi="Arial" w:cs="Arial"/>
          <w:color w:val="000000" w:themeColor="text1"/>
        </w:rPr>
        <w:t>.</w:t>
      </w:r>
      <w:r w:rsidR="00312A83" w:rsidRPr="00171B9B">
        <w:rPr>
          <w:rFonts w:ascii="Arial" w:eastAsia="Times New Roman" w:hAnsi="Arial" w:cs="Arial"/>
          <w:color w:val="000000" w:themeColor="text1"/>
        </w:rPr>
        <w:t xml:space="preserve"> </w:t>
      </w:r>
      <w:r w:rsidR="00AF1712" w:rsidRPr="00171B9B">
        <w:rPr>
          <w:rFonts w:ascii="Arial" w:eastAsia="Times New Roman" w:hAnsi="Arial" w:cs="Arial"/>
          <w:color w:val="000000" w:themeColor="text1"/>
        </w:rPr>
        <w:t xml:space="preserve">This was in Australia, but </w:t>
      </w:r>
      <w:r w:rsidR="00B72A42" w:rsidRPr="00171B9B">
        <w:rPr>
          <w:rFonts w:ascii="Arial" w:eastAsia="Times New Roman" w:hAnsi="Arial" w:cs="Arial"/>
          <w:color w:val="000000" w:themeColor="text1"/>
        </w:rPr>
        <w:t xml:space="preserve">on the south coast of England </w:t>
      </w:r>
      <w:r w:rsidR="00CC6655" w:rsidRPr="00171B9B">
        <w:rPr>
          <w:rFonts w:ascii="Arial" w:eastAsia="Times New Roman" w:hAnsi="Arial" w:cs="Arial"/>
          <w:color w:val="000000" w:themeColor="text1"/>
        </w:rPr>
        <w:t>a similar</w:t>
      </w:r>
      <w:r w:rsidR="000D1280" w:rsidRPr="00171B9B">
        <w:rPr>
          <w:rFonts w:ascii="Arial" w:eastAsia="Times New Roman" w:hAnsi="Arial" w:cs="Arial"/>
          <w:color w:val="000000" w:themeColor="text1"/>
        </w:rPr>
        <w:t xml:space="preserve"> conspiracy </w:t>
      </w:r>
      <w:r w:rsidR="007E3A90" w:rsidRPr="00171B9B">
        <w:rPr>
          <w:rFonts w:ascii="Arial" w:eastAsia="Times New Roman" w:hAnsi="Arial" w:cs="Arial"/>
          <w:color w:val="000000" w:themeColor="text1"/>
        </w:rPr>
        <w:t>appears</w:t>
      </w:r>
      <w:r w:rsidR="00F845D6" w:rsidRPr="00171B9B">
        <w:rPr>
          <w:rFonts w:ascii="Arial" w:eastAsia="Times New Roman" w:hAnsi="Arial" w:cs="Arial"/>
          <w:color w:val="000000" w:themeColor="text1"/>
        </w:rPr>
        <w:t xml:space="preserve"> to</w:t>
      </w:r>
      <w:r w:rsidR="000D1280" w:rsidRPr="00171B9B">
        <w:rPr>
          <w:rFonts w:ascii="Arial" w:eastAsia="Times New Roman" w:hAnsi="Arial" w:cs="Arial"/>
          <w:color w:val="000000" w:themeColor="text1"/>
        </w:rPr>
        <w:t xml:space="preserve"> have straddled </w:t>
      </w:r>
      <w:r w:rsidR="00F845D6" w:rsidRPr="00171B9B">
        <w:rPr>
          <w:rFonts w:ascii="Arial" w:eastAsia="Times New Roman" w:hAnsi="Arial" w:cs="Arial"/>
          <w:color w:val="000000" w:themeColor="text1"/>
        </w:rPr>
        <w:t>denominations</w:t>
      </w:r>
      <w:r w:rsidR="009B2914" w:rsidRPr="00171B9B">
        <w:rPr>
          <w:rFonts w:ascii="Arial" w:eastAsia="Times New Roman" w:hAnsi="Arial" w:cs="Arial"/>
          <w:color w:val="000000" w:themeColor="text1"/>
        </w:rPr>
        <w:t xml:space="preserve"> </w:t>
      </w:r>
      <w:r w:rsidR="0023085C" w:rsidRPr="00171B9B">
        <w:rPr>
          <w:rFonts w:ascii="Arial" w:eastAsia="Times New Roman" w:hAnsi="Arial" w:cs="Arial"/>
          <w:color w:val="000000" w:themeColor="text1"/>
        </w:rPr>
        <w:t>(</w:t>
      </w:r>
      <w:r w:rsidR="006C22B1" w:rsidRPr="00171B9B">
        <w:rPr>
          <w:rFonts w:ascii="Arial" w:eastAsia="Times New Roman" w:hAnsi="Arial" w:cs="Arial"/>
          <w:color w:val="000000" w:themeColor="text1"/>
        </w:rPr>
        <w:t>Catholic and Anglican</w:t>
      </w:r>
      <w:r w:rsidR="004B5B11" w:rsidRPr="00171B9B">
        <w:rPr>
          <w:rFonts w:ascii="Arial" w:eastAsia="Times New Roman" w:hAnsi="Arial" w:cs="Arial"/>
          <w:color w:val="000000" w:themeColor="text1"/>
        </w:rPr>
        <w:t>)</w:t>
      </w:r>
      <w:r w:rsidR="00F01349" w:rsidRPr="00171B9B">
        <w:rPr>
          <w:rFonts w:ascii="Arial" w:eastAsia="Times New Roman" w:hAnsi="Arial" w:cs="Arial"/>
          <w:color w:val="000000" w:themeColor="text1"/>
        </w:rPr>
        <w:t>.</w:t>
      </w:r>
      <w:r w:rsidR="00F01349" w:rsidRPr="00171B9B">
        <w:rPr>
          <w:rStyle w:val="FootnoteReference"/>
          <w:rFonts w:ascii="Arial" w:eastAsia="Times New Roman" w:hAnsi="Arial" w:cs="Arial"/>
          <w:color w:val="000000" w:themeColor="text1"/>
        </w:rPr>
        <w:footnoteReference w:id="14"/>
      </w:r>
      <w:r w:rsidR="00AF1712" w:rsidRPr="00171B9B">
        <w:rPr>
          <w:rFonts w:ascii="Arial" w:eastAsia="Times New Roman" w:hAnsi="Arial" w:cs="Arial"/>
          <w:color w:val="000000" w:themeColor="text1"/>
        </w:rPr>
        <w:t xml:space="preserve"> </w:t>
      </w:r>
    </w:p>
    <w:p w14:paraId="39B70778" w14:textId="7415FEF6" w:rsidR="00CC22E2" w:rsidRPr="00171B9B" w:rsidRDefault="00695B7D"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The abuse of nuns is a massive scandal yet to be uncovered, so significant it is materially reducing their number</w:t>
      </w:r>
      <w:r w:rsidRPr="00171B9B">
        <w:rPr>
          <w:rStyle w:val="FootnoteReference"/>
          <w:rFonts w:ascii="Arial" w:eastAsia="Times New Roman" w:hAnsi="Arial" w:cs="Arial"/>
          <w:color w:val="000000" w:themeColor="text1"/>
        </w:rPr>
        <w:footnoteReference w:id="15"/>
      </w:r>
      <w:r w:rsidRPr="00171B9B">
        <w:rPr>
          <w:rFonts w:ascii="Arial" w:eastAsia="Times New Roman" w:hAnsi="Arial" w:cs="Arial"/>
          <w:color w:val="000000" w:themeColor="text1"/>
        </w:rPr>
        <w:t>.</w:t>
      </w:r>
      <w:r w:rsidR="00CC22E2" w:rsidRPr="00171B9B">
        <w:rPr>
          <w:rFonts w:ascii="Arial" w:eastAsia="Times New Roman" w:hAnsi="Arial" w:cs="Arial"/>
          <w:color w:val="000000" w:themeColor="text1"/>
        </w:rPr>
        <w:t xml:space="preserve"> A report of abuse of nuns by priests in 22 countries was shel</w:t>
      </w:r>
      <w:r w:rsidR="00902BD1" w:rsidRPr="00171B9B">
        <w:rPr>
          <w:rFonts w:ascii="Arial" w:eastAsia="Times New Roman" w:hAnsi="Arial" w:cs="Arial"/>
          <w:color w:val="000000" w:themeColor="text1"/>
        </w:rPr>
        <w:t>v</w:t>
      </w:r>
      <w:r w:rsidR="00CC22E2" w:rsidRPr="00171B9B">
        <w:rPr>
          <w:rFonts w:ascii="Arial" w:eastAsia="Times New Roman" w:hAnsi="Arial" w:cs="Arial"/>
          <w:color w:val="000000" w:themeColor="text1"/>
        </w:rPr>
        <w:t>ed by the Vatican 25 years ago.</w:t>
      </w:r>
      <w:r w:rsidR="00CC22E2" w:rsidRPr="00171B9B">
        <w:rPr>
          <w:rStyle w:val="FootnoteReference"/>
          <w:rFonts w:ascii="Arial" w:eastAsia="Times New Roman" w:hAnsi="Arial" w:cs="Arial"/>
          <w:color w:val="000000" w:themeColor="text1"/>
        </w:rPr>
        <w:footnoteReference w:id="16"/>
      </w:r>
      <w:r w:rsidR="00CC22E2" w:rsidRPr="00171B9B">
        <w:rPr>
          <w:rFonts w:ascii="Arial" w:eastAsia="Times New Roman" w:hAnsi="Arial" w:cs="Arial"/>
          <w:color w:val="000000" w:themeColor="text1"/>
        </w:rPr>
        <w:t xml:space="preserve"> Concerns are only now re-emerging.</w:t>
      </w:r>
      <w:r w:rsidR="00CC22E2" w:rsidRPr="00171B9B">
        <w:rPr>
          <w:rStyle w:val="FootnoteReference"/>
          <w:rFonts w:ascii="Arial" w:eastAsia="Times New Roman" w:hAnsi="Arial" w:cs="Arial"/>
          <w:color w:val="000000" w:themeColor="text1"/>
        </w:rPr>
        <w:footnoteReference w:id="17"/>
      </w:r>
    </w:p>
    <w:p w14:paraId="3C39361D" w14:textId="2233D675" w:rsidR="0007523E" w:rsidRPr="00171B9B" w:rsidRDefault="0007523E" w:rsidP="00F644D5">
      <w:pPr>
        <w:spacing w:after="200" w:line="300" w:lineRule="auto"/>
        <w:rPr>
          <w:rFonts w:ascii="Arial" w:eastAsia="Times New Roman" w:hAnsi="Arial" w:cs="Arial"/>
          <w:color w:val="000000" w:themeColor="text1"/>
        </w:rPr>
      </w:pPr>
    </w:p>
    <w:p w14:paraId="2DD513C1" w14:textId="7549FA68" w:rsidR="00985094" w:rsidRPr="00171B9B" w:rsidRDefault="00985094" w:rsidP="00F644D5">
      <w:pPr>
        <w:spacing w:after="200" w:line="300" w:lineRule="auto"/>
        <w:rPr>
          <w:rFonts w:ascii="Arial" w:eastAsia="Times New Roman" w:hAnsi="Arial" w:cs="Arial"/>
          <w:b/>
          <w:color w:val="000000" w:themeColor="text1"/>
        </w:rPr>
      </w:pPr>
      <w:r w:rsidRPr="00171B9B">
        <w:rPr>
          <w:rFonts w:ascii="Arial" w:eastAsia="Times New Roman" w:hAnsi="Arial" w:cs="Arial"/>
          <w:b/>
          <w:color w:val="000000" w:themeColor="text1"/>
        </w:rPr>
        <w:t xml:space="preserve">SECTION </w:t>
      </w:r>
      <w:r w:rsidR="0007523E" w:rsidRPr="00171B9B">
        <w:rPr>
          <w:rFonts w:ascii="Arial" w:eastAsia="Times New Roman" w:hAnsi="Arial" w:cs="Arial"/>
          <w:b/>
          <w:color w:val="000000" w:themeColor="text1"/>
        </w:rPr>
        <w:t>E</w:t>
      </w:r>
      <w:r w:rsidRPr="00171B9B">
        <w:rPr>
          <w:rFonts w:ascii="Arial" w:eastAsia="Times New Roman" w:hAnsi="Arial" w:cs="Arial"/>
          <w:b/>
          <w:color w:val="000000" w:themeColor="text1"/>
        </w:rPr>
        <w:t xml:space="preserve"> – TRUTH, JUSTICE, REPARATION AND NON-RECURRENCE</w:t>
      </w:r>
    </w:p>
    <w:p w14:paraId="33AD39C0" w14:textId="77777777" w:rsidR="00FF3579" w:rsidRPr="00171B9B" w:rsidRDefault="00FF3579" w:rsidP="00F644D5">
      <w:pPr>
        <w:pStyle w:val="ListParagraph"/>
        <w:spacing w:after="200" w:line="300" w:lineRule="auto"/>
        <w:rPr>
          <w:rFonts w:ascii="Arial" w:eastAsia="Times New Roman" w:hAnsi="Arial" w:cs="Arial"/>
          <w:b/>
          <w:color w:val="000000" w:themeColor="text1"/>
          <w:u w:val="single"/>
        </w:rPr>
      </w:pPr>
      <w:r w:rsidRPr="00171B9B">
        <w:rPr>
          <w:rFonts w:ascii="Arial" w:eastAsia="Times New Roman" w:hAnsi="Arial" w:cs="Arial"/>
          <w:b/>
          <w:color w:val="000000" w:themeColor="text1"/>
          <w:u w:val="single"/>
        </w:rPr>
        <w:t>The Suppression of truth</w:t>
      </w:r>
    </w:p>
    <w:p w14:paraId="178D58A3" w14:textId="756C0A4E" w:rsidR="00FF3579" w:rsidRPr="00171B9B" w:rsidRDefault="00FF3579"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As alluded to above, the Holy See’s 2</w:t>
      </w:r>
      <w:r w:rsidRPr="00171B9B">
        <w:rPr>
          <w:rFonts w:ascii="Arial" w:eastAsia="Times New Roman" w:hAnsi="Arial" w:cs="Arial"/>
          <w:color w:val="000000" w:themeColor="text1"/>
          <w:vertAlign w:val="superscript"/>
        </w:rPr>
        <w:t>nd</w:t>
      </w:r>
      <w:r w:rsidRPr="00171B9B">
        <w:rPr>
          <w:rFonts w:ascii="Arial" w:eastAsia="Times New Roman" w:hAnsi="Arial" w:cs="Arial"/>
          <w:color w:val="000000" w:themeColor="text1"/>
        </w:rPr>
        <w:t xml:space="preserve"> Periodic Report</w:t>
      </w:r>
      <w:r w:rsidRPr="00171B9B">
        <w:rPr>
          <w:rStyle w:val="FootnoteReference"/>
          <w:rFonts w:ascii="Arial" w:eastAsia="Times New Roman" w:hAnsi="Arial" w:cs="Arial"/>
          <w:color w:val="000000" w:themeColor="text1"/>
        </w:rPr>
        <w:footnoteReference w:id="18"/>
      </w:r>
      <w:r w:rsidRPr="00171B9B">
        <w:rPr>
          <w:rFonts w:ascii="Arial" w:eastAsia="Times New Roman" w:hAnsi="Arial" w:cs="Arial"/>
          <w:color w:val="000000" w:themeColor="text1"/>
        </w:rPr>
        <w:t xml:space="preserve"> to the CRC was due in 1997 but not filed until 2011</w:t>
      </w:r>
      <w:r w:rsidRPr="00171B9B">
        <w:rPr>
          <w:rStyle w:val="FootnoteReference"/>
          <w:rFonts w:ascii="Arial" w:eastAsia="Times New Roman" w:hAnsi="Arial" w:cs="Arial"/>
          <w:color w:val="000000" w:themeColor="text1"/>
        </w:rPr>
        <w:footnoteReference w:id="19"/>
      </w:r>
      <w:r w:rsidRPr="00171B9B">
        <w:rPr>
          <w:rFonts w:ascii="Arial" w:eastAsia="Times New Roman" w:hAnsi="Arial" w:cs="Arial"/>
          <w:color w:val="000000" w:themeColor="text1"/>
        </w:rPr>
        <w:t xml:space="preserve">, and even </w:t>
      </w:r>
      <w:r w:rsidR="00EB7E9D" w:rsidRPr="00171B9B">
        <w:rPr>
          <w:rFonts w:ascii="Arial" w:eastAsia="Times New Roman" w:hAnsi="Arial" w:cs="Arial"/>
          <w:color w:val="000000" w:themeColor="text1"/>
        </w:rPr>
        <w:t>then,</w:t>
      </w:r>
      <w:r w:rsidRPr="00171B9B">
        <w:rPr>
          <w:rFonts w:ascii="Arial" w:eastAsia="Times New Roman" w:hAnsi="Arial" w:cs="Arial"/>
          <w:color w:val="000000" w:themeColor="text1"/>
        </w:rPr>
        <w:t xml:space="preserve"> only after sustained calls for it to do so were made at the Human Rights Council. This deprived the CRC of the opportunity to consider for fourteen years “details on the principal obstacles encountered” as laid down in the CRC guidelines</w:t>
      </w:r>
      <w:r w:rsidRPr="00171B9B">
        <w:rPr>
          <w:rStyle w:val="FootnoteReference"/>
          <w:rFonts w:ascii="Arial" w:eastAsia="Times New Roman" w:hAnsi="Arial" w:cs="Arial"/>
          <w:color w:val="000000" w:themeColor="text1"/>
        </w:rPr>
        <w:footnoteReference w:id="20"/>
      </w:r>
      <w:r w:rsidRPr="00171B9B">
        <w:rPr>
          <w:rFonts w:ascii="Arial" w:eastAsia="Times New Roman" w:hAnsi="Arial" w:cs="Arial"/>
          <w:color w:val="000000" w:themeColor="text1"/>
        </w:rPr>
        <w:t>. Mostly before the Report was filed, nearly US$</w:t>
      </w:r>
      <w:r w:rsidR="00902BD1" w:rsidRPr="00171B9B">
        <w:rPr>
          <w:rFonts w:ascii="Arial" w:eastAsia="Times New Roman" w:hAnsi="Arial" w:cs="Arial"/>
          <w:color w:val="000000" w:themeColor="text1"/>
        </w:rPr>
        <w:t> </w:t>
      </w:r>
      <w:r w:rsidRPr="00171B9B">
        <w:rPr>
          <w:rFonts w:ascii="Arial" w:eastAsia="Times New Roman" w:hAnsi="Arial" w:cs="Arial"/>
          <w:color w:val="000000" w:themeColor="text1"/>
        </w:rPr>
        <w:t>4</w:t>
      </w:r>
      <w:r w:rsidR="00902BD1" w:rsidRPr="00171B9B">
        <w:rPr>
          <w:rFonts w:ascii="Arial" w:eastAsia="Times New Roman" w:hAnsi="Arial" w:cs="Arial"/>
          <w:color w:val="000000" w:themeColor="text1"/>
        </w:rPr>
        <w:t> </w:t>
      </w:r>
      <w:r w:rsidRPr="00171B9B">
        <w:rPr>
          <w:rFonts w:ascii="Arial" w:eastAsia="Times New Roman" w:hAnsi="Arial" w:cs="Arial"/>
          <w:color w:val="000000" w:themeColor="text1"/>
        </w:rPr>
        <w:t xml:space="preserve"> billion had been paid out in abuse settlements</w:t>
      </w:r>
      <w:r w:rsidRPr="00171B9B">
        <w:rPr>
          <w:rStyle w:val="FootnoteReference"/>
          <w:rFonts w:ascii="Arial" w:eastAsia="Times New Roman" w:hAnsi="Arial" w:cs="Arial"/>
          <w:color w:val="000000" w:themeColor="text1"/>
        </w:rPr>
        <w:footnoteReference w:id="21"/>
      </w:r>
      <w:r w:rsidRPr="00171B9B">
        <w:rPr>
          <w:rFonts w:ascii="Arial" w:eastAsia="Times New Roman" w:hAnsi="Arial" w:cs="Arial"/>
          <w:color w:val="000000" w:themeColor="text1"/>
        </w:rPr>
        <w:t xml:space="preserve"> and over 20 US dioceses and religious orders have filed for bankruptcy because of abuse claims.</w:t>
      </w:r>
      <w:r w:rsidRPr="00171B9B">
        <w:rPr>
          <w:rStyle w:val="FootnoteReference"/>
          <w:rFonts w:ascii="Arial" w:eastAsia="Times New Roman" w:hAnsi="Arial" w:cs="Arial"/>
          <w:color w:val="000000" w:themeColor="text1"/>
        </w:rPr>
        <w:footnoteReference w:id="22"/>
      </w:r>
      <w:r w:rsidRPr="00171B9B">
        <w:rPr>
          <w:rFonts w:ascii="Arial" w:eastAsia="Times New Roman" w:hAnsi="Arial" w:cs="Arial"/>
          <w:color w:val="000000" w:themeColor="text1"/>
        </w:rPr>
        <w:t xml:space="preserve"> There were over 1,500 newspaper articles about </w:t>
      </w:r>
      <w:r w:rsidRPr="00171B9B">
        <w:rPr>
          <w:rFonts w:ascii="Arial" w:eastAsia="Times New Roman" w:hAnsi="Arial" w:cs="Arial"/>
          <w:color w:val="000000" w:themeColor="text1"/>
        </w:rPr>
        <w:lastRenderedPageBreak/>
        <w:t xml:space="preserve">sexual abuse in the RCC </w:t>
      </w:r>
      <w:r w:rsidR="00BD32A9" w:rsidRPr="00171B9B">
        <w:rPr>
          <w:rFonts w:ascii="Arial" w:eastAsia="Times New Roman" w:hAnsi="Arial" w:cs="Arial"/>
          <w:color w:val="000000" w:themeColor="text1"/>
        </w:rPr>
        <w:t>between</w:t>
      </w:r>
      <w:r w:rsidRPr="00171B9B">
        <w:rPr>
          <w:rFonts w:ascii="Arial" w:eastAsia="Times New Roman" w:hAnsi="Arial" w:cs="Arial"/>
          <w:color w:val="000000" w:themeColor="text1"/>
        </w:rPr>
        <w:t xml:space="preserve"> 2002 and 2009. In 2002 this was predominantly about the USA, but in 2009 the focus was much more on countries in Europe.</w:t>
      </w:r>
      <w:r w:rsidRPr="00171B9B">
        <w:rPr>
          <w:rStyle w:val="FootnoteReference"/>
          <w:rFonts w:ascii="Arial" w:eastAsia="Times New Roman" w:hAnsi="Arial" w:cs="Arial"/>
          <w:color w:val="000000" w:themeColor="text1"/>
        </w:rPr>
        <w:footnoteReference w:id="23"/>
      </w:r>
      <w:r w:rsidRPr="00171B9B">
        <w:rPr>
          <w:rFonts w:ascii="Arial" w:eastAsia="Times New Roman" w:hAnsi="Arial" w:cs="Arial"/>
          <w:color w:val="000000" w:themeColor="text1"/>
        </w:rPr>
        <w:t xml:space="preserve"> Yet the </w:t>
      </w:r>
      <w:r w:rsidR="00BD32A9" w:rsidRPr="00171B9B">
        <w:rPr>
          <w:rFonts w:ascii="Arial" w:eastAsia="Times New Roman" w:hAnsi="Arial" w:cs="Arial"/>
          <w:color w:val="000000" w:themeColor="text1"/>
        </w:rPr>
        <w:t xml:space="preserve">Holy See’s </w:t>
      </w:r>
      <w:r w:rsidRPr="00171B9B">
        <w:rPr>
          <w:rFonts w:ascii="Arial" w:eastAsia="Times New Roman" w:hAnsi="Arial" w:cs="Arial"/>
          <w:color w:val="000000" w:themeColor="text1"/>
        </w:rPr>
        <w:t xml:space="preserve">Report devoted only one paragraph to what it described as “sexual abuse at the local level” and while describing it as “serious”, gave no </w:t>
      </w:r>
      <w:r w:rsidR="00BD32A9" w:rsidRPr="00171B9B">
        <w:rPr>
          <w:rFonts w:ascii="Arial" w:eastAsia="Times New Roman" w:hAnsi="Arial" w:cs="Arial"/>
          <w:color w:val="000000" w:themeColor="text1"/>
        </w:rPr>
        <w:t>inkling</w:t>
      </w:r>
      <w:r w:rsidRPr="00171B9B">
        <w:rPr>
          <w:rFonts w:ascii="Arial" w:eastAsia="Times New Roman" w:hAnsi="Arial" w:cs="Arial"/>
          <w:color w:val="000000" w:themeColor="text1"/>
        </w:rPr>
        <w:t xml:space="preserve"> of the quantitative or geographical scale of that abuse.</w:t>
      </w:r>
    </w:p>
    <w:p w14:paraId="248E2F8C" w14:textId="0C953632" w:rsidR="00FF3579" w:rsidRPr="00171B9B" w:rsidRDefault="00FF3579"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In 2019 “An Associated Press analysis found more than 900 clergy members accused of child sexual abuse who were missing from lists released by the [US] dioceses and religious orders where they served.”</w:t>
      </w:r>
      <w:r w:rsidRPr="00171B9B">
        <w:rPr>
          <w:rStyle w:val="FootnoteReference"/>
          <w:rFonts w:ascii="Arial" w:eastAsia="Times New Roman" w:hAnsi="Arial" w:cs="Arial"/>
          <w:color w:val="000000" w:themeColor="text1"/>
        </w:rPr>
        <w:footnoteReference w:id="24"/>
      </w:r>
    </w:p>
    <w:p w14:paraId="7DC2C886" w14:textId="77777777" w:rsidR="00FF3579" w:rsidRPr="00171B9B" w:rsidRDefault="00FF3579"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An indication of the scale of reported financial irregularities at the Vatican was reported by the </w:t>
      </w:r>
      <w:r w:rsidRPr="00171B9B">
        <w:rPr>
          <w:rFonts w:ascii="Arial" w:eastAsia="Times New Roman" w:hAnsi="Arial" w:cs="Arial"/>
          <w:i/>
          <w:iCs/>
          <w:color w:val="000000" w:themeColor="text1"/>
        </w:rPr>
        <w:t xml:space="preserve">Wall Street Journal </w:t>
      </w:r>
      <w:r w:rsidRPr="00171B9B">
        <w:rPr>
          <w:rFonts w:ascii="Arial" w:eastAsia="Times New Roman" w:hAnsi="Arial" w:cs="Arial"/>
          <w:color w:val="000000" w:themeColor="text1"/>
        </w:rPr>
        <w:t>in 2016: “Cardinal George Pell, …. hired PricewaterhouseCoopers to undertake a comprehensive audit of the Vatican’s finances [and] found a total of €1.4 billion ‘tucked away’ off the books”</w:t>
      </w:r>
      <w:r w:rsidRPr="00171B9B">
        <w:rPr>
          <w:rStyle w:val="FootnoteReference"/>
          <w:rFonts w:ascii="Arial" w:eastAsia="Times New Roman" w:hAnsi="Arial" w:cs="Arial"/>
          <w:color w:val="000000" w:themeColor="text1"/>
        </w:rPr>
        <w:footnoteReference w:id="25"/>
      </w:r>
      <w:r w:rsidRPr="00171B9B">
        <w:rPr>
          <w:rFonts w:ascii="Arial" w:eastAsia="Times New Roman" w:hAnsi="Arial" w:cs="Arial"/>
          <w:color w:val="000000" w:themeColor="text1"/>
        </w:rPr>
        <w:t xml:space="preserve">. </w:t>
      </w:r>
    </w:p>
    <w:p w14:paraId="3493C580" w14:textId="77777777" w:rsidR="00FF3579" w:rsidRPr="00171B9B" w:rsidRDefault="00FF3579"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 “A confidential report from the Vatican’s anti-corruption authority [in 2019] shows that the Secretariat of State has used about $725 million, most of which came from the pope’s charity fund, in off-books operations.”</w:t>
      </w:r>
      <w:r w:rsidRPr="00171B9B">
        <w:rPr>
          <w:rStyle w:val="FootnoteReference"/>
          <w:rFonts w:ascii="Arial" w:eastAsia="Times New Roman" w:hAnsi="Arial" w:cs="Arial"/>
          <w:color w:val="000000" w:themeColor="text1"/>
        </w:rPr>
        <w:footnoteReference w:id="26"/>
      </w:r>
    </w:p>
    <w:p w14:paraId="240C8D0E" w14:textId="77777777" w:rsidR="00FF3579" w:rsidRPr="00171B9B" w:rsidRDefault="00FF3579" w:rsidP="00F644D5">
      <w:pPr>
        <w:pStyle w:val="ListParagraph"/>
        <w:spacing w:after="200" w:line="300" w:lineRule="auto"/>
        <w:rPr>
          <w:rFonts w:ascii="Arial" w:eastAsia="Times New Roman" w:hAnsi="Arial" w:cs="Arial"/>
          <w:color w:val="000000" w:themeColor="text1"/>
        </w:rPr>
      </w:pPr>
    </w:p>
    <w:p w14:paraId="108C057D" w14:textId="24188AB1" w:rsidR="00FF3579" w:rsidRPr="00171B9B" w:rsidRDefault="00891BBF" w:rsidP="00F644D5">
      <w:pPr>
        <w:pStyle w:val="ListParagraph"/>
        <w:spacing w:after="200" w:line="300" w:lineRule="auto"/>
        <w:rPr>
          <w:rFonts w:ascii="Arial" w:eastAsia="Times New Roman" w:hAnsi="Arial" w:cs="Arial"/>
          <w:b/>
          <w:color w:val="000000" w:themeColor="text1"/>
          <w:u w:val="single"/>
        </w:rPr>
      </w:pPr>
      <w:r w:rsidRPr="00171B9B">
        <w:rPr>
          <w:rFonts w:ascii="Arial" w:eastAsia="Times New Roman" w:hAnsi="Arial" w:cs="Arial"/>
          <w:b/>
          <w:color w:val="000000" w:themeColor="text1"/>
          <w:u w:val="single"/>
        </w:rPr>
        <w:t xml:space="preserve">The </w:t>
      </w:r>
      <w:r w:rsidR="00FF3579" w:rsidRPr="00171B9B">
        <w:rPr>
          <w:rFonts w:ascii="Arial" w:eastAsia="Times New Roman" w:hAnsi="Arial" w:cs="Arial"/>
          <w:b/>
          <w:color w:val="000000" w:themeColor="text1"/>
          <w:u w:val="single"/>
        </w:rPr>
        <w:t>Evasion of Justice</w:t>
      </w:r>
    </w:p>
    <w:p w14:paraId="4B1E4455" w14:textId="3B18F90A" w:rsidR="002679A0" w:rsidRPr="00171B9B" w:rsidRDefault="007C17AC"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Above, we recommend </w:t>
      </w:r>
      <w:r w:rsidRPr="00171B9B">
        <w:rPr>
          <w:rFonts w:ascii="Arial" w:eastAsia="Times New Roman" w:hAnsi="Arial" w:cs="Arial"/>
          <w:color w:val="000000" w:themeColor="text1"/>
        </w:rPr>
        <w:t xml:space="preserve">Mandatory Reporting (MR) of institutional abuse of minors. It cannot be overstated that there </w:t>
      </w:r>
      <w:r w:rsidR="00BD32A9" w:rsidRPr="00171B9B">
        <w:rPr>
          <w:rFonts w:ascii="Arial" w:eastAsia="Times New Roman" w:hAnsi="Arial" w:cs="Arial"/>
          <w:color w:val="000000" w:themeColor="text1"/>
        </w:rPr>
        <w:t>must</w:t>
      </w:r>
      <w:r w:rsidRPr="00171B9B">
        <w:rPr>
          <w:rFonts w:ascii="Arial" w:eastAsia="Times New Roman" w:hAnsi="Arial" w:cs="Arial"/>
          <w:color w:val="000000" w:themeColor="text1"/>
        </w:rPr>
        <w:t xml:space="preserve"> be no exemption for disclosures in the Confessional</w:t>
      </w:r>
      <w:r w:rsidRPr="00171B9B">
        <w:rPr>
          <w:rStyle w:val="FootnoteReference"/>
          <w:rFonts w:ascii="Arial" w:eastAsia="Times New Roman" w:hAnsi="Arial" w:cs="Arial"/>
          <w:color w:val="000000" w:themeColor="text1"/>
        </w:rPr>
        <w:footnoteReference w:id="27"/>
      </w:r>
      <w:r w:rsidRPr="00171B9B">
        <w:rPr>
          <w:rFonts w:ascii="Arial" w:eastAsia="Times New Roman" w:hAnsi="Arial" w:cs="Arial"/>
          <w:color w:val="000000" w:themeColor="text1"/>
        </w:rPr>
        <w:t xml:space="preserve">. Here is a typical argument for an exemption </w:t>
      </w:r>
      <w:r w:rsidRPr="00171B9B">
        <w:rPr>
          <w:rStyle w:val="FootnoteReference"/>
          <w:rFonts w:ascii="Arial" w:eastAsia="Times New Roman" w:hAnsi="Arial" w:cs="Arial"/>
          <w:color w:val="000000" w:themeColor="text1"/>
        </w:rPr>
        <w:footnoteReference w:id="28"/>
      </w:r>
      <w:r w:rsidRPr="00171B9B">
        <w:rPr>
          <w:rFonts w:ascii="Arial" w:eastAsia="Times New Roman" w:hAnsi="Arial" w:cs="Arial"/>
          <w:color w:val="000000" w:themeColor="text1"/>
        </w:rPr>
        <w:t xml:space="preserve"> and powerful arguments for no exemption.</w:t>
      </w:r>
      <w:r w:rsidRPr="00171B9B">
        <w:rPr>
          <w:rStyle w:val="FootnoteReference"/>
          <w:rFonts w:ascii="Arial" w:eastAsia="Times New Roman" w:hAnsi="Arial" w:cs="Arial"/>
          <w:color w:val="000000" w:themeColor="text1"/>
        </w:rPr>
        <w:footnoteReference w:id="29"/>
      </w:r>
      <w:r w:rsidRPr="00171B9B">
        <w:rPr>
          <w:rFonts w:ascii="Arial" w:eastAsia="Times New Roman" w:hAnsi="Arial" w:cs="Arial"/>
          <w:color w:val="000000" w:themeColor="text1"/>
        </w:rPr>
        <w:t xml:space="preserve"> </w:t>
      </w:r>
      <w:r w:rsidR="004350FB" w:rsidRPr="00171B9B">
        <w:rPr>
          <w:rFonts w:ascii="Arial" w:eastAsia="Times New Roman" w:hAnsi="Arial" w:cs="Arial"/>
          <w:color w:val="000000" w:themeColor="text1"/>
        </w:rPr>
        <w:t xml:space="preserve">Also important </w:t>
      </w:r>
      <w:r w:rsidR="005F3C8C" w:rsidRPr="00171B9B">
        <w:rPr>
          <w:rFonts w:ascii="Arial" w:eastAsia="Times New Roman" w:hAnsi="Arial" w:cs="Arial"/>
          <w:color w:val="000000" w:themeColor="text1"/>
        </w:rPr>
        <w:t>are e</w:t>
      </w:r>
      <w:r w:rsidRPr="00171B9B">
        <w:rPr>
          <w:rFonts w:ascii="Arial" w:eastAsia="Times New Roman" w:hAnsi="Arial" w:cs="Arial"/>
          <w:color w:val="000000" w:themeColor="text1"/>
        </w:rPr>
        <w:t>ffective and actively enforced criminal sanctions for non-compliance</w:t>
      </w:r>
      <w:r w:rsidR="00702AD9"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 xml:space="preserve">including </w:t>
      </w:r>
      <w:r w:rsidR="00251988" w:rsidRPr="00171B9B">
        <w:rPr>
          <w:rFonts w:ascii="Arial" w:eastAsia="Times New Roman" w:hAnsi="Arial" w:cs="Arial"/>
          <w:color w:val="000000" w:themeColor="text1"/>
        </w:rPr>
        <w:t xml:space="preserve">for </w:t>
      </w:r>
      <w:r w:rsidRPr="00171B9B">
        <w:rPr>
          <w:rFonts w:ascii="Arial" w:eastAsia="Times New Roman" w:hAnsi="Arial" w:cs="Arial"/>
          <w:color w:val="000000" w:themeColor="text1"/>
        </w:rPr>
        <w:t xml:space="preserve">the destruction of relevant records. </w:t>
      </w:r>
    </w:p>
    <w:p w14:paraId="7C8F82B7" w14:textId="34A639D8" w:rsidR="007C17AC" w:rsidRPr="00171B9B" w:rsidRDefault="00537BB4"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color w:val="000000" w:themeColor="text1"/>
        </w:rPr>
        <w:t>D</w:t>
      </w:r>
      <w:r w:rsidR="00804B36" w:rsidRPr="00171B9B">
        <w:rPr>
          <w:rFonts w:ascii="Arial" w:eastAsia="Times New Roman" w:hAnsi="Arial" w:cs="Arial"/>
          <w:color w:val="000000" w:themeColor="text1"/>
        </w:rPr>
        <w:t xml:space="preserve">estruction </w:t>
      </w:r>
      <w:r w:rsidRPr="00171B9B">
        <w:rPr>
          <w:rFonts w:ascii="Arial" w:eastAsia="Times New Roman" w:hAnsi="Arial" w:cs="Arial"/>
          <w:color w:val="000000" w:themeColor="text1"/>
        </w:rPr>
        <w:t xml:space="preserve">of incriminating </w:t>
      </w:r>
      <w:r w:rsidR="00201850" w:rsidRPr="00171B9B">
        <w:rPr>
          <w:rFonts w:ascii="Arial" w:eastAsia="Times New Roman" w:hAnsi="Arial" w:cs="Arial"/>
          <w:color w:val="000000" w:themeColor="text1"/>
        </w:rPr>
        <w:t xml:space="preserve">files on abuse </w:t>
      </w:r>
      <w:r w:rsidR="001C5B09" w:rsidRPr="00171B9B">
        <w:rPr>
          <w:rFonts w:ascii="Arial" w:eastAsia="Times New Roman" w:hAnsi="Arial" w:cs="Arial"/>
          <w:color w:val="000000" w:themeColor="text1"/>
        </w:rPr>
        <w:t xml:space="preserve">is </w:t>
      </w:r>
      <w:r w:rsidR="001E44F7" w:rsidRPr="00171B9B">
        <w:rPr>
          <w:rFonts w:ascii="Arial" w:eastAsia="Times New Roman" w:hAnsi="Arial" w:cs="Arial"/>
          <w:color w:val="000000" w:themeColor="text1"/>
        </w:rPr>
        <w:t>commonplace</w:t>
      </w:r>
      <w:r w:rsidR="00CE511C" w:rsidRPr="00171B9B">
        <w:rPr>
          <w:rFonts w:ascii="Arial" w:eastAsia="Times New Roman" w:hAnsi="Arial" w:cs="Arial"/>
          <w:color w:val="000000" w:themeColor="text1"/>
        </w:rPr>
        <w:t xml:space="preserve">. </w:t>
      </w:r>
      <w:r w:rsidR="0063357E" w:rsidRPr="00171B9B">
        <w:rPr>
          <w:rFonts w:ascii="Arial" w:eastAsia="Times New Roman" w:hAnsi="Arial" w:cs="Arial"/>
          <w:color w:val="000000" w:themeColor="text1"/>
        </w:rPr>
        <w:t xml:space="preserve">Even </w:t>
      </w:r>
      <w:r w:rsidR="00290629" w:rsidRPr="00171B9B">
        <w:rPr>
          <w:rFonts w:ascii="Arial" w:eastAsia="Times New Roman" w:hAnsi="Arial" w:cs="Arial"/>
          <w:color w:val="000000" w:themeColor="text1"/>
        </w:rPr>
        <w:t>Cardinal Marx</w:t>
      </w:r>
      <w:r w:rsidR="00F9754C" w:rsidRPr="00171B9B">
        <w:rPr>
          <w:rFonts w:ascii="Arial" w:eastAsia="Times New Roman" w:hAnsi="Arial" w:cs="Arial"/>
          <w:color w:val="000000" w:themeColor="text1"/>
        </w:rPr>
        <w:t>, the archbishop of Munich and president of the German Bishops' Conference</w:t>
      </w:r>
      <w:r w:rsidR="00A96DAB" w:rsidRPr="00171B9B">
        <w:rPr>
          <w:rFonts w:ascii="Arial" w:eastAsia="Times New Roman" w:hAnsi="Arial" w:cs="Arial"/>
          <w:color w:val="000000" w:themeColor="text1"/>
        </w:rPr>
        <w:t>,</w:t>
      </w:r>
      <w:r w:rsidR="00290629" w:rsidRPr="00171B9B">
        <w:rPr>
          <w:rFonts w:ascii="Arial" w:eastAsia="Times New Roman" w:hAnsi="Arial" w:cs="Arial"/>
          <w:color w:val="000000" w:themeColor="text1"/>
        </w:rPr>
        <w:t xml:space="preserve"> </w:t>
      </w:r>
      <w:r w:rsidR="00401B98" w:rsidRPr="00171B9B">
        <w:rPr>
          <w:rFonts w:ascii="Arial" w:eastAsia="Times New Roman" w:hAnsi="Arial" w:cs="Arial"/>
          <w:color w:val="000000" w:themeColor="text1"/>
        </w:rPr>
        <w:t xml:space="preserve">has </w:t>
      </w:r>
      <w:r w:rsidR="00F9754C" w:rsidRPr="00171B9B">
        <w:rPr>
          <w:rFonts w:ascii="Arial" w:eastAsia="Times New Roman" w:hAnsi="Arial" w:cs="Arial"/>
          <w:color w:val="000000" w:themeColor="text1"/>
        </w:rPr>
        <w:t xml:space="preserve">admitted </w:t>
      </w:r>
      <w:r w:rsidR="00D36466" w:rsidRPr="00171B9B">
        <w:rPr>
          <w:rFonts w:ascii="Arial" w:eastAsia="Times New Roman" w:hAnsi="Arial" w:cs="Arial"/>
          <w:color w:val="000000" w:themeColor="text1"/>
        </w:rPr>
        <w:t xml:space="preserve">"Files that could have documented the terrible deeds and named those responsible were destroyed or not even created" </w:t>
      </w:r>
      <w:r w:rsidR="00F9754C" w:rsidRPr="00171B9B">
        <w:rPr>
          <w:rFonts w:ascii="Arial" w:eastAsia="Times New Roman" w:hAnsi="Arial" w:cs="Arial"/>
          <w:color w:val="000000" w:themeColor="text1"/>
        </w:rPr>
        <w:t xml:space="preserve">in defiance of </w:t>
      </w:r>
      <w:r w:rsidR="001B2AC6" w:rsidRPr="00171B9B">
        <w:rPr>
          <w:rFonts w:ascii="Arial" w:eastAsia="Times New Roman" w:hAnsi="Arial" w:cs="Arial"/>
          <w:color w:val="000000" w:themeColor="text1"/>
        </w:rPr>
        <w:t>“stipulated processes and procedures</w:t>
      </w:r>
      <w:r w:rsidR="007E6975" w:rsidRPr="00171B9B">
        <w:rPr>
          <w:rFonts w:ascii="Arial" w:eastAsia="Times New Roman" w:hAnsi="Arial" w:cs="Arial"/>
          <w:color w:val="000000" w:themeColor="text1"/>
        </w:rPr>
        <w:t>”</w:t>
      </w:r>
      <w:r w:rsidR="00D36466" w:rsidRPr="00171B9B">
        <w:rPr>
          <w:rFonts w:ascii="Arial" w:eastAsia="Times New Roman" w:hAnsi="Arial" w:cs="Arial"/>
          <w:color w:val="000000" w:themeColor="text1"/>
        </w:rPr>
        <w:t>.</w:t>
      </w:r>
      <w:r w:rsidR="007E6975" w:rsidRPr="00171B9B">
        <w:rPr>
          <w:rStyle w:val="FootnoteReference"/>
          <w:rFonts w:ascii="Arial" w:eastAsia="Times New Roman" w:hAnsi="Arial" w:cs="Arial"/>
          <w:color w:val="000000" w:themeColor="text1"/>
        </w:rPr>
        <w:footnoteReference w:id="30"/>
      </w:r>
    </w:p>
    <w:p w14:paraId="66BB571D" w14:textId="679FBF9E" w:rsidR="00FF3579" w:rsidRPr="00171B9B" w:rsidRDefault="00FF3579"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color w:val="000000" w:themeColor="text1"/>
        </w:rPr>
        <w:t xml:space="preserve">The Church, right up to the </w:t>
      </w:r>
      <w:r w:rsidR="00C373C2" w:rsidRPr="00171B9B">
        <w:rPr>
          <w:rFonts w:ascii="Arial" w:eastAsia="Times New Roman" w:hAnsi="Arial" w:cs="Arial"/>
          <w:color w:val="000000" w:themeColor="text1"/>
        </w:rPr>
        <w:t xml:space="preserve">present </w:t>
      </w:r>
      <w:r w:rsidRPr="00171B9B">
        <w:rPr>
          <w:rFonts w:ascii="Arial" w:eastAsia="Times New Roman" w:hAnsi="Arial" w:cs="Arial"/>
          <w:color w:val="000000" w:themeColor="text1"/>
        </w:rPr>
        <w:t xml:space="preserve">Pontificate, is still shielding perpetrators of abuse from secular justice, even to extent of </w:t>
      </w:r>
      <w:r w:rsidR="00B25E3B" w:rsidRPr="00171B9B">
        <w:rPr>
          <w:rFonts w:ascii="Arial" w:eastAsia="Times New Roman" w:hAnsi="Arial" w:cs="Arial"/>
          <w:color w:val="000000" w:themeColor="text1"/>
        </w:rPr>
        <w:t xml:space="preserve">moving </w:t>
      </w:r>
      <w:r w:rsidRPr="00171B9B">
        <w:rPr>
          <w:rFonts w:ascii="Arial" w:eastAsia="Times New Roman" w:hAnsi="Arial" w:cs="Arial"/>
          <w:color w:val="000000" w:themeColor="text1"/>
        </w:rPr>
        <w:t xml:space="preserve">them out of the country where they were about to face trial (and where the witnesses necessary to a fair trial </w:t>
      </w:r>
      <w:r w:rsidR="00C373C2" w:rsidRPr="00171B9B">
        <w:rPr>
          <w:rFonts w:ascii="Arial" w:eastAsia="Times New Roman" w:hAnsi="Arial" w:cs="Arial"/>
          <w:color w:val="000000" w:themeColor="text1"/>
        </w:rPr>
        <w:t>remain located</w:t>
      </w:r>
      <w:r w:rsidRPr="00171B9B">
        <w:rPr>
          <w:rFonts w:ascii="Arial" w:eastAsia="Times New Roman" w:hAnsi="Arial" w:cs="Arial"/>
          <w:color w:val="000000" w:themeColor="text1"/>
        </w:rPr>
        <w:t xml:space="preserve">) </w:t>
      </w:r>
      <w:r w:rsidR="00B25E3B" w:rsidRPr="00171B9B">
        <w:rPr>
          <w:rFonts w:ascii="Arial" w:eastAsia="Times New Roman" w:hAnsi="Arial" w:cs="Arial"/>
          <w:color w:val="000000" w:themeColor="text1"/>
        </w:rPr>
        <w:t>to the security of</w:t>
      </w:r>
      <w:r w:rsidRPr="00171B9B">
        <w:rPr>
          <w:rFonts w:ascii="Arial" w:eastAsia="Times New Roman" w:hAnsi="Arial" w:cs="Arial"/>
          <w:color w:val="000000" w:themeColor="text1"/>
        </w:rPr>
        <w:t xml:space="preserve"> the Vatican </w:t>
      </w:r>
      <w:r w:rsidR="00EA3FAE" w:rsidRPr="00171B9B">
        <w:rPr>
          <w:rFonts w:ascii="Arial" w:eastAsia="Times New Roman" w:hAnsi="Arial" w:cs="Arial"/>
          <w:color w:val="000000" w:themeColor="text1"/>
        </w:rPr>
        <w:t>from which</w:t>
      </w:r>
      <w:r w:rsidRPr="00171B9B">
        <w:rPr>
          <w:rFonts w:ascii="Arial" w:eastAsia="Times New Roman" w:hAnsi="Arial" w:cs="Arial"/>
          <w:color w:val="000000" w:themeColor="text1"/>
        </w:rPr>
        <w:t xml:space="preserve"> extradition</w:t>
      </w:r>
      <w:r w:rsidR="00EA3FAE" w:rsidRPr="00171B9B">
        <w:rPr>
          <w:rFonts w:ascii="Arial" w:eastAsia="Times New Roman" w:hAnsi="Arial" w:cs="Arial"/>
          <w:color w:val="000000" w:themeColor="text1"/>
        </w:rPr>
        <w:t xml:space="preserve"> is then refused.</w:t>
      </w:r>
      <w:r w:rsidR="00EA3FAE" w:rsidRPr="00171B9B">
        <w:rPr>
          <w:rFonts w:ascii="Arial" w:eastAsia="Times New Roman" w:hAnsi="Arial" w:cs="Arial"/>
          <w:color w:val="000000" w:themeColor="text1"/>
        </w:rPr>
        <w:br/>
      </w:r>
      <w:r w:rsidRPr="00171B9B">
        <w:rPr>
          <w:rFonts w:ascii="Arial" w:eastAsia="Times New Roman" w:hAnsi="Arial" w:cs="Arial"/>
          <w:color w:val="000000" w:themeColor="text1"/>
        </w:rPr>
        <w:t>For example,</w:t>
      </w:r>
      <w:r w:rsidR="00EA3FAE" w:rsidRPr="00171B9B">
        <w:rPr>
          <w:rFonts w:ascii="Arial" w:eastAsia="Times New Roman" w:hAnsi="Arial" w:cs="Arial"/>
          <w:color w:val="000000" w:themeColor="text1"/>
        </w:rPr>
        <w:t xml:space="preserve"> there were multiple allegations of abuse of minors in the Dominican Republic against Polish citizen Archbishop Wesolowski, former </w:t>
      </w:r>
      <w:r w:rsidRPr="00171B9B">
        <w:rPr>
          <w:rFonts w:ascii="Arial" w:eastAsia="Times New Roman" w:hAnsi="Arial" w:cs="Arial"/>
          <w:color w:val="000000" w:themeColor="text1"/>
        </w:rPr>
        <w:t>papal nuncio to the D</w:t>
      </w:r>
      <w:r w:rsidR="00EA3FAE" w:rsidRPr="00171B9B">
        <w:rPr>
          <w:rFonts w:ascii="Arial" w:eastAsia="Times New Roman" w:hAnsi="Arial" w:cs="Arial"/>
          <w:color w:val="000000" w:themeColor="text1"/>
        </w:rPr>
        <w:t>ominican Republic.</w:t>
      </w:r>
      <w:r w:rsidRPr="00171B9B">
        <w:rPr>
          <w:rFonts w:ascii="Arial" w:eastAsia="Times New Roman" w:hAnsi="Arial" w:cs="Arial"/>
          <w:color w:val="000000" w:themeColor="text1"/>
        </w:rPr>
        <w:t xml:space="preserve"> According to the </w:t>
      </w:r>
      <w:r w:rsidRPr="00171B9B">
        <w:rPr>
          <w:rFonts w:ascii="Arial" w:eastAsia="Times New Roman" w:hAnsi="Arial" w:cs="Arial"/>
          <w:i/>
          <w:iCs/>
          <w:color w:val="000000" w:themeColor="text1"/>
        </w:rPr>
        <w:t xml:space="preserve">Daily Telegraph </w:t>
      </w:r>
      <w:r w:rsidRPr="00171B9B">
        <w:rPr>
          <w:rFonts w:ascii="Arial" w:eastAsia="Times New Roman" w:hAnsi="Arial" w:cs="Arial"/>
          <w:color w:val="000000" w:themeColor="text1"/>
        </w:rPr>
        <w:t xml:space="preserve">in 2015 “the Vatican was criticised for secretly </w:t>
      </w:r>
      <w:r w:rsidRPr="00171B9B">
        <w:rPr>
          <w:rFonts w:ascii="Arial" w:eastAsia="Times New Roman" w:hAnsi="Arial" w:cs="Arial"/>
          <w:color w:val="000000" w:themeColor="text1"/>
        </w:rPr>
        <w:lastRenderedPageBreak/>
        <w:t>bringing Wesolowski to Rome when the allegations first emerged in 2013, and for refusing to accede to extradition requests from the Dominican Republic and Poland.”</w:t>
      </w:r>
      <w:r w:rsidRPr="00171B9B">
        <w:rPr>
          <w:rStyle w:val="FootnoteReference"/>
          <w:rFonts w:ascii="Arial" w:eastAsia="Times New Roman" w:hAnsi="Arial" w:cs="Arial"/>
          <w:color w:val="000000" w:themeColor="text1"/>
        </w:rPr>
        <w:footnoteReference w:id="31"/>
      </w:r>
      <w:r w:rsidRPr="00171B9B">
        <w:rPr>
          <w:rFonts w:ascii="Arial" w:eastAsia="Times New Roman" w:hAnsi="Arial" w:cs="Arial"/>
          <w:color w:val="000000" w:themeColor="text1"/>
        </w:rPr>
        <w:t xml:space="preserve"> </w:t>
      </w:r>
    </w:p>
    <w:p w14:paraId="3C09D10C" w14:textId="4CD43D42" w:rsidR="00FF3579" w:rsidRPr="00171B9B" w:rsidRDefault="00FF3579"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In 2002 the </w:t>
      </w:r>
      <w:r w:rsidRPr="00171B9B">
        <w:rPr>
          <w:rFonts w:ascii="Arial" w:eastAsia="Times New Roman" w:hAnsi="Arial" w:cs="Arial"/>
          <w:bCs/>
          <w:i/>
          <w:iCs/>
          <w:color w:val="000000" w:themeColor="text1"/>
        </w:rPr>
        <w:t>Irish Examiner</w:t>
      </w:r>
      <w:r w:rsidRPr="00171B9B">
        <w:rPr>
          <w:rFonts w:ascii="Arial" w:eastAsia="Times New Roman" w:hAnsi="Arial" w:cs="Arial"/>
          <w:bCs/>
          <w:color w:val="000000" w:themeColor="text1"/>
        </w:rPr>
        <w:t xml:space="preserve"> reported that in Boston Mass, USA “State troopers delivered the cardinal's [Bernard Law’s] subpoena last Friday the same day he set off for the Vatican. Massachusetts Attorney General Thomas Reilly … accused the Boston archdiocese of employing "every tool and manoeuvre" to impede his investigation into paedophile priests, despite church officials' public pledges of co-operation.” Law never returned to Boston to face </w:t>
      </w:r>
      <w:r w:rsidR="00EB7E9D" w:rsidRPr="00171B9B">
        <w:rPr>
          <w:rFonts w:ascii="Arial" w:eastAsia="Times New Roman" w:hAnsi="Arial" w:cs="Arial"/>
          <w:bCs/>
          <w:color w:val="000000" w:themeColor="text1"/>
        </w:rPr>
        <w:t>charges and</w:t>
      </w:r>
      <w:r w:rsidRPr="00171B9B">
        <w:rPr>
          <w:rFonts w:ascii="Arial" w:eastAsia="Times New Roman" w:hAnsi="Arial" w:cs="Arial"/>
          <w:bCs/>
          <w:color w:val="000000" w:themeColor="text1"/>
        </w:rPr>
        <w:t xml:space="preserve"> remained a fugitive in the Vatican with the at least tacit approval of Popes John Paul II, Benedict XVI and Francis; he was even promoted after his flight to Rome.</w:t>
      </w:r>
      <w:r w:rsidRPr="00171B9B">
        <w:rPr>
          <w:rStyle w:val="FootnoteReference"/>
          <w:rFonts w:ascii="Arial" w:eastAsia="Times New Roman" w:hAnsi="Arial" w:cs="Arial"/>
          <w:bCs/>
          <w:color w:val="000000" w:themeColor="text1"/>
        </w:rPr>
        <w:footnoteReference w:id="32"/>
      </w:r>
    </w:p>
    <w:p w14:paraId="6C40F1E4" w14:textId="7EF0E644" w:rsidR="00FF3579" w:rsidRPr="00171B9B" w:rsidRDefault="00FF3579"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The </w:t>
      </w:r>
      <w:r w:rsidR="008D75DB" w:rsidRPr="00171B9B">
        <w:rPr>
          <w:rFonts w:ascii="Arial" w:eastAsia="Times New Roman" w:hAnsi="Arial" w:cs="Arial"/>
          <w:color w:val="000000" w:themeColor="text1"/>
        </w:rPr>
        <w:t>Church</w:t>
      </w:r>
      <w:r w:rsidRPr="00171B9B">
        <w:rPr>
          <w:rFonts w:ascii="Arial" w:eastAsia="Times New Roman" w:hAnsi="Arial" w:cs="Arial"/>
          <w:color w:val="000000" w:themeColor="text1"/>
        </w:rPr>
        <w:t xml:space="preserve"> openly campaigns against legal changes that would improve the justice for abuse victim/survivors and reparation settlements. That it does so repeatedly suggests that the Vatican does not disapprove, </w:t>
      </w:r>
      <w:r w:rsidR="008D75DB" w:rsidRPr="00171B9B">
        <w:rPr>
          <w:rFonts w:ascii="Arial" w:eastAsia="Times New Roman" w:hAnsi="Arial" w:cs="Arial"/>
          <w:color w:val="000000" w:themeColor="text1"/>
        </w:rPr>
        <w:t>and/</w:t>
      </w:r>
      <w:r w:rsidRPr="00171B9B">
        <w:rPr>
          <w:rFonts w:ascii="Arial" w:eastAsia="Times New Roman" w:hAnsi="Arial" w:cs="Arial"/>
          <w:color w:val="000000" w:themeColor="text1"/>
        </w:rPr>
        <w:t xml:space="preserve">or is powerless to stop it. According to the </w:t>
      </w:r>
      <w:r w:rsidRPr="00171B9B">
        <w:rPr>
          <w:rFonts w:ascii="Arial" w:eastAsia="Times New Roman" w:hAnsi="Arial" w:cs="Arial"/>
          <w:i/>
          <w:iCs/>
          <w:color w:val="000000" w:themeColor="text1"/>
        </w:rPr>
        <w:t>New York Times</w:t>
      </w:r>
      <w:r w:rsidRPr="00171B9B">
        <w:rPr>
          <w:rFonts w:ascii="Arial" w:eastAsia="Times New Roman" w:hAnsi="Arial" w:cs="Arial"/>
          <w:color w:val="000000" w:themeColor="text1"/>
        </w:rPr>
        <w:t>, “the Catholic Church spent millions of dollars trying to fight”</w:t>
      </w:r>
      <w:r w:rsidR="00D70488" w:rsidRPr="00171B9B">
        <w:rPr>
          <w:rStyle w:val="FootnoteReference"/>
          <w:rFonts w:ascii="Arial" w:eastAsia="Times New Roman" w:hAnsi="Arial" w:cs="Arial"/>
          <w:color w:val="000000" w:themeColor="text1"/>
        </w:rPr>
        <w:footnoteReference w:id="33"/>
      </w:r>
      <w:r w:rsidRPr="00171B9B">
        <w:rPr>
          <w:rFonts w:ascii="Arial" w:eastAsia="Times New Roman" w:hAnsi="Arial" w:cs="Arial"/>
          <w:color w:val="000000" w:themeColor="text1"/>
        </w:rPr>
        <w:t xml:space="preserve"> [New York] “state’s new Child Victim/survivors Act”</w:t>
      </w:r>
      <w:r w:rsidRPr="00171B9B">
        <w:rPr>
          <w:rStyle w:val="FootnoteReference"/>
          <w:rFonts w:ascii="Arial" w:eastAsia="Times New Roman" w:hAnsi="Arial" w:cs="Arial"/>
          <w:color w:val="000000" w:themeColor="text1"/>
        </w:rPr>
        <w:footnoteReference w:id="34"/>
      </w:r>
      <w:r w:rsidRPr="00171B9B">
        <w:rPr>
          <w:rFonts w:ascii="Arial" w:eastAsia="Times New Roman" w:hAnsi="Arial" w:cs="Arial"/>
          <w:color w:val="000000" w:themeColor="text1"/>
        </w:rPr>
        <w:t xml:space="preserve"> He described as “toxic” the look</w:t>
      </w:r>
      <w:r w:rsidR="008D75DB" w:rsidRPr="00171B9B">
        <w:rPr>
          <w:rFonts w:ascii="Arial" w:eastAsia="Times New Roman" w:hAnsi="Arial" w:cs="Arial"/>
          <w:color w:val="000000" w:themeColor="text1"/>
        </w:rPr>
        <w:t>-</w:t>
      </w:r>
      <w:r w:rsidRPr="00171B9B">
        <w:rPr>
          <w:rFonts w:ascii="Arial" w:eastAsia="Times New Roman" w:hAnsi="Arial" w:cs="Arial"/>
          <w:color w:val="000000" w:themeColor="text1"/>
        </w:rPr>
        <w:t>back window (temporary lifting of the statute of limitations) for victims’ claims that would otherwise have been time barred.</w:t>
      </w:r>
      <w:r w:rsidRPr="00171B9B">
        <w:rPr>
          <w:rStyle w:val="FootnoteReference"/>
          <w:rFonts w:ascii="Arial" w:eastAsia="Times New Roman" w:hAnsi="Arial" w:cs="Arial"/>
          <w:color w:val="000000" w:themeColor="text1"/>
        </w:rPr>
        <w:footnoteReference w:id="35"/>
      </w:r>
      <w:r w:rsidRPr="00171B9B">
        <w:rPr>
          <w:rFonts w:ascii="Arial" w:eastAsia="Times New Roman" w:hAnsi="Arial" w:cs="Arial"/>
          <w:color w:val="000000" w:themeColor="text1"/>
        </w:rPr>
        <w:t xml:space="preserve"> Cardinal Dolan wanted instead a measure that would pay far less to victims that </w:t>
      </w:r>
      <w:r w:rsidRPr="00171B9B">
        <w:rPr>
          <w:rFonts w:ascii="Arial" w:eastAsia="Times New Roman" w:hAnsi="Arial" w:cs="Arial"/>
        </w:rPr>
        <w:t>“</w:t>
      </w:r>
      <w:r w:rsidRPr="00171B9B">
        <w:rPr>
          <w:rFonts w:ascii="Arial" w:hAnsi="Arial" w:cs="Arial"/>
          <w:shd w:val="clear" w:color="auto" w:fill="FFFFFF"/>
        </w:rPr>
        <w:t>avoids ‘</w:t>
      </w:r>
      <w:r w:rsidRPr="00171B9B">
        <w:rPr>
          <w:rStyle w:val="Emphasis"/>
          <w:rFonts w:ascii="Arial" w:hAnsi="Arial" w:cs="Arial"/>
          <w:bCs/>
          <w:i w:val="0"/>
          <w:iCs w:val="0"/>
        </w:rPr>
        <w:t>breaking’</w:t>
      </w:r>
      <w:r w:rsidRPr="00171B9B">
        <w:rPr>
          <w:rFonts w:ascii="Arial" w:hAnsi="Arial" w:cs="Arial"/>
          <w:shd w:val="clear" w:color="auto" w:fill="FFFFFF"/>
        </w:rPr>
        <w:t xml:space="preserve"> the Roman Catholic </w:t>
      </w:r>
      <w:r w:rsidRPr="00171B9B">
        <w:rPr>
          <w:rStyle w:val="Emphasis"/>
          <w:rFonts w:ascii="Arial" w:hAnsi="Arial" w:cs="Arial"/>
          <w:bCs/>
          <w:i w:val="0"/>
          <w:iCs w:val="0"/>
        </w:rPr>
        <w:t>Church”</w:t>
      </w:r>
      <w:r w:rsidRPr="00171B9B">
        <w:rPr>
          <w:rFonts w:ascii="Arial" w:eastAsia="Times New Roman" w:hAnsi="Arial" w:cs="Arial"/>
        </w:rPr>
        <w:t xml:space="preserve">. </w:t>
      </w:r>
      <w:r w:rsidRPr="00171B9B">
        <w:rPr>
          <w:rFonts w:ascii="Arial" w:eastAsia="Times New Roman" w:hAnsi="Arial" w:cs="Arial"/>
          <w:color w:val="000000" w:themeColor="text1"/>
        </w:rPr>
        <w:t>Yet the archdiocese of New York’s n</w:t>
      </w:r>
      <w:r w:rsidRPr="00171B9B">
        <w:rPr>
          <w:rFonts w:ascii="Arial" w:eastAsia="Times New Roman" w:hAnsi="Arial" w:cs="Arial"/>
        </w:rPr>
        <w:t>et assets in 2017 totalled $720 million and has real estate, probably held by other legal entities, valued at $2.1 billion.</w:t>
      </w:r>
      <w:r w:rsidRPr="00171B9B">
        <w:rPr>
          <w:rStyle w:val="FootnoteReference"/>
          <w:rFonts w:ascii="Arial" w:eastAsia="Times New Roman" w:hAnsi="Arial" w:cs="Arial"/>
        </w:rPr>
        <w:footnoteReference w:id="36"/>
      </w:r>
      <w:r w:rsidRPr="00171B9B">
        <w:rPr>
          <w:rFonts w:ascii="Arial" w:eastAsia="Times New Roman" w:hAnsi="Arial" w:cs="Arial"/>
        </w:rPr>
        <w:t xml:space="preserve"> If he considers that abuse settlements could exhaust assets of this magnitude, the number of claimants he anticipates must be alarmingly greater than hitherto assumed. </w:t>
      </w:r>
      <w:r w:rsidRPr="00171B9B">
        <w:rPr>
          <w:rFonts w:ascii="Arial" w:eastAsia="Times New Roman" w:hAnsi="Arial" w:cs="Arial"/>
          <w:color w:val="000000" w:themeColor="text1"/>
        </w:rPr>
        <w:t>Despite the Church’s efforts, the Act was passed in 2019 and enabled many more victim/survivors claim compensation for abuse they had suffered.</w:t>
      </w:r>
    </w:p>
    <w:p w14:paraId="765C36B7" w14:textId="22BE1E9D" w:rsidR="00695B7D" w:rsidRPr="00171B9B" w:rsidRDefault="00695B7D"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Similarly, “Bishops' lobbying groups are fighting efforts to liberalise statutes of limitations, e.g. “... in the District of Columbia, Maryland, and Iowa.” Marci Hamilton, a professor at the Cardozo School of Law in New York who studies statutes of limitations said in 2015. "It is the bishops who have blocked any kind of meaningful reform. …"The bishops and the pope have a lot of explaining to do as to why it would be in their mission to keep all of these victim/survivors from seeking justice."</w:t>
      </w:r>
      <w:r w:rsidRPr="00171B9B">
        <w:rPr>
          <w:rStyle w:val="FootnoteReference"/>
          <w:rFonts w:ascii="Arial" w:eastAsia="Times New Roman" w:hAnsi="Arial" w:cs="Arial"/>
          <w:color w:val="000000" w:themeColor="text1"/>
        </w:rPr>
        <w:footnoteReference w:id="37"/>
      </w:r>
      <w:r w:rsidRPr="00171B9B">
        <w:rPr>
          <w:rFonts w:ascii="Arial" w:eastAsia="Times New Roman" w:hAnsi="Arial" w:cs="Arial"/>
          <w:color w:val="000000" w:themeColor="text1"/>
        </w:rPr>
        <w:t xml:space="preserve"> </w:t>
      </w:r>
    </w:p>
    <w:p w14:paraId="128C986A" w14:textId="5818DDCF" w:rsidR="00FF3579" w:rsidRPr="00171B9B" w:rsidRDefault="00FF3579"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A grand jury in Pennsylvania, USA uncovered at least 1,000 victims in 2018.</w:t>
      </w:r>
      <w:r w:rsidR="008D75DB"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45 further US states are seeking to replicate a similar process.</w:t>
      </w:r>
      <w:r w:rsidRPr="00171B9B">
        <w:rPr>
          <w:rStyle w:val="FootnoteReference"/>
          <w:rFonts w:ascii="Arial" w:eastAsia="Times New Roman" w:hAnsi="Arial" w:cs="Arial"/>
          <w:color w:val="000000" w:themeColor="text1"/>
        </w:rPr>
        <w:footnoteReference w:id="38"/>
      </w:r>
      <w:r w:rsidR="00695B7D" w:rsidRPr="00171B9B">
        <w:rPr>
          <w:rFonts w:ascii="Arial" w:eastAsia="Times New Roman" w:hAnsi="Arial" w:cs="Arial"/>
          <w:color w:val="000000" w:themeColor="text1"/>
        </w:rPr>
        <w:t xml:space="preserve"> They concluded “But all [the victims] were brushed aside, in every part of the state, by church leaders who preferred to protect the abusers and their institution above all.”</w:t>
      </w:r>
      <w:r w:rsidR="00695B7D" w:rsidRPr="00171B9B">
        <w:rPr>
          <w:rStyle w:val="FootnoteReference"/>
          <w:rFonts w:ascii="Arial" w:eastAsia="Times New Roman" w:hAnsi="Arial" w:cs="Arial"/>
          <w:color w:val="000000" w:themeColor="text1"/>
        </w:rPr>
        <w:footnoteReference w:id="39"/>
      </w:r>
    </w:p>
    <w:p w14:paraId="7817452A" w14:textId="77777777" w:rsidR="00FF3579" w:rsidRPr="00171B9B" w:rsidRDefault="00FF3579"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lastRenderedPageBreak/>
        <w:t>Archbishop Ignatius Suharyo of Jakarta was quoted in the Jakarta Post in 2019</w:t>
      </w:r>
      <w:r w:rsidRPr="00171B9B">
        <w:rPr>
          <w:rStyle w:val="FootnoteReference"/>
          <w:rFonts w:ascii="Arial" w:eastAsia="Times New Roman" w:hAnsi="Arial" w:cs="Arial"/>
          <w:color w:val="000000" w:themeColor="text1"/>
        </w:rPr>
        <w:footnoteReference w:id="40"/>
      </w:r>
      <w:r w:rsidRPr="00171B9B">
        <w:rPr>
          <w:rFonts w:ascii="Arial" w:eastAsia="Times New Roman" w:hAnsi="Arial" w:cs="Arial"/>
          <w:color w:val="000000" w:themeColor="text1"/>
        </w:rPr>
        <w:t xml:space="preserve"> that even if there were cases of sexual abuse, the cases should be settled away from the court. “If there are [cases of sexual abuse], they should be resolved in the best way possible. They should not be settled through the police,” he said.</w:t>
      </w:r>
    </w:p>
    <w:p w14:paraId="5B72B5E6" w14:textId="0D062635" w:rsidR="008779CD" w:rsidRPr="00171B9B" w:rsidRDefault="00FF3579" w:rsidP="00D54D8A">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Papal comments on the administration of justice relative to abuse give the impression of greater sympathy for alleged perpetrators than for victim/survivors. In 2010, Pope Benedict criticised a</w:t>
      </w:r>
      <w:r w:rsidR="001C1D73" w:rsidRPr="00171B9B">
        <w:rPr>
          <w:rFonts w:ascii="Arial" w:eastAsia="Times New Roman" w:hAnsi="Arial" w:cs="Arial"/>
          <w:color w:val="000000" w:themeColor="text1"/>
        </w:rPr>
        <w:t>s</w:t>
      </w:r>
      <w:r w:rsidRPr="00171B9B">
        <w:rPr>
          <w:rFonts w:ascii="Arial" w:eastAsia="Times New Roman" w:hAnsi="Arial" w:cs="Arial"/>
          <w:color w:val="000000" w:themeColor="text1"/>
        </w:rPr>
        <w:t xml:space="preserve"> </w:t>
      </w:r>
      <w:r w:rsidR="001C1D73" w:rsidRPr="00171B9B">
        <w:rPr>
          <w:rFonts w:ascii="Arial" w:eastAsia="Times New Roman" w:hAnsi="Arial" w:cs="Arial"/>
          <w:color w:val="000000" w:themeColor="text1"/>
        </w:rPr>
        <w:t>“</w:t>
      </w:r>
      <w:r w:rsidRPr="00171B9B">
        <w:rPr>
          <w:rFonts w:ascii="Arial" w:eastAsia="Times New Roman" w:hAnsi="Arial" w:cs="Arial"/>
          <w:color w:val="000000" w:themeColor="text1"/>
        </w:rPr>
        <w:t>deplorable</w:t>
      </w:r>
      <w:r w:rsidR="001C1D73"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w:t>
      </w:r>
      <w:r w:rsidR="001C1D73" w:rsidRPr="00171B9B">
        <w:rPr>
          <w:rFonts w:ascii="Arial" w:eastAsia="Times New Roman" w:hAnsi="Arial" w:cs="Arial"/>
          <w:color w:val="000000" w:themeColor="text1"/>
        </w:rPr>
        <w:t>a “</w:t>
      </w:r>
      <w:r w:rsidRPr="00171B9B">
        <w:rPr>
          <w:rFonts w:ascii="Arial" w:eastAsia="Times New Roman" w:hAnsi="Arial" w:cs="Arial"/>
          <w:color w:val="000000" w:themeColor="text1"/>
        </w:rPr>
        <w:t>police raid on Catholic Church property in Belgium as part of a sex abuse investigation”</w:t>
      </w:r>
      <w:r w:rsidR="007220D9" w:rsidRPr="00171B9B">
        <w:rPr>
          <w:rFonts w:ascii="Arial" w:eastAsia="Times New Roman" w:hAnsi="Arial" w:cs="Arial"/>
          <w:color w:val="000000" w:themeColor="text1"/>
        </w:rPr>
        <w:t xml:space="preserve">, effectively </w:t>
      </w:r>
      <w:r w:rsidR="00D16FA2" w:rsidRPr="00171B9B">
        <w:rPr>
          <w:rFonts w:ascii="Arial" w:eastAsia="Times New Roman" w:hAnsi="Arial" w:cs="Arial"/>
          <w:color w:val="000000" w:themeColor="text1"/>
        </w:rPr>
        <w:t>calling for the Church to be above the law</w:t>
      </w:r>
      <w:r w:rsidR="00DC7E4A" w:rsidRPr="00171B9B">
        <w:rPr>
          <w:rFonts w:ascii="Arial" w:eastAsia="Times New Roman" w:hAnsi="Arial" w:cs="Arial"/>
          <w:color w:val="000000" w:themeColor="text1"/>
        </w:rPr>
        <w:t xml:space="preserve">. </w:t>
      </w:r>
      <w:r w:rsidR="00D719E3" w:rsidRPr="00171B9B">
        <w:rPr>
          <w:rFonts w:ascii="Arial" w:eastAsia="Times New Roman" w:hAnsi="Arial" w:cs="Arial"/>
          <w:color w:val="000000" w:themeColor="text1"/>
        </w:rPr>
        <w:t>The Brussels prosecutor said</w:t>
      </w:r>
      <w:r w:rsidRPr="00171B9B">
        <w:rPr>
          <w:rFonts w:ascii="Arial" w:eastAsia="Times New Roman" w:hAnsi="Arial" w:cs="Arial"/>
          <w:color w:val="000000" w:themeColor="text1"/>
        </w:rPr>
        <w:t xml:space="preserve"> </w:t>
      </w:r>
      <w:r w:rsidR="00D719E3" w:rsidRPr="00171B9B">
        <w:rPr>
          <w:rFonts w:ascii="Arial" w:eastAsia="Times New Roman" w:hAnsi="Arial" w:cs="Arial"/>
          <w:color w:val="000000" w:themeColor="text1"/>
        </w:rPr>
        <w:t xml:space="preserve">it </w:t>
      </w:r>
      <w:r w:rsidRPr="00171B9B">
        <w:rPr>
          <w:rFonts w:ascii="Arial" w:eastAsia="Times New Roman" w:hAnsi="Arial" w:cs="Arial"/>
          <w:color w:val="000000" w:themeColor="text1"/>
        </w:rPr>
        <w:t>“followed a string of accusations ‘denouncing abuse of minors committed by a certain number of Church figures’”</w:t>
      </w:r>
      <w:r w:rsidR="0039499D" w:rsidRPr="00171B9B">
        <w:rPr>
          <w:rStyle w:val="FootnoteReference"/>
          <w:rFonts w:ascii="Arial" w:eastAsia="Times New Roman" w:hAnsi="Arial" w:cs="Arial"/>
          <w:color w:val="000000" w:themeColor="text1"/>
        </w:rPr>
        <w:footnoteReference w:id="41"/>
      </w:r>
      <w:r w:rsidRPr="00171B9B">
        <w:rPr>
          <w:rFonts w:ascii="Arial" w:eastAsia="Times New Roman" w:hAnsi="Arial" w:cs="Arial"/>
          <w:color w:val="000000" w:themeColor="text1"/>
        </w:rPr>
        <w:t>.</w:t>
      </w:r>
      <w:r w:rsidR="00694F58" w:rsidRPr="00171B9B">
        <w:rPr>
          <w:rFonts w:ascii="Arial" w:eastAsia="Times New Roman" w:hAnsi="Arial" w:cs="Arial"/>
          <w:color w:val="000000" w:themeColor="text1"/>
        </w:rPr>
        <w:t xml:space="preserve"> The Church even </w:t>
      </w:r>
      <w:r w:rsidR="00E806F0" w:rsidRPr="00171B9B">
        <w:rPr>
          <w:rFonts w:ascii="Arial" w:eastAsia="Times New Roman" w:hAnsi="Arial" w:cs="Arial"/>
          <w:color w:val="000000" w:themeColor="text1"/>
        </w:rPr>
        <w:t xml:space="preserve">went to the </w:t>
      </w:r>
      <w:r w:rsidR="00F04E7F" w:rsidRPr="00171B9B">
        <w:rPr>
          <w:rFonts w:ascii="Arial" w:eastAsia="Times New Roman" w:hAnsi="Arial" w:cs="Arial"/>
          <w:color w:val="000000" w:themeColor="text1"/>
        </w:rPr>
        <w:t>appeal court to protect its files and won.</w:t>
      </w:r>
      <w:r w:rsidR="00C63817" w:rsidRPr="00171B9B">
        <w:rPr>
          <w:rFonts w:ascii="Arial" w:eastAsia="Times New Roman" w:hAnsi="Arial" w:cs="Arial"/>
          <w:color w:val="000000" w:themeColor="text1"/>
        </w:rPr>
        <w:t xml:space="preserve"> </w:t>
      </w:r>
      <w:r w:rsidR="00D46E68" w:rsidRPr="00171B9B">
        <w:rPr>
          <w:rFonts w:ascii="Arial" w:eastAsia="Times New Roman" w:hAnsi="Arial" w:cs="Arial"/>
          <w:color w:val="000000" w:themeColor="text1"/>
        </w:rPr>
        <w:t xml:space="preserve">This prompted an investigator </w:t>
      </w:r>
      <w:r w:rsidR="0006370F" w:rsidRPr="00171B9B">
        <w:rPr>
          <w:rFonts w:ascii="Arial" w:eastAsia="Times New Roman" w:hAnsi="Arial" w:cs="Arial"/>
          <w:color w:val="000000" w:themeColor="text1"/>
        </w:rPr>
        <w:t>who had worked on th</w:t>
      </w:r>
      <w:r w:rsidR="00C547AE" w:rsidRPr="00171B9B">
        <w:rPr>
          <w:rFonts w:ascii="Arial" w:eastAsia="Times New Roman" w:hAnsi="Arial" w:cs="Arial"/>
          <w:color w:val="000000" w:themeColor="text1"/>
        </w:rPr>
        <w:t>e</w:t>
      </w:r>
      <w:r w:rsidR="0006370F" w:rsidRPr="00171B9B">
        <w:rPr>
          <w:rFonts w:ascii="Arial" w:eastAsia="Times New Roman" w:hAnsi="Arial" w:cs="Arial"/>
          <w:color w:val="000000" w:themeColor="text1"/>
        </w:rPr>
        <w:t xml:space="preserve"> </w:t>
      </w:r>
      <w:r w:rsidR="00BA7308" w:rsidRPr="00171B9B">
        <w:rPr>
          <w:rFonts w:ascii="Arial" w:eastAsia="Times New Roman" w:hAnsi="Arial" w:cs="Arial"/>
          <w:color w:val="000000" w:themeColor="text1"/>
        </w:rPr>
        <w:t xml:space="preserve">files </w:t>
      </w:r>
      <w:r w:rsidR="0006370F" w:rsidRPr="00171B9B">
        <w:rPr>
          <w:rFonts w:ascii="Arial" w:eastAsia="Times New Roman" w:hAnsi="Arial" w:cs="Arial"/>
          <w:color w:val="000000" w:themeColor="text1"/>
        </w:rPr>
        <w:t xml:space="preserve">to reveal </w:t>
      </w:r>
      <w:r w:rsidR="00B33F70" w:rsidRPr="00171B9B">
        <w:rPr>
          <w:rFonts w:ascii="Arial" w:eastAsia="Times New Roman" w:hAnsi="Arial" w:cs="Arial"/>
          <w:color w:val="000000" w:themeColor="text1"/>
        </w:rPr>
        <w:t>“h</w:t>
      </w:r>
      <w:r w:rsidR="00BA7308" w:rsidRPr="00171B9B">
        <w:rPr>
          <w:rFonts w:ascii="Arial" w:eastAsia="Times New Roman" w:hAnsi="Arial" w:cs="Arial"/>
          <w:color w:val="000000" w:themeColor="text1"/>
        </w:rPr>
        <w:t xml:space="preserve">arrowing details of some 300 cases of alleged sexual abuse by </w:t>
      </w:r>
      <w:r w:rsidR="003118D7" w:rsidRPr="00171B9B">
        <w:rPr>
          <w:rFonts w:ascii="Arial" w:eastAsia="Times New Roman" w:hAnsi="Arial" w:cs="Arial"/>
          <w:color w:val="000000" w:themeColor="text1"/>
        </w:rPr>
        <w:t>…</w:t>
      </w:r>
      <w:r w:rsidR="00BA7308" w:rsidRPr="00171B9B">
        <w:rPr>
          <w:rFonts w:ascii="Arial" w:eastAsia="Times New Roman" w:hAnsi="Arial" w:cs="Arial"/>
          <w:color w:val="000000" w:themeColor="text1"/>
        </w:rPr>
        <w:t xml:space="preserve"> clergy in nearly every diocese, and 13 alleged victims had committed suicide.</w:t>
      </w:r>
      <w:r w:rsidR="00E31306" w:rsidRPr="00171B9B">
        <w:rPr>
          <w:rFonts w:ascii="Arial" w:eastAsia="Times New Roman" w:hAnsi="Arial" w:cs="Arial"/>
          <w:color w:val="000000" w:themeColor="text1"/>
        </w:rPr>
        <w:t>”</w:t>
      </w:r>
      <w:r w:rsidR="009A75E9" w:rsidRPr="00171B9B">
        <w:rPr>
          <w:rStyle w:val="FootnoteReference"/>
          <w:rFonts w:ascii="Arial" w:eastAsia="Times New Roman" w:hAnsi="Arial" w:cs="Arial"/>
          <w:color w:val="000000" w:themeColor="text1"/>
        </w:rPr>
        <w:footnoteReference w:id="42"/>
      </w:r>
    </w:p>
    <w:p w14:paraId="77A67484" w14:textId="662CBCD4" w:rsidR="00596B66" w:rsidRPr="00171B9B" w:rsidRDefault="00596B66"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On a question of financial justice in Ireland, </w:t>
      </w:r>
      <w:r w:rsidR="00DF7BC2" w:rsidRPr="00171B9B">
        <w:rPr>
          <w:rFonts w:ascii="Arial" w:eastAsia="Times New Roman" w:hAnsi="Arial" w:cs="Arial"/>
          <w:color w:val="000000" w:themeColor="text1"/>
        </w:rPr>
        <w:t>“Michael Woods, as education minister, made a controversial deal with 18 religious orders, limiting their redress payments to €128m</w:t>
      </w:r>
      <w:r w:rsidR="008779CD" w:rsidRPr="00171B9B">
        <w:rPr>
          <w:rFonts w:ascii="Arial" w:eastAsia="Times New Roman" w:hAnsi="Arial" w:cs="Arial"/>
          <w:color w:val="000000" w:themeColor="text1"/>
        </w:rPr>
        <w:t>, disastrous from the perspective of the Irish people and state as t</w:t>
      </w:r>
      <w:r w:rsidR="00DF7BC2" w:rsidRPr="00171B9B">
        <w:rPr>
          <w:rFonts w:ascii="Arial" w:eastAsia="Times New Roman" w:hAnsi="Arial" w:cs="Arial"/>
          <w:color w:val="000000" w:themeColor="text1"/>
        </w:rPr>
        <w:t>he total bill now exceeds €1.2bn.”</w:t>
      </w:r>
      <w:r w:rsidR="00DF7BC2" w:rsidRPr="00171B9B">
        <w:rPr>
          <w:rStyle w:val="FootnoteReference"/>
          <w:rFonts w:ascii="Arial" w:eastAsia="Times New Roman" w:hAnsi="Arial" w:cs="Arial"/>
          <w:color w:val="000000" w:themeColor="text1"/>
        </w:rPr>
        <w:footnoteReference w:id="43"/>
      </w:r>
      <w:r w:rsidR="00DF7BC2"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 xml:space="preserve">“When asked if Cardinal Sodano mentioned that </w:t>
      </w:r>
      <w:r w:rsidR="00DF7BC2" w:rsidRPr="00171B9B">
        <w:rPr>
          <w:rFonts w:ascii="Arial" w:eastAsia="Times New Roman" w:hAnsi="Arial" w:cs="Arial"/>
          <w:color w:val="000000" w:themeColor="text1"/>
        </w:rPr>
        <w:t xml:space="preserve">[€128m] </w:t>
      </w:r>
      <w:r w:rsidRPr="00171B9B">
        <w:rPr>
          <w:rFonts w:ascii="Arial" w:eastAsia="Times New Roman" w:hAnsi="Arial" w:cs="Arial"/>
          <w:color w:val="000000" w:themeColor="text1"/>
        </w:rPr>
        <w:t>controversial scheme when he raised the possibility of a second one covering abuse by priests, [Minister Dermot] Ahern said that he [Sodano] was aware of everything.” "He was fully briefed," Mr Ahern said.</w:t>
      </w:r>
      <w:r w:rsidR="00DF7BC2" w:rsidRPr="00171B9B">
        <w:rPr>
          <w:rStyle w:val="FootnoteReference"/>
          <w:rFonts w:ascii="Arial" w:eastAsia="Times New Roman" w:hAnsi="Arial" w:cs="Arial"/>
          <w:color w:val="000000" w:themeColor="text1"/>
        </w:rPr>
        <w:t xml:space="preserve"> </w:t>
      </w:r>
      <w:r w:rsidR="00DF7BC2" w:rsidRPr="00171B9B">
        <w:rPr>
          <w:rStyle w:val="FootnoteReference"/>
          <w:rFonts w:ascii="Arial" w:eastAsia="Times New Roman" w:hAnsi="Arial" w:cs="Arial"/>
          <w:color w:val="000000" w:themeColor="text1"/>
        </w:rPr>
        <w:footnoteReference w:id="44"/>
      </w:r>
    </w:p>
    <w:p w14:paraId="2C49A122" w14:textId="6E8DF62C" w:rsidR="00FF3579" w:rsidRPr="00171B9B" w:rsidRDefault="00FF3579" w:rsidP="00F644D5">
      <w:pPr>
        <w:pStyle w:val="ListParagraph"/>
        <w:numPr>
          <w:ilvl w:val="0"/>
          <w:numId w:val="3"/>
        </w:numPr>
        <w:spacing w:after="200" w:line="300" w:lineRule="auto"/>
        <w:contextualSpacing w:val="0"/>
        <w:rPr>
          <w:rFonts w:ascii="Arial" w:eastAsia="Times New Roman" w:hAnsi="Arial" w:cs="Arial"/>
          <w:color w:val="000000" w:themeColor="text1"/>
        </w:rPr>
      </w:pPr>
      <w:r w:rsidRPr="00171B9B">
        <w:rPr>
          <w:rFonts w:ascii="Arial" w:eastAsia="Times New Roman" w:hAnsi="Arial" w:cs="Arial"/>
          <w:color w:val="000000" w:themeColor="text1"/>
        </w:rPr>
        <w:t xml:space="preserve">The Magdalene </w:t>
      </w:r>
      <w:r w:rsidR="008779CD" w:rsidRPr="00171B9B">
        <w:rPr>
          <w:rFonts w:ascii="Arial" w:eastAsia="Times New Roman" w:hAnsi="Arial" w:cs="Arial"/>
          <w:color w:val="000000" w:themeColor="text1"/>
        </w:rPr>
        <w:t>L</w:t>
      </w:r>
      <w:r w:rsidRPr="00171B9B">
        <w:rPr>
          <w:rFonts w:ascii="Arial" w:eastAsia="Times New Roman" w:hAnsi="Arial" w:cs="Arial"/>
          <w:color w:val="000000" w:themeColor="text1"/>
        </w:rPr>
        <w:t>aundries</w:t>
      </w:r>
      <w:r w:rsidR="008779CD"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largely run by the Church, mainly in Ireland</w:t>
      </w:r>
      <w:r w:rsidR="008779CD" w:rsidRPr="00171B9B">
        <w:rPr>
          <w:rFonts w:ascii="Arial" w:eastAsia="Times New Roman" w:hAnsi="Arial" w:cs="Arial"/>
          <w:color w:val="000000" w:themeColor="text1"/>
        </w:rPr>
        <w:t>, were according to p</w:t>
      </w:r>
      <w:r w:rsidRPr="00171B9B">
        <w:rPr>
          <w:rFonts w:ascii="Arial" w:eastAsia="Times New Roman" w:hAnsi="Arial" w:cs="Arial"/>
          <w:color w:val="000000" w:themeColor="text1"/>
        </w:rPr>
        <w:t xml:space="preserve">aragraphs 37 and 38 of the Concluding Observations on the Holy See’s second periodic report </w:t>
      </w:r>
      <w:r w:rsidR="008779CD" w:rsidRPr="00171B9B">
        <w:rPr>
          <w:rFonts w:ascii="Arial" w:eastAsia="Times New Roman" w:hAnsi="Arial" w:cs="Arial"/>
          <w:color w:val="000000" w:themeColor="text1"/>
        </w:rPr>
        <w:t>where “Girls placed in these institutions were forced to work in slavery like conditions and were often subject to inhuman, cruel and degrading treatment as well as to physical and sexual abuse”. Ireland was asked to</w:t>
      </w:r>
      <w:r w:rsidRPr="00171B9B">
        <w:rPr>
          <w:rFonts w:ascii="Arial" w:eastAsia="Times New Roman" w:hAnsi="Arial" w:cs="Arial"/>
          <w:color w:val="000000" w:themeColor="text1"/>
        </w:rPr>
        <w:t xml:space="preserve"> “Conduct an internal investigation into the conduct of religious personnel working in the Magdalene laundries in Ireland …” </w:t>
      </w:r>
    </w:p>
    <w:p w14:paraId="5907F5A4" w14:textId="717D1AEE" w:rsidR="00D127B8" w:rsidRPr="00171B9B" w:rsidRDefault="00D127B8" w:rsidP="00F644D5">
      <w:pPr>
        <w:pStyle w:val="ListParagraph"/>
        <w:numPr>
          <w:ilvl w:val="0"/>
          <w:numId w:val="3"/>
        </w:numPr>
        <w:spacing w:after="200" w:line="300" w:lineRule="auto"/>
        <w:contextualSpacing w:val="0"/>
        <w:rPr>
          <w:rFonts w:ascii="Arial" w:eastAsia="Times New Roman" w:hAnsi="Arial" w:cs="Arial"/>
          <w:color w:val="000000" w:themeColor="text1"/>
        </w:rPr>
      </w:pPr>
      <w:r w:rsidRPr="00171B9B">
        <w:rPr>
          <w:rFonts w:ascii="Arial" w:eastAsia="Times New Roman" w:hAnsi="Arial" w:cs="Arial"/>
          <w:color w:val="000000" w:themeColor="text1"/>
        </w:rPr>
        <w:t>Also referring to the Laundries, the “recommendations made by the Committee against Torture in 2011 (CAT/C/IRL/CO/1 para. 11) require Ireland to prosecute and punish the perpetrators with penalties commensurate with the gravity of the offences committed.” It is evident from a letter from the UN to diplomats for Ireland dated 21 May 2019</w:t>
      </w:r>
      <w:r w:rsidRPr="00171B9B">
        <w:rPr>
          <w:rStyle w:val="FootnoteReference"/>
          <w:rFonts w:ascii="Arial" w:eastAsia="Times New Roman" w:hAnsi="Arial" w:cs="Arial"/>
          <w:color w:val="000000" w:themeColor="text1"/>
        </w:rPr>
        <w:footnoteReference w:id="45"/>
      </w:r>
      <w:r w:rsidRPr="00171B9B">
        <w:rPr>
          <w:rFonts w:ascii="Arial" w:eastAsia="Times New Roman" w:hAnsi="Arial" w:cs="Arial"/>
          <w:color w:val="000000" w:themeColor="text1"/>
        </w:rPr>
        <w:t xml:space="preserve"> that even by then and despite repeated requests, the requisite thorough investigation and criminal proceedings had not been instigated. </w:t>
      </w:r>
      <w:r w:rsidRPr="00171B9B">
        <w:rPr>
          <w:rFonts w:ascii="Arial" w:eastAsia="Times New Roman" w:hAnsi="Arial" w:cs="Arial"/>
          <w:color w:val="000000" w:themeColor="text1"/>
        </w:rPr>
        <w:br/>
        <w:t>We cannot find any evidence of an investigation being carried out by the Church, or of the Vatican requesting one.</w:t>
      </w:r>
    </w:p>
    <w:p w14:paraId="25441555" w14:textId="77777777" w:rsidR="00CD538E" w:rsidRPr="00171B9B" w:rsidRDefault="00986B8E" w:rsidP="00253932">
      <w:pPr>
        <w:pStyle w:val="ListParagraph"/>
        <w:numPr>
          <w:ilvl w:val="0"/>
          <w:numId w:val="3"/>
        </w:numPr>
        <w:spacing w:before="120" w:after="0" w:line="300" w:lineRule="auto"/>
        <w:contextualSpacing w:val="0"/>
        <w:rPr>
          <w:rFonts w:ascii="Arial" w:eastAsia="Times New Roman" w:hAnsi="Arial" w:cs="Arial"/>
          <w:color w:val="000000" w:themeColor="text1"/>
          <w:u w:val="single"/>
        </w:rPr>
      </w:pPr>
      <w:r w:rsidRPr="00171B9B">
        <w:rPr>
          <w:rFonts w:ascii="Arial" w:eastAsia="Times New Roman" w:hAnsi="Arial" w:cs="Arial"/>
          <w:color w:val="000000" w:themeColor="text1"/>
        </w:rPr>
        <w:t>Concordats may dictate that legal proceedings related to clerical abuse cases are conducted</w:t>
      </w:r>
      <w:r w:rsidR="009A696C"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and any resultant incarceration served</w:t>
      </w:r>
      <w:r w:rsidR="009A696C"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in a more lenient manner for a clerical </w:t>
      </w:r>
      <w:r w:rsidRPr="00171B9B">
        <w:rPr>
          <w:rFonts w:ascii="Arial" w:eastAsia="Times New Roman" w:hAnsi="Arial" w:cs="Arial"/>
          <w:color w:val="000000" w:themeColor="text1"/>
        </w:rPr>
        <w:lastRenderedPageBreak/>
        <w:t>accused/offender. (Cahill 36)</w:t>
      </w:r>
      <w:r w:rsidR="004762FA" w:rsidRPr="00171B9B">
        <w:rPr>
          <w:rFonts w:ascii="Arial" w:eastAsia="Times New Roman" w:hAnsi="Arial" w:cs="Arial"/>
          <w:color w:val="000000" w:themeColor="text1"/>
        </w:rPr>
        <w:t xml:space="preserve"> This</w:t>
      </w:r>
      <w:r w:rsidR="00602F55" w:rsidRPr="00171B9B">
        <w:rPr>
          <w:rFonts w:ascii="Arial" w:eastAsia="Times New Roman" w:hAnsi="Arial" w:cs="Arial"/>
          <w:color w:val="000000" w:themeColor="text1"/>
        </w:rPr>
        <w:t xml:space="preserve">, and other treaties that favour the Vatican, many </w:t>
      </w:r>
      <w:r w:rsidR="009A696C" w:rsidRPr="00171B9B">
        <w:rPr>
          <w:rFonts w:ascii="Arial" w:eastAsia="Times New Roman" w:hAnsi="Arial" w:cs="Arial"/>
          <w:color w:val="000000" w:themeColor="text1"/>
        </w:rPr>
        <w:t xml:space="preserve">kept </w:t>
      </w:r>
      <w:r w:rsidR="00602F55" w:rsidRPr="00171B9B">
        <w:rPr>
          <w:rFonts w:ascii="Arial" w:eastAsia="Times New Roman" w:hAnsi="Arial" w:cs="Arial"/>
          <w:color w:val="000000" w:themeColor="text1"/>
        </w:rPr>
        <w:t>secret from the populations they adversely affect</w:t>
      </w:r>
      <w:r w:rsidR="00AC4737" w:rsidRPr="00171B9B">
        <w:rPr>
          <w:rFonts w:ascii="Arial" w:eastAsia="Times New Roman" w:hAnsi="Arial" w:cs="Arial"/>
          <w:color w:val="000000" w:themeColor="text1"/>
        </w:rPr>
        <w:t xml:space="preserve"> and not necessarily the product of a democratic process</w:t>
      </w:r>
      <w:r w:rsidR="00602F55" w:rsidRPr="00171B9B">
        <w:rPr>
          <w:rFonts w:ascii="Arial" w:eastAsia="Times New Roman" w:hAnsi="Arial" w:cs="Arial"/>
          <w:color w:val="000000" w:themeColor="text1"/>
        </w:rPr>
        <w:t>, are</w:t>
      </w:r>
      <w:r w:rsidR="004762FA" w:rsidRPr="00171B9B">
        <w:rPr>
          <w:rFonts w:ascii="Arial" w:eastAsia="Times New Roman" w:hAnsi="Arial" w:cs="Arial"/>
          <w:color w:val="000000" w:themeColor="text1"/>
        </w:rPr>
        <w:t xml:space="preserve"> dealt with at length in ConcordatWatch</w:t>
      </w:r>
      <w:r w:rsidR="004762FA" w:rsidRPr="00171B9B">
        <w:rPr>
          <w:rStyle w:val="FootnoteReference"/>
          <w:rFonts w:ascii="Arial" w:eastAsia="Times New Roman" w:hAnsi="Arial" w:cs="Arial"/>
          <w:color w:val="000000" w:themeColor="text1"/>
        </w:rPr>
        <w:footnoteReference w:id="46"/>
      </w:r>
      <w:r w:rsidR="00D127B8" w:rsidRPr="00171B9B">
        <w:rPr>
          <w:rFonts w:ascii="Arial" w:eastAsia="Times New Roman" w:hAnsi="Arial" w:cs="Arial"/>
          <w:color w:val="000000" w:themeColor="text1"/>
        </w:rPr>
        <w:t xml:space="preserve"> Obstacles to disclosure can derive from concordats between the Holy See and (generally Catholic) states as set out in the ConcordatWatch website. We understand that under canon law “diocesan secret archives [are to be] destroyed after ten years or on the death of the priest”. [Cahill 33 and 36]</w:t>
      </w:r>
      <w:r w:rsidR="00CD538E" w:rsidRPr="00171B9B">
        <w:rPr>
          <w:rFonts w:ascii="Arial" w:eastAsia="Times New Roman" w:hAnsi="Arial" w:cs="Arial"/>
          <w:color w:val="000000" w:themeColor="text1"/>
        </w:rPr>
        <w:t xml:space="preserve"> </w:t>
      </w:r>
    </w:p>
    <w:p w14:paraId="2785E6D2" w14:textId="6952B704" w:rsidR="00522EA2" w:rsidRPr="00171B9B" w:rsidRDefault="00891BBF" w:rsidP="00CD538E">
      <w:pPr>
        <w:pStyle w:val="ListParagraph"/>
        <w:spacing w:before="120" w:after="0" w:line="300" w:lineRule="auto"/>
        <w:ind w:left="360"/>
        <w:contextualSpacing w:val="0"/>
        <w:rPr>
          <w:rFonts w:ascii="Arial" w:eastAsia="Times New Roman" w:hAnsi="Arial" w:cs="Arial"/>
          <w:color w:val="000000" w:themeColor="text1"/>
          <w:u w:val="single"/>
        </w:rPr>
      </w:pPr>
      <w:r w:rsidRPr="00171B9B">
        <w:rPr>
          <w:rFonts w:ascii="Arial" w:eastAsia="Times New Roman" w:hAnsi="Arial" w:cs="Arial"/>
          <w:b/>
          <w:color w:val="000000" w:themeColor="text1"/>
          <w:u w:val="single"/>
        </w:rPr>
        <w:t xml:space="preserve">The </w:t>
      </w:r>
      <w:r w:rsidR="00522EA2" w:rsidRPr="00171B9B">
        <w:rPr>
          <w:rFonts w:ascii="Arial" w:eastAsia="Times New Roman" w:hAnsi="Arial" w:cs="Arial"/>
          <w:b/>
          <w:color w:val="000000" w:themeColor="text1"/>
          <w:u w:val="single"/>
        </w:rPr>
        <w:t>Evasion of</w:t>
      </w:r>
      <w:r w:rsidR="00522EA2" w:rsidRPr="00171B9B">
        <w:rPr>
          <w:rFonts w:ascii="Arial" w:eastAsia="Times New Roman" w:hAnsi="Arial" w:cs="Arial"/>
          <w:color w:val="000000" w:themeColor="text1"/>
          <w:u w:val="single"/>
        </w:rPr>
        <w:t xml:space="preserve"> </w:t>
      </w:r>
      <w:r w:rsidR="00522EA2" w:rsidRPr="00171B9B">
        <w:rPr>
          <w:rFonts w:ascii="Arial" w:eastAsia="Times New Roman" w:hAnsi="Arial" w:cs="Arial"/>
          <w:b/>
          <w:color w:val="000000" w:themeColor="text1"/>
          <w:u w:val="single"/>
        </w:rPr>
        <w:t>Reparations</w:t>
      </w:r>
    </w:p>
    <w:p w14:paraId="1432D388" w14:textId="27992469" w:rsidR="00AC4737" w:rsidRPr="00171B9B" w:rsidRDefault="00CB41DA" w:rsidP="00F644D5">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color w:val="000000" w:themeColor="text1"/>
        </w:rPr>
        <w:t xml:space="preserve">Victims were deprived </w:t>
      </w:r>
      <w:r w:rsidR="00AC4737" w:rsidRPr="00171B9B">
        <w:rPr>
          <w:rFonts w:ascii="Arial" w:eastAsia="Times New Roman" w:hAnsi="Arial" w:cs="Arial"/>
          <w:color w:val="000000" w:themeColor="text1"/>
        </w:rPr>
        <w:t>of compensation through the improper diversion of funds and declaration of bankruptcy</w:t>
      </w:r>
      <w:r w:rsidRPr="00171B9B">
        <w:rPr>
          <w:rFonts w:ascii="Arial" w:eastAsia="Times New Roman" w:hAnsi="Arial" w:cs="Arial"/>
          <w:color w:val="000000" w:themeColor="text1"/>
        </w:rPr>
        <w:t>, a</w:t>
      </w:r>
      <w:r w:rsidR="00AC4737" w:rsidRPr="00171B9B">
        <w:rPr>
          <w:rFonts w:ascii="Arial" w:eastAsia="Times New Roman" w:hAnsi="Arial" w:cs="Arial"/>
          <w:color w:val="000000" w:themeColor="text1"/>
        </w:rPr>
        <w:t xml:space="preserve">ccording to Bloomberg </w:t>
      </w:r>
      <w:r w:rsidRPr="00171B9B">
        <w:rPr>
          <w:rFonts w:ascii="Arial" w:eastAsia="Times New Roman" w:hAnsi="Arial" w:cs="Arial"/>
          <w:color w:val="000000" w:themeColor="text1"/>
        </w:rPr>
        <w:t>“[The]</w:t>
      </w:r>
      <w:r w:rsidR="00AC4737" w:rsidRPr="00171B9B">
        <w:rPr>
          <w:rFonts w:ascii="Arial" w:eastAsia="Times New Roman" w:hAnsi="Arial" w:cs="Arial"/>
          <w:color w:val="000000" w:themeColor="text1"/>
        </w:rPr>
        <w:t xml:space="preserve"> Catholic Church in US shields $2bn in assets to limit abuse </w:t>
      </w:r>
      <w:r w:rsidR="00EC5026" w:rsidRPr="00171B9B">
        <w:rPr>
          <w:rFonts w:ascii="Arial" w:eastAsia="Times New Roman" w:hAnsi="Arial" w:cs="Arial"/>
          <w:color w:val="000000" w:themeColor="text1"/>
        </w:rPr>
        <w:t>pay-outs</w:t>
      </w:r>
      <w:r w:rsidR="00AC4737" w:rsidRPr="00171B9B">
        <w:rPr>
          <w:rFonts w:ascii="Arial" w:eastAsia="Times New Roman" w:hAnsi="Arial" w:cs="Arial"/>
          <w:color w:val="000000" w:themeColor="text1"/>
        </w:rPr>
        <w:t xml:space="preserve">” “Dioceses are aggressively moving and reclassifying holdings to shrink the value of their bankruptcy estates.” “In Santa Fe archdiocese, “the 375 victims will each get roughly $65,000, about one-fifth of the $300,000 they would get if the arch­diocese hadn’t taken $176 million off its ledger.” “Church leaders see bankruptcy as an attractive solution because it provides a controlled process for settling </w:t>
      </w:r>
      <w:r w:rsidR="00E22DC7" w:rsidRPr="00171B9B">
        <w:rPr>
          <w:rFonts w:ascii="Arial" w:eastAsia="Times New Roman" w:hAnsi="Arial" w:cs="Arial"/>
          <w:color w:val="000000" w:themeColor="text1"/>
        </w:rPr>
        <w:t>many</w:t>
      </w:r>
      <w:r w:rsidR="00AC4737" w:rsidRPr="00171B9B">
        <w:rPr>
          <w:rFonts w:ascii="Arial" w:eastAsia="Times New Roman" w:hAnsi="Arial" w:cs="Arial"/>
          <w:color w:val="000000" w:themeColor="text1"/>
        </w:rPr>
        <w:t xml:space="preserve"> lawsuits while holding on to as many assets as possible. Another benefit is secrecy. Lawsuits and trials lead to testimony and publicity. Bankruptcy ensures a quieter mass settlement that forces an end to existing lawsuits and blocks new ones. … [US] Dioceses have gone this route more than 20 times since 2004, when the Archdiocese of Portland, Oregon declared itself insolvent.”</w:t>
      </w:r>
      <w:r w:rsidR="00AC4737" w:rsidRPr="00171B9B">
        <w:rPr>
          <w:rStyle w:val="FootnoteReference"/>
          <w:rFonts w:ascii="Arial" w:eastAsia="Times New Roman" w:hAnsi="Arial" w:cs="Arial"/>
          <w:color w:val="000000" w:themeColor="text1"/>
        </w:rPr>
        <w:footnoteReference w:id="47"/>
      </w:r>
    </w:p>
    <w:p w14:paraId="7CE9BBBB" w14:textId="5FDF7E0A" w:rsidR="00AC4737" w:rsidRPr="00171B9B" w:rsidRDefault="00AC4737"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 According to the </w:t>
      </w:r>
      <w:r w:rsidRPr="00171B9B">
        <w:rPr>
          <w:rFonts w:ascii="Arial" w:eastAsia="Times New Roman" w:hAnsi="Arial" w:cs="Arial"/>
          <w:i/>
          <w:iCs/>
          <w:color w:val="000000" w:themeColor="text1"/>
        </w:rPr>
        <w:t>New York Times</w:t>
      </w:r>
      <w:r w:rsidRPr="00171B9B">
        <w:rPr>
          <w:rFonts w:ascii="Arial" w:eastAsia="Times New Roman" w:hAnsi="Arial" w:cs="Arial"/>
          <w:color w:val="000000" w:themeColor="text1"/>
        </w:rPr>
        <w:t>, corroborated elsewhere, Archbishop Dolan of Milwaukee “requested permission from the Vatican to move nearly $57 million into a cemetery trust fund to protect the assets from victim/survivors of clergy sexual abuse who were demanding compensation.” His “2007 letter to the Vatican … explains that by transferring the assets, “I foresee an improved protection of these funds from any legal claim and liability.”</w:t>
      </w:r>
      <w:r w:rsidRPr="00171B9B">
        <w:rPr>
          <w:rStyle w:val="FootnoteReference"/>
          <w:rFonts w:ascii="Arial" w:eastAsia="Times New Roman" w:hAnsi="Arial" w:cs="Arial"/>
          <w:color w:val="000000" w:themeColor="text1"/>
        </w:rPr>
        <w:footnoteReference w:id="48"/>
      </w:r>
      <w:r w:rsidRPr="00171B9B">
        <w:rPr>
          <w:rFonts w:ascii="Arial" w:eastAsia="Times New Roman" w:hAnsi="Arial" w:cs="Arial"/>
          <w:color w:val="000000" w:themeColor="text1"/>
        </w:rPr>
        <w:t xml:space="preserve"> The Vatican approved the transfer in full knowledge of this. The earliest media reference to this appears to be the </w:t>
      </w:r>
      <w:r w:rsidRPr="00171B9B">
        <w:rPr>
          <w:rFonts w:ascii="Arial" w:eastAsia="Times New Roman" w:hAnsi="Arial" w:cs="Arial"/>
          <w:i/>
          <w:color w:val="000000" w:themeColor="text1"/>
        </w:rPr>
        <w:t>Daily News (New York)</w:t>
      </w:r>
      <w:r w:rsidRPr="00171B9B">
        <w:rPr>
          <w:rFonts w:ascii="Arial" w:eastAsia="Times New Roman" w:hAnsi="Arial" w:cs="Arial"/>
          <w:color w:val="000000" w:themeColor="text1"/>
        </w:rPr>
        <w:t xml:space="preserve"> 13 February 2011</w:t>
      </w:r>
      <w:r w:rsidRPr="00171B9B">
        <w:rPr>
          <w:rStyle w:val="FootnoteReference"/>
          <w:rFonts w:ascii="Arial" w:eastAsia="Times New Roman" w:hAnsi="Arial" w:cs="Arial"/>
          <w:color w:val="000000" w:themeColor="text1"/>
        </w:rPr>
        <w:footnoteReference w:id="49"/>
      </w:r>
      <w:r w:rsidRPr="00171B9B">
        <w:rPr>
          <w:rFonts w:ascii="Arial" w:eastAsia="Times New Roman" w:hAnsi="Arial" w:cs="Arial"/>
          <w:color w:val="000000" w:themeColor="text1"/>
        </w:rPr>
        <w:t xml:space="preserve"> “And when the Archdiocese of St. Paul and Minneapolis filed for bankruptcy, its case dragged on for nearly four years, during which it was accused of hiding more than $1 billion in assets, including hastily painting over signs at cemeteries to conceal ownership”</w:t>
      </w:r>
      <w:r w:rsidRPr="00171B9B">
        <w:rPr>
          <w:rStyle w:val="FootnoteReference"/>
          <w:rFonts w:ascii="Arial" w:eastAsia="Times New Roman" w:hAnsi="Arial" w:cs="Arial"/>
          <w:color w:val="000000" w:themeColor="text1"/>
        </w:rPr>
        <w:footnoteReference w:id="50"/>
      </w:r>
      <w:r w:rsidRPr="00171B9B">
        <w:rPr>
          <w:rFonts w:ascii="Arial" w:eastAsia="Times New Roman" w:hAnsi="Arial" w:cs="Arial"/>
          <w:color w:val="000000" w:themeColor="text1"/>
        </w:rPr>
        <w:t>. (Cardinal Dolan denies this.) We note that he was promoted to Archbishop of New York in 2009 and became a cardinal in 2012.</w:t>
      </w:r>
    </w:p>
    <w:p w14:paraId="09C698B8" w14:textId="3614BE94" w:rsidR="00522EA2" w:rsidRPr="00171B9B" w:rsidRDefault="00872284" w:rsidP="00F644D5">
      <w:pPr>
        <w:pStyle w:val="ListParagraph"/>
        <w:numPr>
          <w:ilvl w:val="0"/>
          <w:numId w:val="3"/>
        </w:numPr>
        <w:spacing w:before="240" w:after="200" w:line="300" w:lineRule="auto"/>
        <w:contextualSpacing w:val="0"/>
        <w:rPr>
          <w:rFonts w:ascii="Arial" w:eastAsia="Times New Roman" w:hAnsi="Arial" w:cs="Arial"/>
        </w:rPr>
      </w:pPr>
      <w:r w:rsidRPr="00171B9B">
        <w:rPr>
          <w:rFonts w:ascii="Arial" w:eastAsia="Times New Roman" w:hAnsi="Arial" w:cs="Arial"/>
        </w:rPr>
        <w:t xml:space="preserve">Around 2012, </w:t>
      </w:r>
      <w:r w:rsidR="00522EA2" w:rsidRPr="00171B9B">
        <w:rPr>
          <w:rFonts w:ascii="Arial" w:eastAsia="Times New Roman" w:hAnsi="Arial" w:cs="Arial"/>
        </w:rPr>
        <w:t>Portsmouth diocese in England pursued legal action to completely remove itself from so-called “vicarious” liability for abuse carried out by those connected with it. It lost at the High Court and Appeal Court</w:t>
      </w:r>
      <w:r w:rsidR="00522EA2" w:rsidRPr="00171B9B">
        <w:rPr>
          <w:rStyle w:val="FootnoteReference"/>
          <w:rFonts w:ascii="Arial" w:eastAsia="Times New Roman" w:hAnsi="Arial" w:cs="Arial"/>
        </w:rPr>
        <w:footnoteReference w:id="51"/>
      </w:r>
      <w:r w:rsidR="00522EA2" w:rsidRPr="00171B9B">
        <w:rPr>
          <w:rFonts w:ascii="Arial" w:eastAsia="Times New Roman" w:hAnsi="Arial" w:cs="Arial"/>
        </w:rPr>
        <w:t xml:space="preserve"> and, in effect, the Supreme Court</w:t>
      </w:r>
      <w:r w:rsidRPr="00171B9B">
        <w:rPr>
          <w:rFonts w:ascii="Arial" w:eastAsia="Times New Roman" w:hAnsi="Arial" w:cs="Arial"/>
        </w:rPr>
        <w:t>,</w:t>
      </w:r>
      <w:r w:rsidR="00522EA2" w:rsidRPr="00171B9B">
        <w:rPr>
          <w:rStyle w:val="FootnoteReference"/>
          <w:rFonts w:ascii="Arial" w:eastAsia="Times New Roman" w:hAnsi="Arial" w:cs="Arial"/>
        </w:rPr>
        <w:footnoteReference w:id="52"/>
      </w:r>
      <w:r w:rsidR="00522EA2" w:rsidRPr="00171B9B">
        <w:rPr>
          <w:rFonts w:ascii="Arial" w:eastAsia="Times New Roman" w:hAnsi="Arial" w:cs="Arial"/>
        </w:rPr>
        <w:t xml:space="preserve"> which by declining to hear the case prevented the Appeal ruling being overturned. Portsmouth was supported by </w:t>
      </w:r>
      <w:r w:rsidRPr="00171B9B">
        <w:rPr>
          <w:rFonts w:ascii="Arial" w:eastAsia="Times New Roman" w:hAnsi="Arial" w:cs="Arial"/>
        </w:rPr>
        <w:t xml:space="preserve">Middlesbrough, </w:t>
      </w:r>
      <w:r w:rsidR="00522EA2" w:rsidRPr="00171B9B">
        <w:rPr>
          <w:rFonts w:ascii="Arial" w:eastAsia="Times New Roman" w:hAnsi="Arial" w:cs="Arial"/>
        </w:rPr>
        <w:t>another wealthy diocese</w:t>
      </w:r>
      <w:r w:rsidRPr="00171B9B">
        <w:rPr>
          <w:rFonts w:ascii="Arial" w:eastAsia="Times New Roman" w:hAnsi="Arial" w:cs="Arial"/>
        </w:rPr>
        <w:t xml:space="preserve"> subject to numerous abuse claims.</w:t>
      </w:r>
      <w:r w:rsidR="00522EA2" w:rsidRPr="00171B9B">
        <w:rPr>
          <w:rFonts w:ascii="Arial" w:eastAsia="Times New Roman" w:hAnsi="Arial" w:cs="Arial"/>
        </w:rPr>
        <w:t xml:space="preserve"> </w:t>
      </w:r>
      <w:r w:rsidRPr="00171B9B">
        <w:rPr>
          <w:rFonts w:ascii="Arial" w:eastAsia="Times New Roman" w:hAnsi="Arial" w:cs="Arial"/>
        </w:rPr>
        <w:lastRenderedPageBreak/>
        <w:t>Had the case not been contested hotly, v</w:t>
      </w:r>
      <w:r w:rsidR="00522EA2" w:rsidRPr="00171B9B">
        <w:rPr>
          <w:rFonts w:ascii="Arial" w:eastAsia="Times New Roman" w:hAnsi="Arial" w:cs="Arial"/>
        </w:rPr>
        <w:t xml:space="preserve">ictims of Church-related abuse </w:t>
      </w:r>
      <w:r w:rsidRPr="00171B9B">
        <w:rPr>
          <w:rFonts w:ascii="Arial" w:eastAsia="Times New Roman" w:hAnsi="Arial" w:cs="Arial"/>
        </w:rPr>
        <w:t>c</w:t>
      </w:r>
      <w:r w:rsidR="00522EA2" w:rsidRPr="00171B9B">
        <w:rPr>
          <w:rFonts w:ascii="Arial" w:eastAsia="Times New Roman" w:hAnsi="Arial" w:cs="Arial"/>
        </w:rPr>
        <w:t>ould have been deprived of compensation (potentially a breach of Article 39) throughout England &amp; Wales, whose most senior Catholic (Cardinal Vincent Nichols) took no action to curtail</w:t>
      </w:r>
      <w:r w:rsidR="009A696C" w:rsidRPr="00171B9B">
        <w:rPr>
          <w:rFonts w:ascii="Arial" w:eastAsia="Times New Roman" w:hAnsi="Arial" w:cs="Arial"/>
        </w:rPr>
        <w:t xml:space="preserve"> such</w:t>
      </w:r>
      <w:r w:rsidR="00522EA2" w:rsidRPr="00171B9B">
        <w:rPr>
          <w:rFonts w:ascii="Arial" w:eastAsia="Times New Roman" w:hAnsi="Arial" w:cs="Arial"/>
        </w:rPr>
        <w:t xml:space="preserve"> legal proceedings, nor did the Vatican.</w:t>
      </w:r>
      <w:r w:rsidR="009F6ABD" w:rsidRPr="00171B9B">
        <w:rPr>
          <w:rFonts w:ascii="Arial" w:eastAsia="Times New Roman" w:hAnsi="Arial" w:cs="Arial"/>
        </w:rPr>
        <w:br/>
        <w:t>(In 2019, t</w:t>
      </w:r>
      <w:r w:rsidR="00F906C3" w:rsidRPr="00171B9B">
        <w:rPr>
          <w:rFonts w:ascii="Arial" w:eastAsia="Times New Roman" w:hAnsi="Arial" w:cs="Arial"/>
        </w:rPr>
        <w:t xml:space="preserve">he Cardinal </w:t>
      </w:r>
      <w:r w:rsidR="009F6ABD" w:rsidRPr="00171B9B">
        <w:rPr>
          <w:rFonts w:ascii="Arial" w:eastAsia="Times New Roman" w:hAnsi="Arial" w:cs="Arial"/>
        </w:rPr>
        <w:t>A</w:t>
      </w:r>
      <w:r w:rsidRPr="00171B9B">
        <w:rPr>
          <w:rFonts w:ascii="Arial" w:eastAsia="Times New Roman" w:hAnsi="Arial" w:cs="Arial"/>
        </w:rPr>
        <w:t xml:space="preserve">rchbishop </w:t>
      </w:r>
      <w:r w:rsidR="00F906C3" w:rsidRPr="00171B9B">
        <w:rPr>
          <w:rFonts w:ascii="Arial" w:eastAsia="Times New Roman" w:hAnsi="Arial" w:cs="Arial"/>
        </w:rPr>
        <w:t xml:space="preserve">was criticised by the England &amp; Wales abuse Inquiry: </w:t>
      </w:r>
      <w:r w:rsidRPr="00171B9B">
        <w:rPr>
          <w:rFonts w:ascii="Arial" w:eastAsia="Times New Roman" w:hAnsi="Arial" w:cs="Arial"/>
        </w:rPr>
        <w:t xml:space="preserve">an archdiocese press release </w:t>
      </w:r>
      <w:r w:rsidR="00F906C3" w:rsidRPr="00171B9B">
        <w:rPr>
          <w:rFonts w:ascii="Arial" w:eastAsia="Times New Roman" w:hAnsi="Arial" w:cs="Arial"/>
        </w:rPr>
        <w:t>“</w:t>
      </w:r>
      <w:r w:rsidRPr="00171B9B">
        <w:rPr>
          <w:rFonts w:ascii="Arial" w:hAnsi="Arial" w:cs="Arial"/>
          <w:shd w:val="clear" w:color="auto" w:fill="FFFFFF"/>
        </w:rPr>
        <w:t>defend[ed] the reputation of the Church rather than fully acknowledge the possibility of its shortcomings</w:t>
      </w:r>
      <w:r w:rsidRPr="00171B9B">
        <w:rPr>
          <w:rFonts w:ascii="Arial" w:eastAsia="Times New Roman" w:hAnsi="Arial" w:cs="Arial"/>
        </w:rPr>
        <w:t xml:space="preserve"> … and abuse …</w:t>
      </w:r>
      <w:r w:rsidR="009F6ABD" w:rsidRPr="00171B9B">
        <w:rPr>
          <w:rFonts w:ascii="Arial" w:eastAsia="Times New Roman" w:hAnsi="Arial" w:cs="Arial"/>
        </w:rPr>
        <w:t xml:space="preserve"> </w:t>
      </w:r>
      <w:r w:rsidRPr="00171B9B">
        <w:rPr>
          <w:rFonts w:ascii="Arial" w:eastAsia="Times New Roman" w:hAnsi="Arial" w:cs="Arial"/>
        </w:rPr>
        <w:t xml:space="preserve">could have been stopped much earlier if </w:t>
      </w:r>
      <w:r w:rsidR="00F906C3" w:rsidRPr="00171B9B">
        <w:rPr>
          <w:rFonts w:ascii="Arial" w:eastAsia="Times New Roman" w:hAnsi="Arial" w:cs="Arial"/>
        </w:rPr>
        <w:t>the Archdiocese had not been driven by a determination to protect the reputation of the Church. In doing so, it sealed the fate of many victims whose trust was placed in these abusers. The plight of victims was ignored or swept under the carpet, allowing the perpetrators to carry on abusing, often for many years</w:t>
      </w:r>
      <w:r w:rsidRPr="00171B9B">
        <w:rPr>
          <w:rFonts w:ascii="Arial" w:eastAsia="Times New Roman" w:hAnsi="Arial" w:cs="Arial"/>
        </w:rPr>
        <w:t>”</w:t>
      </w:r>
      <w:r w:rsidR="00F906C3" w:rsidRPr="00171B9B">
        <w:rPr>
          <w:rStyle w:val="FootnoteReference"/>
          <w:rFonts w:ascii="Arial" w:eastAsia="Times New Roman" w:hAnsi="Arial" w:cs="Arial"/>
        </w:rPr>
        <w:footnoteReference w:id="53"/>
      </w:r>
      <w:r w:rsidR="009F6ABD" w:rsidRPr="00171B9B">
        <w:rPr>
          <w:rFonts w:ascii="Arial" w:eastAsia="Times New Roman" w:hAnsi="Arial" w:cs="Arial"/>
        </w:rPr>
        <w:t>)</w:t>
      </w:r>
    </w:p>
    <w:p w14:paraId="4A55B49B" w14:textId="17D76635" w:rsidR="00FE723C" w:rsidRPr="00171B9B" w:rsidRDefault="00522EA2"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Despite </w:t>
      </w:r>
      <w:r w:rsidR="00E22DC7" w:rsidRPr="00171B9B">
        <w:rPr>
          <w:rFonts w:ascii="Arial" w:eastAsia="Times New Roman" w:hAnsi="Arial" w:cs="Arial"/>
          <w:color w:val="000000" w:themeColor="text1"/>
        </w:rPr>
        <w:t>the</w:t>
      </w:r>
      <w:r w:rsidRPr="00171B9B">
        <w:rPr>
          <w:rFonts w:ascii="Arial" w:eastAsia="Times New Roman" w:hAnsi="Arial" w:cs="Arial"/>
          <w:color w:val="000000" w:themeColor="text1"/>
        </w:rPr>
        <w:t xml:space="preserve"> enormity of the Church’s wealth, it insures itself against abuse settlements. Consequently</w:t>
      </w:r>
      <w:r w:rsidR="0096338F"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settlements </w:t>
      </w:r>
      <w:r w:rsidR="0096338F" w:rsidRPr="00171B9B">
        <w:rPr>
          <w:rFonts w:ascii="Arial" w:eastAsia="Times New Roman" w:hAnsi="Arial" w:cs="Arial"/>
          <w:color w:val="000000" w:themeColor="text1"/>
        </w:rPr>
        <w:t xml:space="preserve">with victims </w:t>
      </w:r>
      <w:r w:rsidRPr="00171B9B">
        <w:rPr>
          <w:rFonts w:ascii="Arial" w:eastAsia="Times New Roman" w:hAnsi="Arial" w:cs="Arial"/>
          <w:color w:val="000000" w:themeColor="text1"/>
        </w:rPr>
        <w:t xml:space="preserve">are </w:t>
      </w:r>
      <w:r w:rsidR="0096338F" w:rsidRPr="00171B9B">
        <w:rPr>
          <w:rFonts w:ascii="Arial" w:eastAsia="Times New Roman" w:hAnsi="Arial" w:cs="Arial"/>
          <w:color w:val="000000" w:themeColor="text1"/>
        </w:rPr>
        <w:t xml:space="preserve">conducted in a commercially adversarial way with a view to avoid or minimise settlements with (normally vulnerable and poor) victims. Some describe this as worse than the abuse for which they are attempting to claim. We know some insurance companies are closely connected with the Church, making them a commercial and legal front behind which the Church can </w:t>
      </w:r>
      <w:r w:rsidR="008E0560" w:rsidRPr="00171B9B">
        <w:rPr>
          <w:rFonts w:ascii="Arial" w:eastAsia="Times New Roman" w:hAnsi="Arial" w:cs="Arial"/>
          <w:color w:val="000000" w:themeColor="text1"/>
        </w:rPr>
        <w:t xml:space="preserve">distance itself from any </w:t>
      </w:r>
      <w:r w:rsidR="00CB41DA" w:rsidRPr="00171B9B">
        <w:rPr>
          <w:rFonts w:ascii="Arial" w:eastAsia="Times New Roman" w:hAnsi="Arial" w:cs="Arial"/>
          <w:color w:val="000000" w:themeColor="text1"/>
        </w:rPr>
        <w:t xml:space="preserve">ruthless </w:t>
      </w:r>
      <w:r w:rsidR="008E0560" w:rsidRPr="00171B9B">
        <w:rPr>
          <w:rFonts w:ascii="Arial" w:eastAsia="Times New Roman" w:hAnsi="Arial" w:cs="Arial"/>
          <w:color w:val="000000" w:themeColor="text1"/>
        </w:rPr>
        <w:t>tactics, which we understand to be the norm.</w:t>
      </w:r>
    </w:p>
    <w:p w14:paraId="419DCA00" w14:textId="23DBDB73" w:rsidR="00966A39" w:rsidRPr="00171B9B" w:rsidRDefault="00966A39"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The “Bishops' lobbying groups are fighting efforts to liberalise statutes of limitations”,</w:t>
      </w:r>
      <w:r w:rsidR="00F61582" w:rsidRPr="00171B9B">
        <w:rPr>
          <w:rFonts w:ascii="Arial" w:eastAsia="Times New Roman" w:hAnsi="Arial" w:cs="Arial"/>
          <w:color w:val="000000" w:themeColor="text1"/>
        </w:rPr>
        <w:t xml:space="preserve"> is one of several examples from</w:t>
      </w:r>
      <w:r w:rsidRPr="00171B9B">
        <w:rPr>
          <w:rFonts w:ascii="Arial" w:eastAsia="Times New Roman" w:hAnsi="Arial" w:cs="Arial"/>
          <w:color w:val="000000" w:themeColor="text1"/>
        </w:rPr>
        <w:t xml:space="preserve"> the Evasion of Justice Section </w:t>
      </w:r>
      <w:r w:rsidR="00F61582" w:rsidRPr="00171B9B">
        <w:rPr>
          <w:rFonts w:ascii="Arial" w:eastAsia="Times New Roman" w:hAnsi="Arial" w:cs="Arial"/>
          <w:color w:val="000000" w:themeColor="text1"/>
        </w:rPr>
        <w:t>of</w:t>
      </w:r>
      <w:r w:rsidRPr="00171B9B">
        <w:rPr>
          <w:rFonts w:ascii="Arial" w:eastAsia="Times New Roman" w:hAnsi="Arial" w:cs="Arial"/>
          <w:color w:val="000000" w:themeColor="text1"/>
        </w:rPr>
        <w:t xml:space="preserve"> blatant manoeuvre</w:t>
      </w:r>
      <w:r w:rsidR="00F61582" w:rsidRPr="00171B9B">
        <w:rPr>
          <w:rFonts w:ascii="Arial" w:eastAsia="Times New Roman" w:hAnsi="Arial" w:cs="Arial"/>
          <w:color w:val="000000" w:themeColor="text1"/>
        </w:rPr>
        <w:t>s</w:t>
      </w:r>
      <w:r w:rsidRPr="00171B9B">
        <w:rPr>
          <w:rFonts w:ascii="Arial" w:eastAsia="Times New Roman" w:hAnsi="Arial" w:cs="Arial"/>
          <w:color w:val="000000" w:themeColor="text1"/>
        </w:rPr>
        <w:t xml:space="preserve"> to limit </w:t>
      </w:r>
      <w:r w:rsidR="00FD686C" w:rsidRPr="00171B9B">
        <w:rPr>
          <w:rFonts w:ascii="Arial" w:eastAsia="Times New Roman" w:hAnsi="Arial" w:cs="Arial"/>
          <w:color w:val="000000" w:themeColor="text1"/>
        </w:rPr>
        <w:t xml:space="preserve">Article 39 </w:t>
      </w:r>
      <w:r w:rsidRPr="00171B9B">
        <w:rPr>
          <w:rFonts w:ascii="Arial" w:eastAsia="Times New Roman" w:hAnsi="Arial" w:cs="Arial"/>
          <w:color w:val="000000" w:themeColor="text1"/>
        </w:rPr>
        <w:t xml:space="preserve">reparations that </w:t>
      </w:r>
      <w:r w:rsidR="00B82EEE" w:rsidRPr="00171B9B">
        <w:rPr>
          <w:rFonts w:ascii="Arial" w:eastAsia="Times New Roman" w:hAnsi="Arial" w:cs="Arial"/>
          <w:color w:val="000000" w:themeColor="text1"/>
        </w:rPr>
        <w:t xml:space="preserve">are </w:t>
      </w:r>
      <w:r w:rsidRPr="00171B9B">
        <w:rPr>
          <w:rFonts w:ascii="Arial" w:eastAsia="Times New Roman" w:hAnsi="Arial" w:cs="Arial"/>
          <w:color w:val="000000" w:themeColor="text1"/>
        </w:rPr>
        <w:t>c</w:t>
      </w:r>
      <w:r w:rsidR="00FD686C" w:rsidRPr="00171B9B">
        <w:rPr>
          <w:rFonts w:ascii="Arial" w:eastAsia="Times New Roman" w:hAnsi="Arial" w:cs="Arial"/>
          <w:color w:val="000000" w:themeColor="text1"/>
        </w:rPr>
        <w:t>ommitted</w:t>
      </w:r>
      <w:r w:rsidRPr="00171B9B">
        <w:rPr>
          <w:rFonts w:ascii="Arial" w:eastAsia="Times New Roman" w:hAnsi="Arial" w:cs="Arial"/>
          <w:color w:val="000000" w:themeColor="text1"/>
        </w:rPr>
        <w:t xml:space="preserve"> without shame or censure</w:t>
      </w:r>
      <w:r w:rsidR="00FD686C" w:rsidRPr="00171B9B">
        <w:rPr>
          <w:rFonts w:ascii="Arial" w:eastAsia="Times New Roman" w:hAnsi="Arial" w:cs="Arial"/>
          <w:color w:val="000000" w:themeColor="text1"/>
        </w:rPr>
        <w:t>, even from Bishops’ conferences or the Vatican</w:t>
      </w:r>
      <w:r w:rsidRPr="00171B9B">
        <w:rPr>
          <w:rFonts w:ascii="Arial" w:eastAsia="Times New Roman" w:hAnsi="Arial" w:cs="Arial"/>
          <w:color w:val="000000" w:themeColor="text1"/>
        </w:rPr>
        <w:t>.</w:t>
      </w:r>
      <w:r w:rsidR="00FD686C" w:rsidRPr="00171B9B">
        <w:rPr>
          <w:rFonts w:ascii="Arial" w:eastAsia="Times New Roman" w:hAnsi="Arial" w:cs="Arial"/>
          <w:color w:val="000000" w:themeColor="text1"/>
        </w:rPr>
        <w:t xml:space="preserve"> Given how openly and routinely this is done, we can only assume that it is with the approval of the hierarchy of the Church.</w:t>
      </w:r>
    </w:p>
    <w:p w14:paraId="47C39BD8" w14:textId="66D06539" w:rsidR="00985094" w:rsidRPr="00171B9B" w:rsidRDefault="00985094" w:rsidP="00F644D5">
      <w:pPr>
        <w:spacing w:after="200" w:line="300" w:lineRule="auto"/>
        <w:rPr>
          <w:rFonts w:ascii="Arial" w:eastAsia="Times New Roman" w:hAnsi="Arial" w:cs="Arial"/>
          <w:b/>
          <w:color w:val="000000" w:themeColor="text1"/>
        </w:rPr>
      </w:pPr>
      <w:r w:rsidRPr="00171B9B">
        <w:rPr>
          <w:rFonts w:ascii="Arial" w:eastAsia="Times New Roman" w:hAnsi="Arial" w:cs="Arial"/>
          <w:b/>
          <w:color w:val="000000" w:themeColor="text1"/>
        </w:rPr>
        <w:t xml:space="preserve">SECTION </w:t>
      </w:r>
      <w:r w:rsidR="00684470" w:rsidRPr="00171B9B">
        <w:rPr>
          <w:rFonts w:ascii="Arial" w:eastAsia="Times New Roman" w:hAnsi="Arial" w:cs="Arial"/>
          <w:b/>
          <w:color w:val="000000" w:themeColor="text1"/>
        </w:rPr>
        <w:t>F</w:t>
      </w:r>
      <w:r w:rsidRPr="00171B9B">
        <w:rPr>
          <w:rFonts w:ascii="Arial" w:eastAsia="Times New Roman" w:hAnsi="Arial" w:cs="Arial"/>
          <w:b/>
          <w:color w:val="000000" w:themeColor="text1"/>
        </w:rPr>
        <w:t xml:space="preserve"> – </w:t>
      </w:r>
      <w:r w:rsidR="00977925" w:rsidRPr="00171B9B">
        <w:rPr>
          <w:rFonts w:ascii="Arial" w:eastAsia="Times New Roman" w:hAnsi="Arial" w:cs="Arial"/>
          <w:b/>
          <w:color w:val="000000" w:themeColor="text1"/>
        </w:rPr>
        <w:t>HOLY SEE AND WORLDWIDE CHURCH AT UNITED NATIONS</w:t>
      </w:r>
    </w:p>
    <w:p w14:paraId="03DD3065" w14:textId="38ABBC02" w:rsidR="00F50A78" w:rsidRPr="00171B9B" w:rsidRDefault="00F50A78" w:rsidP="00F644D5">
      <w:pPr>
        <w:pStyle w:val="ListParagraph"/>
        <w:numPr>
          <w:ilvl w:val="0"/>
          <w:numId w:val="3"/>
        </w:numPr>
        <w:spacing w:after="200" w:line="300" w:lineRule="auto"/>
        <w:contextualSpacing w:val="0"/>
        <w:rPr>
          <w:rFonts w:ascii="Arial" w:eastAsia="Times New Roman" w:hAnsi="Arial" w:cs="Arial"/>
          <w:color w:val="000000" w:themeColor="text1"/>
        </w:rPr>
      </w:pPr>
      <w:r w:rsidRPr="00171B9B">
        <w:rPr>
          <w:rFonts w:ascii="Arial" w:hAnsi="Arial" w:cs="Arial"/>
          <w:shd w:val="clear" w:color="auto" w:fill="FFFFFF"/>
        </w:rPr>
        <w:t xml:space="preserve">Geoffrey Robertson QC, formerly a distinguished jurist member of the UN Justice Council, considers the Holy See </w:t>
      </w:r>
      <w:r w:rsidR="00695213" w:rsidRPr="00171B9B">
        <w:rPr>
          <w:rFonts w:ascii="Arial" w:hAnsi="Arial" w:cs="Arial"/>
          <w:shd w:val="clear" w:color="auto" w:fill="FFFFFF"/>
        </w:rPr>
        <w:t>to be</w:t>
      </w:r>
      <w:r w:rsidRPr="00171B9B">
        <w:rPr>
          <w:rFonts w:ascii="Arial" w:hAnsi="Arial" w:cs="Arial"/>
          <w:shd w:val="clear" w:color="auto" w:fill="FFFFFF"/>
        </w:rPr>
        <w:t xml:space="preserve"> in breach of CRC Articles 3(1), 19(1), 19(2) and 34.</w:t>
      </w:r>
      <w:r w:rsidRPr="00171B9B">
        <w:rPr>
          <w:rStyle w:val="FootnoteReference"/>
          <w:rFonts w:ascii="Arial" w:hAnsi="Arial" w:cs="Arial"/>
          <w:color w:val="222222"/>
          <w:shd w:val="clear" w:color="auto" w:fill="FFFFFF"/>
        </w:rPr>
        <w:footnoteReference w:id="54"/>
      </w:r>
    </w:p>
    <w:p w14:paraId="0E3997AE" w14:textId="67C1D3A5" w:rsidR="00985094" w:rsidRPr="00171B9B" w:rsidRDefault="00985094" w:rsidP="00F644D5">
      <w:pPr>
        <w:pStyle w:val="ListParagraph"/>
        <w:numPr>
          <w:ilvl w:val="0"/>
          <w:numId w:val="3"/>
        </w:numPr>
        <w:spacing w:after="200" w:line="300" w:lineRule="auto"/>
        <w:contextualSpacing w:val="0"/>
        <w:rPr>
          <w:rFonts w:ascii="Arial" w:eastAsia="Times New Roman" w:hAnsi="Arial" w:cs="Arial"/>
          <w:color w:val="000000" w:themeColor="text1"/>
        </w:rPr>
      </w:pPr>
      <w:r w:rsidRPr="00171B9B">
        <w:rPr>
          <w:rFonts w:ascii="Arial" w:eastAsia="Times New Roman" w:hAnsi="Arial" w:cs="Arial"/>
          <w:color w:val="000000" w:themeColor="text1"/>
          <w:u w:val="single"/>
        </w:rPr>
        <w:t>The UNHRC, CRC and Committee Against Torture relative to the Church, including our work in this area</w:t>
      </w:r>
      <w:r w:rsidRPr="00171B9B">
        <w:rPr>
          <w:rFonts w:ascii="Arial" w:eastAsia="Times New Roman" w:hAnsi="Arial" w:cs="Arial"/>
          <w:color w:val="000000" w:themeColor="text1"/>
        </w:rPr>
        <w:t>.</w:t>
      </w:r>
      <w:r w:rsidRPr="00171B9B">
        <w:rPr>
          <w:rFonts w:ascii="Arial" w:eastAsia="Times New Roman" w:hAnsi="Arial" w:cs="Arial"/>
          <w:color w:val="000000" w:themeColor="text1"/>
        </w:rPr>
        <w:br/>
        <w:t>Our work includes endeavours at the UNHRC 2009-2013 to encourage the Holy See to file its long-overdue second periodic report to the Committee for the Rights of the Child (CRC) so it could be examined by that Committee. After it had been filed, we submitted evidence to the CRC to assist it in compiling its concluding observations</w:t>
      </w:r>
      <w:r w:rsidRPr="00171B9B">
        <w:rPr>
          <w:rStyle w:val="FootnoteReference"/>
          <w:rFonts w:ascii="Arial" w:eastAsia="Times New Roman" w:hAnsi="Arial" w:cs="Arial"/>
          <w:color w:val="000000" w:themeColor="text1"/>
        </w:rPr>
        <w:footnoteReference w:id="55"/>
      </w:r>
      <w:r w:rsidRPr="00171B9B">
        <w:rPr>
          <w:rFonts w:ascii="Arial" w:eastAsia="Times New Roman" w:hAnsi="Arial" w:cs="Arial"/>
          <w:color w:val="000000" w:themeColor="text1"/>
        </w:rPr>
        <w:t>. A</w:t>
      </w:r>
      <w:r w:rsidR="00CA0BB9" w:rsidRPr="00171B9B">
        <w:rPr>
          <w:rFonts w:ascii="Arial" w:eastAsia="Times New Roman" w:hAnsi="Arial" w:cs="Arial"/>
          <w:color w:val="000000" w:themeColor="text1"/>
        </w:rPr>
        <w:t xml:space="preserve"> partial video of its oral evidence to the CRC is here</w:t>
      </w:r>
      <w:r w:rsidR="00CA0BB9" w:rsidRPr="00171B9B">
        <w:rPr>
          <w:rStyle w:val="FootnoteReference"/>
          <w:rFonts w:ascii="Arial" w:eastAsia="Times New Roman" w:hAnsi="Arial" w:cs="Arial"/>
          <w:color w:val="000000" w:themeColor="text1"/>
        </w:rPr>
        <w:t xml:space="preserve"> </w:t>
      </w:r>
      <w:r w:rsidR="00CA0BB9" w:rsidRPr="00171B9B">
        <w:rPr>
          <w:rStyle w:val="FootnoteReference"/>
          <w:rFonts w:ascii="Arial" w:eastAsia="Times New Roman" w:hAnsi="Arial" w:cs="Arial"/>
          <w:color w:val="000000" w:themeColor="text1"/>
        </w:rPr>
        <w:footnoteReference w:id="56"/>
      </w:r>
      <w:r w:rsidR="00CA0BB9" w:rsidRPr="00171B9B">
        <w:rPr>
          <w:rFonts w:ascii="Arial" w:eastAsia="Times New Roman" w:hAnsi="Arial" w:cs="Arial"/>
          <w:color w:val="000000" w:themeColor="text1"/>
        </w:rPr>
        <w:t xml:space="preserve"> and a complete </w:t>
      </w:r>
      <w:r w:rsidRPr="00171B9B">
        <w:rPr>
          <w:rFonts w:ascii="Arial" w:eastAsia="Times New Roman" w:hAnsi="Arial" w:cs="Arial"/>
          <w:color w:val="000000" w:themeColor="text1"/>
        </w:rPr>
        <w:t>unofficial transcript is here</w:t>
      </w:r>
      <w:r w:rsidRPr="00171B9B">
        <w:rPr>
          <w:rStyle w:val="FootnoteReference"/>
          <w:rFonts w:ascii="Arial" w:eastAsia="Times New Roman" w:hAnsi="Arial" w:cs="Arial"/>
          <w:color w:val="000000" w:themeColor="text1"/>
        </w:rPr>
        <w:footnoteReference w:id="57"/>
      </w:r>
      <w:r w:rsidRPr="00171B9B">
        <w:rPr>
          <w:rFonts w:ascii="Arial" w:eastAsia="Times New Roman" w:hAnsi="Arial" w:cs="Arial"/>
          <w:color w:val="000000" w:themeColor="text1"/>
        </w:rPr>
        <w:t xml:space="preserve">. We have submitted numerous alternative reports for other State parties all over the world to assist </w:t>
      </w:r>
      <w:r w:rsidRPr="00171B9B">
        <w:rPr>
          <w:rFonts w:ascii="Arial" w:eastAsia="Times New Roman" w:hAnsi="Arial" w:cs="Arial"/>
          <w:color w:val="000000" w:themeColor="text1"/>
        </w:rPr>
        <w:lastRenderedPageBreak/>
        <w:t>the CRC’s work, particularly in the field of clerical abuse of minors, not restricted to that associated with the Church.</w:t>
      </w:r>
      <w:r w:rsidRPr="00171B9B">
        <w:rPr>
          <w:rFonts w:ascii="Arial" w:eastAsia="Times New Roman" w:hAnsi="Arial" w:cs="Arial"/>
          <w:color w:val="000000" w:themeColor="text1"/>
        </w:rPr>
        <w:br/>
        <w:t>On 7 January 2019 we reminded the two key clerics responsible for organising the Pope’s brief conference about clerical abuse in February 2019 (for the chairs of Bishops conferences around the world) that the Holy See’s third periodic report to the CRC was overdue. It was due on 1 September 2017</w:t>
      </w:r>
      <w:r w:rsidRPr="00171B9B">
        <w:rPr>
          <w:rStyle w:val="FootnoteReference"/>
          <w:rFonts w:ascii="Arial" w:eastAsia="Times New Roman" w:hAnsi="Arial" w:cs="Arial"/>
          <w:color w:val="000000" w:themeColor="text1"/>
        </w:rPr>
        <w:footnoteReference w:id="58"/>
      </w:r>
      <w:r w:rsidRPr="00171B9B">
        <w:rPr>
          <w:rFonts w:ascii="Arial" w:eastAsia="Times New Roman" w:hAnsi="Arial" w:cs="Arial"/>
          <w:color w:val="000000" w:themeColor="text1"/>
        </w:rPr>
        <w:t xml:space="preserve">; but at the time of writing this report (January 2020) still hasn’t been submitted. </w:t>
      </w:r>
    </w:p>
    <w:p w14:paraId="64FC04A3" w14:textId="232681F8" w:rsidR="00985094" w:rsidRPr="00171B9B" w:rsidRDefault="00985094"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This is especially concerning as:</w:t>
      </w:r>
      <w:r w:rsidRPr="00171B9B">
        <w:rPr>
          <w:rFonts w:ascii="Arial" w:eastAsia="Times New Roman" w:hAnsi="Arial" w:cs="Arial"/>
          <w:color w:val="000000" w:themeColor="text1"/>
        </w:rPr>
        <w:br/>
        <w:t>(</w:t>
      </w:r>
      <w:r w:rsidR="00CB41DA" w:rsidRPr="00171B9B">
        <w:rPr>
          <w:rFonts w:ascii="Arial" w:eastAsia="Times New Roman" w:hAnsi="Arial" w:cs="Arial"/>
          <w:color w:val="000000" w:themeColor="text1"/>
        </w:rPr>
        <w:t>i</w:t>
      </w:r>
      <w:r w:rsidRPr="00171B9B">
        <w:rPr>
          <w:rFonts w:ascii="Arial" w:eastAsia="Times New Roman" w:hAnsi="Arial" w:cs="Arial"/>
          <w:color w:val="000000" w:themeColor="text1"/>
        </w:rPr>
        <w:t>) key recommendations contained in the CRC’s Concluding Observations (COs) on the second periodic report have not been complied with. We draw attention to two sub paragraphs of those COs as particularly concerning examples:</w:t>
      </w:r>
      <w:r w:rsidR="00F61582" w:rsidRPr="00171B9B">
        <w:rPr>
          <w:rFonts w:ascii="Arial" w:eastAsia="Times New Roman" w:hAnsi="Arial" w:cs="Arial"/>
          <w:color w:val="000000" w:themeColor="text1"/>
        </w:rPr>
        <w:br/>
      </w:r>
      <w:r w:rsidRPr="00171B9B">
        <w:rPr>
          <w:rFonts w:ascii="Arial" w:eastAsia="Times New Roman" w:hAnsi="Arial" w:cs="Arial"/>
          <w:color w:val="000000" w:themeColor="text1"/>
        </w:rPr>
        <w:t>Paragraph 44 (b) “Immediately remove all known and suspected child sexual abusers from assignment and refer the matter to the relevant law enforcement authorities for investigation and prosecution purposes; and</w:t>
      </w:r>
      <w:r w:rsidR="002D3408" w:rsidRPr="00171B9B">
        <w:rPr>
          <w:rFonts w:ascii="Arial" w:eastAsia="Times New Roman" w:hAnsi="Arial" w:cs="Arial"/>
          <w:color w:val="000000" w:themeColor="text1"/>
        </w:rPr>
        <w:br/>
      </w:r>
      <w:r w:rsidRPr="00171B9B">
        <w:rPr>
          <w:rFonts w:ascii="Arial" w:eastAsia="Times New Roman" w:hAnsi="Arial" w:cs="Arial"/>
          <w:color w:val="000000" w:themeColor="text1"/>
        </w:rPr>
        <w:t xml:space="preserve">(c) Ensure a transparent sharing of all archives which can be used to hold the abusers accountable …”, </w:t>
      </w:r>
      <w:r w:rsidRPr="00171B9B">
        <w:rPr>
          <w:rFonts w:ascii="Arial" w:eastAsia="Times New Roman" w:hAnsi="Arial" w:cs="Arial"/>
          <w:color w:val="000000" w:themeColor="text1"/>
        </w:rPr>
        <w:br/>
        <w:t>(</w:t>
      </w:r>
      <w:r w:rsidR="00CB41DA" w:rsidRPr="00171B9B">
        <w:rPr>
          <w:rFonts w:ascii="Arial" w:eastAsia="Times New Roman" w:hAnsi="Arial" w:cs="Arial"/>
          <w:color w:val="000000" w:themeColor="text1"/>
        </w:rPr>
        <w:t>ii</w:t>
      </w:r>
      <w:r w:rsidRPr="00171B9B">
        <w:rPr>
          <w:rFonts w:ascii="Arial" w:eastAsia="Times New Roman" w:hAnsi="Arial" w:cs="Arial"/>
          <w:color w:val="000000" w:themeColor="text1"/>
        </w:rPr>
        <w:t xml:space="preserve">) In September 2014, the Holy See published its “Comments of the Holy See on the Concluding Observations of the Committee on the Rights of the Child”. </w:t>
      </w:r>
      <w:r w:rsidR="003A0C16" w:rsidRPr="00171B9B">
        <w:rPr>
          <w:rFonts w:ascii="Arial" w:eastAsia="Times New Roman" w:hAnsi="Arial" w:cs="Arial"/>
          <w:color w:val="000000" w:themeColor="text1"/>
        </w:rPr>
        <w:t>Part</w:t>
      </w:r>
      <w:r w:rsidRPr="00171B9B">
        <w:rPr>
          <w:rFonts w:ascii="Arial" w:eastAsia="Times New Roman" w:hAnsi="Arial" w:cs="Arial"/>
          <w:color w:val="000000" w:themeColor="text1"/>
        </w:rPr>
        <w:t xml:space="preserve"> of paragraph 3 reads: “The Holy See does not have the capacity or legal obligation to impose the above</w:t>
      </w:r>
      <w:r w:rsidR="003F2990" w:rsidRPr="00171B9B">
        <w:rPr>
          <w:rFonts w:ascii="Arial" w:eastAsia="Times New Roman" w:hAnsi="Arial" w:cs="Arial"/>
          <w:color w:val="000000" w:themeColor="text1"/>
        </w:rPr>
        <w:t>-</w:t>
      </w:r>
      <w:r w:rsidRPr="00171B9B">
        <w:rPr>
          <w:rFonts w:ascii="Arial" w:eastAsia="Times New Roman" w:hAnsi="Arial" w:cs="Arial"/>
          <w:color w:val="000000" w:themeColor="text1"/>
        </w:rPr>
        <w:t>mentioned principles upon the local Catholic churches and institutions present on the territory of other States and whose activities abide with national laws.”</w:t>
      </w:r>
    </w:p>
    <w:p w14:paraId="4B59CDE0" w14:textId="77777777" w:rsidR="00AC2D04" w:rsidRPr="00171B9B" w:rsidRDefault="00985094"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While we acknowledge th</w:t>
      </w:r>
      <w:r w:rsidR="00AC2D04" w:rsidRPr="00171B9B">
        <w:rPr>
          <w:rFonts w:ascii="Arial" w:eastAsia="Times New Roman" w:hAnsi="Arial" w:cs="Arial"/>
          <w:color w:val="000000" w:themeColor="text1"/>
        </w:rPr>
        <w:t>e foregoing</w:t>
      </w:r>
      <w:r w:rsidRPr="00171B9B">
        <w:rPr>
          <w:rFonts w:ascii="Arial" w:eastAsia="Times New Roman" w:hAnsi="Arial" w:cs="Arial"/>
          <w:color w:val="000000" w:themeColor="text1"/>
        </w:rPr>
        <w:t xml:space="preserve"> describes the Holy See’s actions (or, more accurately, what it declines to do), we struggle to reconcile </w:t>
      </w:r>
      <w:r w:rsidR="00177F6B" w:rsidRPr="00171B9B">
        <w:rPr>
          <w:rFonts w:ascii="Arial" w:eastAsia="Times New Roman" w:hAnsi="Arial" w:cs="Arial"/>
          <w:color w:val="000000" w:themeColor="text1"/>
        </w:rPr>
        <w:t xml:space="preserve">its assertion of lack of legal obligation </w:t>
      </w:r>
      <w:r w:rsidRPr="00171B9B">
        <w:rPr>
          <w:rFonts w:ascii="Arial" w:eastAsia="Times New Roman" w:hAnsi="Arial" w:cs="Arial"/>
          <w:color w:val="000000" w:themeColor="text1"/>
        </w:rPr>
        <w:t xml:space="preserve">with: </w:t>
      </w:r>
      <w:r w:rsidRPr="00171B9B">
        <w:rPr>
          <w:rFonts w:ascii="Arial" w:eastAsia="Times New Roman" w:hAnsi="Arial" w:cs="Arial"/>
          <w:color w:val="000000" w:themeColor="text1"/>
        </w:rPr>
        <w:br/>
        <w:t>(</w:t>
      </w:r>
      <w:r w:rsidR="002D3408" w:rsidRPr="00171B9B">
        <w:rPr>
          <w:rFonts w:ascii="Arial" w:eastAsia="Times New Roman" w:hAnsi="Arial" w:cs="Arial"/>
          <w:color w:val="000000" w:themeColor="text1"/>
        </w:rPr>
        <w:t>A</w:t>
      </w:r>
      <w:r w:rsidRPr="00171B9B">
        <w:rPr>
          <w:rFonts w:ascii="Arial" w:eastAsia="Times New Roman" w:hAnsi="Arial" w:cs="Arial"/>
          <w:color w:val="000000" w:themeColor="text1"/>
        </w:rPr>
        <w:t>) the obligation in the Convention. Article 4 (sentence 1) reads: “States Parties shall undertake all appropriate legislative, administrative, and other measures for the implementation of the rights recognized in the present Convention.</w:t>
      </w:r>
      <w:r w:rsidR="003A0C16"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br/>
        <w:t>(</w:t>
      </w:r>
      <w:r w:rsidR="002D3408" w:rsidRPr="00171B9B">
        <w:rPr>
          <w:rFonts w:ascii="Arial" w:eastAsia="Times New Roman" w:hAnsi="Arial" w:cs="Arial"/>
          <w:color w:val="000000" w:themeColor="text1"/>
        </w:rPr>
        <w:t>B</w:t>
      </w:r>
      <w:r w:rsidRPr="00171B9B">
        <w:rPr>
          <w:rFonts w:ascii="Arial" w:eastAsia="Times New Roman" w:hAnsi="Arial" w:cs="Arial"/>
          <w:color w:val="000000" w:themeColor="text1"/>
        </w:rPr>
        <w:t xml:space="preserve">) the Holy See’s own assertion </w:t>
      </w:r>
      <w:r w:rsidR="00C07D6B" w:rsidRPr="00171B9B">
        <w:rPr>
          <w:rFonts w:ascii="Arial" w:eastAsia="Times New Roman" w:hAnsi="Arial" w:cs="Arial"/>
          <w:color w:val="000000" w:themeColor="text1"/>
        </w:rPr>
        <w:t xml:space="preserve">about its control over the Church </w:t>
      </w:r>
      <w:r w:rsidRPr="00171B9B">
        <w:rPr>
          <w:rFonts w:ascii="Arial" w:eastAsia="Times New Roman" w:hAnsi="Arial" w:cs="Arial"/>
          <w:color w:val="000000" w:themeColor="text1"/>
        </w:rPr>
        <w:t>in its initial report to the Committee</w:t>
      </w:r>
      <w:r w:rsidRPr="00171B9B">
        <w:rPr>
          <w:rStyle w:val="FootnoteReference"/>
          <w:rFonts w:ascii="Arial" w:eastAsia="Times New Roman" w:hAnsi="Arial" w:cs="Arial"/>
          <w:color w:val="000000" w:themeColor="text1"/>
        </w:rPr>
        <w:footnoteReference w:id="59"/>
      </w:r>
      <w:r w:rsidRPr="00171B9B">
        <w:rPr>
          <w:rFonts w:ascii="Arial" w:eastAsia="Times New Roman" w:hAnsi="Arial" w:cs="Arial"/>
          <w:color w:val="000000" w:themeColor="text1"/>
        </w:rPr>
        <w:t xml:space="preserve"> “As the highest organ of government of the Catholic Church, the Holy See is recognized as a sovereign subject of international law.”</w:t>
      </w:r>
      <w:r w:rsidR="003A0C16" w:rsidRPr="00171B9B">
        <w:rPr>
          <w:rFonts w:ascii="Arial" w:eastAsia="Times New Roman" w:hAnsi="Arial" w:cs="Arial"/>
          <w:color w:val="000000" w:themeColor="text1"/>
        </w:rPr>
        <w:t xml:space="preserve"> and</w:t>
      </w:r>
      <w:r w:rsidR="001A5AEF" w:rsidRPr="00171B9B">
        <w:rPr>
          <w:rFonts w:ascii="Arial" w:eastAsia="Times New Roman" w:hAnsi="Arial" w:cs="Arial"/>
          <w:color w:val="000000" w:themeColor="text1"/>
        </w:rPr>
        <w:br/>
        <w:t>(</w:t>
      </w:r>
      <w:r w:rsidR="002D3408" w:rsidRPr="00171B9B">
        <w:rPr>
          <w:rFonts w:ascii="Arial" w:eastAsia="Times New Roman" w:hAnsi="Arial" w:cs="Arial"/>
          <w:color w:val="000000" w:themeColor="text1"/>
        </w:rPr>
        <w:t>C</w:t>
      </w:r>
      <w:r w:rsidR="001A5AEF" w:rsidRPr="00171B9B">
        <w:rPr>
          <w:rFonts w:ascii="Arial" w:eastAsia="Times New Roman" w:hAnsi="Arial" w:cs="Arial"/>
          <w:color w:val="000000" w:themeColor="text1"/>
        </w:rPr>
        <w:t xml:space="preserve">) the reality of control the Vatican exercises over the worldwide Church when it wishes to exercise it, for example in convening the chairs of bishops conferences to the Vatican, as it did with the February 2019 </w:t>
      </w:r>
      <w:r w:rsidR="00177F6B" w:rsidRPr="00171B9B">
        <w:rPr>
          <w:rFonts w:ascii="Arial" w:eastAsia="Times New Roman" w:hAnsi="Arial" w:cs="Arial"/>
          <w:color w:val="000000" w:themeColor="text1"/>
        </w:rPr>
        <w:t xml:space="preserve">abuse </w:t>
      </w:r>
      <w:r w:rsidR="001A5AEF" w:rsidRPr="00171B9B">
        <w:rPr>
          <w:rFonts w:ascii="Arial" w:eastAsia="Times New Roman" w:hAnsi="Arial" w:cs="Arial"/>
          <w:color w:val="000000" w:themeColor="text1"/>
        </w:rPr>
        <w:t xml:space="preserve">summit and in </w:t>
      </w:r>
      <w:r w:rsidR="001C49EF" w:rsidRPr="00171B9B">
        <w:rPr>
          <w:rFonts w:ascii="Arial" w:eastAsia="Times New Roman" w:hAnsi="Arial" w:cs="Arial"/>
          <w:color w:val="000000" w:themeColor="text1"/>
        </w:rPr>
        <w:t xml:space="preserve">2001 </w:t>
      </w:r>
      <w:r w:rsidR="001A5AEF" w:rsidRPr="00171B9B">
        <w:rPr>
          <w:rFonts w:ascii="Arial" w:eastAsia="Times New Roman" w:hAnsi="Arial" w:cs="Arial"/>
          <w:color w:val="000000" w:themeColor="text1"/>
        </w:rPr>
        <w:t>imposing</w:t>
      </w:r>
      <w:r w:rsidR="001C49EF" w:rsidRPr="00171B9B">
        <w:rPr>
          <w:rFonts w:ascii="Arial" w:eastAsia="Times New Roman" w:hAnsi="Arial" w:cs="Arial"/>
          <w:color w:val="000000" w:themeColor="text1"/>
        </w:rPr>
        <w:t xml:space="preserve"> in the decree </w:t>
      </w:r>
      <w:r w:rsidR="001C49EF" w:rsidRPr="00171B9B">
        <w:rPr>
          <w:rFonts w:ascii="Arial" w:eastAsia="Times New Roman" w:hAnsi="Arial" w:cs="Arial"/>
          <w:i/>
          <w:color w:val="000000" w:themeColor="text1"/>
        </w:rPr>
        <w:t>Sacramentorum Sanctitatis Tutela</w:t>
      </w:r>
      <w:r w:rsidR="001C49EF" w:rsidRPr="00171B9B">
        <w:rPr>
          <w:rStyle w:val="FootnoteReference"/>
          <w:rFonts w:ascii="Arial" w:eastAsia="Times New Roman" w:hAnsi="Arial" w:cs="Arial"/>
          <w:i/>
          <w:color w:val="000000" w:themeColor="text1"/>
        </w:rPr>
        <w:footnoteReference w:id="60"/>
      </w:r>
      <w:r w:rsidR="001C49EF" w:rsidRPr="00171B9B">
        <w:rPr>
          <w:rFonts w:ascii="Arial" w:eastAsia="Times New Roman" w:hAnsi="Arial" w:cs="Arial"/>
          <w:color w:val="000000" w:themeColor="text1"/>
        </w:rPr>
        <w:t xml:space="preserve"> obligations over the treatment of allegations of abuse, in effect centralising that treatment in the Vatican and for all files to be sent there. </w:t>
      </w:r>
      <w:r w:rsidR="00AC2D04" w:rsidRPr="00171B9B">
        <w:rPr>
          <w:rFonts w:ascii="Arial" w:eastAsia="Times New Roman" w:hAnsi="Arial" w:cs="Arial"/>
          <w:color w:val="000000" w:themeColor="text1"/>
        </w:rPr>
        <w:t>Further examples are offered in Section G.</w:t>
      </w:r>
      <w:r w:rsidR="001A5AEF" w:rsidRPr="00171B9B">
        <w:rPr>
          <w:rFonts w:ascii="Arial" w:eastAsia="Times New Roman" w:hAnsi="Arial" w:cs="Arial"/>
          <w:color w:val="000000" w:themeColor="text1"/>
        </w:rPr>
        <w:t xml:space="preserve"> </w:t>
      </w:r>
    </w:p>
    <w:p w14:paraId="71352499" w14:textId="6BE1AA94" w:rsidR="00985094" w:rsidRPr="00171B9B" w:rsidRDefault="00177F6B"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Another part of Paragraph 3 o</w:t>
      </w:r>
      <w:r w:rsidR="003A0C16" w:rsidRPr="00171B9B">
        <w:rPr>
          <w:rFonts w:ascii="Arial" w:eastAsia="Times New Roman" w:hAnsi="Arial" w:cs="Arial"/>
          <w:color w:val="000000" w:themeColor="text1"/>
        </w:rPr>
        <w:t xml:space="preserve">f the Holy See’s comments </w:t>
      </w:r>
      <w:r w:rsidRPr="00171B9B">
        <w:rPr>
          <w:rFonts w:ascii="Arial" w:eastAsia="Times New Roman" w:hAnsi="Arial" w:cs="Arial"/>
          <w:color w:val="000000" w:themeColor="text1"/>
        </w:rPr>
        <w:t xml:space="preserve">to the CRC </w:t>
      </w:r>
      <w:r w:rsidR="003A0C16" w:rsidRPr="00171B9B">
        <w:rPr>
          <w:rFonts w:ascii="Arial" w:eastAsia="Times New Roman" w:hAnsi="Arial" w:cs="Arial"/>
          <w:color w:val="000000" w:themeColor="text1"/>
        </w:rPr>
        <w:t xml:space="preserve">referred to above reads: “The Holy See, in accordance with the rules of international law, is aware that attempting to implement the CRC in the territory of other States could constitute a violation </w:t>
      </w:r>
      <w:r w:rsidR="003A0C16" w:rsidRPr="00171B9B">
        <w:rPr>
          <w:rFonts w:ascii="Arial" w:eastAsia="Times New Roman" w:hAnsi="Arial" w:cs="Arial"/>
          <w:color w:val="000000" w:themeColor="text1"/>
        </w:rPr>
        <w:lastRenderedPageBreak/>
        <w:t>of the principle of non-interference in the internal affairs of States.” Yet the above decree</w:t>
      </w:r>
      <w:r w:rsidR="001C49EF" w:rsidRPr="00171B9B">
        <w:rPr>
          <w:rFonts w:ascii="Arial" w:eastAsia="Times New Roman" w:hAnsi="Arial" w:cs="Arial"/>
          <w:color w:val="000000" w:themeColor="text1"/>
        </w:rPr>
        <w:t xml:space="preserve"> </w:t>
      </w:r>
      <w:r w:rsidR="003A0C16" w:rsidRPr="00171B9B">
        <w:rPr>
          <w:rFonts w:ascii="Arial" w:eastAsia="Times New Roman" w:hAnsi="Arial" w:cs="Arial"/>
          <w:color w:val="000000" w:themeColor="text1"/>
        </w:rPr>
        <w:t>is an example of the Vatican potentially</w:t>
      </w:r>
      <w:r w:rsidR="001C49EF" w:rsidRPr="00171B9B">
        <w:rPr>
          <w:rFonts w:ascii="Arial" w:eastAsia="Times New Roman" w:hAnsi="Arial" w:cs="Arial"/>
          <w:color w:val="000000" w:themeColor="text1"/>
        </w:rPr>
        <w:t xml:space="preserve"> </w:t>
      </w:r>
      <w:r w:rsidR="003A0C16" w:rsidRPr="00171B9B">
        <w:rPr>
          <w:rFonts w:ascii="Arial" w:eastAsia="Times New Roman" w:hAnsi="Arial" w:cs="Arial"/>
          <w:color w:val="000000" w:themeColor="text1"/>
        </w:rPr>
        <w:t>impeding</w:t>
      </w:r>
      <w:r w:rsidR="00985094" w:rsidRPr="00171B9B">
        <w:rPr>
          <w:rFonts w:ascii="Arial" w:eastAsia="Times New Roman" w:hAnsi="Arial" w:cs="Arial"/>
          <w:color w:val="000000" w:themeColor="text1"/>
        </w:rPr>
        <w:t xml:space="preserve"> State parties</w:t>
      </w:r>
      <w:r w:rsidR="003A0C16"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from</w:t>
      </w:r>
      <w:r w:rsidR="00985094" w:rsidRPr="00171B9B">
        <w:rPr>
          <w:rFonts w:ascii="Arial" w:eastAsia="Times New Roman" w:hAnsi="Arial" w:cs="Arial"/>
          <w:color w:val="000000" w:themeColor="text1"/>
        </w:rPr>
        <w:t xml:space="preserve"> conform</w:t>
      </w:r>
      <w:r w:rsidR="003A0C16" w:rsidRPr="00171B9B">
        <w:rPr>
          <w:rFonts w:ascii="Arial" w:eastAsia="Times New Roman" w:hAnsi="Arial" w:cs="Arial"/>
          <w:color w:val="000000" w:themeColor="text1"/>
        </w:rPr>
        <w:t>ing</w:t>
      </w:r>
      <w:r w:rsidR="00985094" w:rsidRPr="00171B9B">
        <w:rPr>
          <w:rFonts w:ascii="Arial" w:eastAsia="Times New Roman" w:hAnsi="Arial" w:cs="Arial"/>
          <w:color w:val="000000" w:themeColor="text1"/>
        </w:rPr>
        <w:t xml:space="preserve"> to the Convention over abuse</w:t>
      </w:r>
      <w:r w:rsidR="003A0C16" w:rsidRPr="00171B9B">
        <w:rPr>
          <w:rFonts w:ascii="Arial" w:eastAsia="Times New Roman" w:hAnsi="Arial" w:cs="Arial"/>
          <w:color w:val="000000" w:themeColor="text1"/>
        </w:rPr>
        <w:t>.</w:t>
      </w:r>
      <w:r w:rsidR="00985094" w:rsidRPr="00171B9B">
        <w:rPr>
          <w:rFonts w:ascii="Arial" w:eastAsia="Times New Roman" w:hAnsi="Arial" w:cs="Arial"/>
          <w:color w:val="000000" w:themeColor="text1"/>
        </w:rPr>
        <w:t xml:space="preserve"> </w:t>
      </w:r>
      <w:r w:rsidR="003A0C16" w:rsidRPr="00171B9B">
        <w:rPr>
          <w:rFonts w:ascii="Arial" w:eastAsia="Times New Roman" w:hAnsi="Arial" w:cs="Arial"/>
          <w:color w:val="000000" w:themeColor="text1"/>
        </w:rPr>
        <w:t xml:space="preserve">In effect </w:t>
      </w:r>
      <w:r w:rsidR="00985094" w:rsidRPr="00171B9B">
        <w:rPr>
          <w:rFonts w:ascii="Arial" w:eastAsia="Times New Roman" w:hAnsi="Arial" w:cs="Arial"/>
          <w:color w:val="000000" w:themeColor="text1"/>
        </w:rPr>
        <w:t xml:space="preserve">the Vatican has required key </w:t>
      </w:r>
      <w:r w:rsidR="003A0C16" w:rsidRPr="00171B9B">
        <w:rPr>
          <w:rFonts w:ascii="Arial" w:eastAsia="Times New Roman" w:hAnsi="Arial" w:cs="Arial"/>
          <w:color w:val="000000" w:themeColor="text1"/>
        </w:rPr>
        <w:t>files</w:t>
      </w:r>
      <w:r w:rsidR="00985094" w:rsidRPr="00171B9B">
        <w:rPr>
          <w:rFonts w:ascii="Arial" w:eastAsia="Times New Roman" w:hAnsi="Arial" w:cs="Arial"/>
          <w:color w:val="000000" w:themeColor="text1"/>
        </w:rPr>
        <w:t xml:space="preserve"> the State party needs </w:t>
      </w:r>
      <w:r w:rsidR="003A0C16" w:rsidRPr="00171B9B">
        <w:rPr>
          <w:rFonts w:ascii="Arial" w:eastAsia="Times New Roman" w:hAnsi="Arial" w:cs="Arial"/>
          <w:color w:val="000000" w:themeColor="text1"/>
        </w:rPr>
        <w:t>to conform to</w:t>
      </w:r>
      <w:r w:rsidR="00985094" w:rsidRPr="00171B9B">
        <w:rPr>
          <w:rFonts w:ascii="Arial" w:eastAsia="Times New Roman" w:hAnsi="Arial" w:cs="Arial"/>
          <w:color w:val="000000" w:themeColor="text1"/>
        </w:rPr>
        <w:t xml:space="preserve"> be deposited with the Vatican</w:t>
      </w:r>
      <w:r w:rsidR="003A0C16" w:rsidRPr="00171B9B">
        <w:rPr>
          <w:rFonts w:ascii="Arial" w:eastAsia="Times New Roman" w:hAnsi="Arial" w:cs="Arial"/>
          <w:color w:val="000000" w:themeColor="text1"/>
        </w:rPr>
        <w:t>. Similarly</w:t>
      </w:r>
      <w:r w:rsidRPr="00171B9B">
        <w:rPr>
          <w:rFonts w:ascii="Arial" w:eastAsia="Times New Roman" w:hAnsi="Arial" w:cs="Arial"/>
          <w:color w:val="000000" w:themeColor="text1"/>
        </w:rPr>
        <w:t>,</w:t>
      </w:r>
      <w:r w:rsidR="003A0C16" w:rsidRPr="00171B9B">
        <w:rPr>
          <w:rFonts w:ascii="Arial" w:eastAsia="Times New Roman" w:hAnsi="Arial" w:cs="Arial"/>
          <w:color w:val="000000" w:themeColor="text1"/>
        </w:rPr>
        <w:t xml:space="preserve"> </w:t>
      </w:r>
      <w:r w:rsidR="00985094" w:rsidRPr="00171B9B">
        <w:rPr>
          <w:rFonts w:ascii="Arial" w:eastAsia="Times New Roman" w:hAnsi="Arial" w:cs="Arial"/>
          <w:color w:val="000000" w:themeColor="text1"/>
        </w:rPr>
        <w:t xml:space="preserve">other information or personnel needed to give evidence </w:t>
      </w:r>
      <w:r w:rsidR="001C49EF" w:rsidRPr="00171B9B">
        <w:rPr>
          <w:rFonts w:ascii="Arial" w:eastAsia="Times New Roman" w:hAnsi="Arial" w:cs="Arial"/>
          <w:color w:val="000000" w:themeColor="text1"/>
        </w:rPr>
        <w:t>are</w:t>
      </w:r>
      <w:r w:rsidR="00985094" w:rsidRPr="00171B9B">
        <w:rPr>
          <w:rFonts w:ascii="Arial" w:eastAsia="Times New Roman" w:hAnsi="Arial" w:cs="Arial"/>
          <w:color w:val="000000" w:themeColor="text1"/>
        </w:rPr>
        <w:t xml:space="preserve"> not always made available because of the exercise of religious secrecy and/or diplomatic immunity</w:t>
      </w:r>
      <w:r w:rsidR="003A0C16" w:rsidRPr="00171B9B">
        <w:rPr>
          <w:rStyle w:val="FootnoteReference"/>
          <w:rFonts w:ascii="Arial" w:eastAsia="Times New Roman" w:hAnsi="Arial" w:cs="Arial"/>
          <w:color w:val="000000" w:themeColor="text1"/>
        </w:rPr>
        <w:footnoteReference w:id="61"/>
      </w:r>
      <w:r w:rsidR="00985094" w:rsidRPr="00171B9B">
        <w:rPr>
          <w:rFonts w:ascii="Arial" w:eastAsia="Times New Roman" w:hAnsi="Arial" w:cs="Arial"/>
          <w:color w:val="000000" w:themeColor="text1"/>
        </w:rPr>
        <w:t xml:space="preserve">. We can share evidence on this we have lodged with the Independent Inquiry on Child Sexual Abuse in England and Wales. </w:t>
      </w:r>
    </w:p>
    <w:p w14:paraId="527CA3EF" w14:textId="10A8532C" w:rsidR="00985094" w:rsidRPr="00171B9B" w:rsidRDefault="00985094" w:rsidP="00F644D5">
      <w:pPr>
        <w:pStyle w:val="ListParagraph"/>
        <w:numPr>
          <w:ilvl w:val="0"/>
          <w:numId w:val="3"/>
        </w:numPr>
        <w:spacing w:after="200" w:line="300" w:lineRule="auto"/>
        <w:contextualSpacing w:val="0"/>
        <w:rPr>
          <w:rFonts w:ascii="Arial" w:eastAsia="Times New Roman" w:hAnsi="Arial" w:cs="Arial"/>
          <w:color w:val="000000" w:themeColor="text1"/>
        </w:rPr>
      </w:pPr>
      <w:r w:rsidRPr="00171B9B">
        <w:rPr>
          <w:rFonts w:ascii="Arial" w:eastAsia="Times New Roman" w:hAnsi="Arial" w:cs="Arial"/>
          <w:color w:val="000000" w:themeColor="text1"/>
        </w:rPr>
        <w:t>At the September 2019 session of the HRC we expressed our concerns in a written report</w:t>
      </w:r>
      <w:r w:rsidRPr="00171B9B">
        <w:rPr>
          <w:rStyle w:val="FootnoteReference"/>
          <w:rFonts w:ascii="Arial" w:eastAsia="Times New Roman" w:hAnsi="Arial" w:cs="Arial"/>
          <w:color w:val="000000" w:themeColor="text1"/>
        </w:rPr>
        <w:footnoteReference w:id="62"/>
      </w:r>
      <w:r w:rsidRPr="00171B9B">
        <w:rPr>
          <w:rFonts w:ascii="Arial" w:eastAsia="Times New Roman" w:hAnsi="Arial" w:cs="Arial"/>
          <w:color w:val="000000" w:themeColor="text1"/>
        </w:rPr>
        <w:t xml:space="preserve"> and oral statement</w:t>
      </w:r>
      <w:r w:rsidRPr="00171B9B">
        <w:rPr>
          <w:rStyle w:val="FootnoteReference"/>
          <w:rFonts w:ascii="Arial" w:eastAsia="Times New Roman" w:hAnsi="Arial" w:cs="Arial"/>
          <w:color w:val="000000" w:themeColor="text1"/>
        </w:rPr>
        <w:footnoteReference w:id="63"/>
      </w:r>
      <w:r w:rsidRPr="00171B9B">
        <w:rPr>
          <w:rFonts w:ascii="Arial" w:eastAsia="Times New Roman" w:hAnsi="Arial" w:cs="Arial"/>
          <w:color w:val="000000" w:themeColor="text1"/>
        </w:rPr>
        <w:t>.</w:t>
      </w:r>
    </w:p>
    <w:p w14:paraId="363E8CB4" w14:textId="77777777" w:rsidR="00985094" w:rsidRPr="00171B9B" w:rsidRDefault="00985094" w:rsidP="00F644D5">
      <w:pPr>
        <w:spacing w:after="200" w:line="300" w:lineRule="auto"/>
        <w:rPr>
          <w:rFonts w:ascii="Arial" w:eastAsia="Times New Roman" w:hAnsi="Arial" w:cs="Arial"/>
          <w:b/>
          <w:color w:val="000000" w:themeColor="text1"/>
        </w:rPr>
      </w:pPr>
    </w:p>
    <w:p w14:paraId="6FE0E0E4" w14:textId="03BB4A5B" w:rsidR="00985094" w:rsidRPr="00171B9B" w:rsidRDefault="00985094" w:rsidP="00F644D5">
      <w:pPr>
        <w:spacing w:after="200" w:line="300" w:lineRule="auto"/>
        <w:rPr>
          <w:rFonts w:ascii="Arial" w:eastAsia="Times New Roman" w:hAnsi="Arial" w:cs="Arial"/>
          <w:b/>
          <w:color w:val="000000" w:themeColor="text1"/>
        </w:rPr>
      </w:pPr>
      <w:r w:rsidRPr="00171B9B">
        <w:rPr>
          <w:rFonts w:ascii="Arial" w:eastAsia="Times New Roman" w:hAnsi="Arial" w:cs="Arial"/>
          <w:b/>
          <w:color w:val="000000" w:themeColor="text1"/>
        </w:rPr>
        <w:t>SECTION G – CONCERNS: HOLY SEE, VATICAN AND VATICAN CITY STATE</w:t>
      </w:r>
    </w:p>
    <w:p w14:paraId="7059E3E5" w14:textId="297B3E1D" w:rsidR="00BE233D" w:rsidRPr="00171B9B" w:rsidRDefault="002951E1"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We emphasise that it was under Francis’s pontificacy </w:t>
      </w:r>
      <w:r w:rsidR="00AA5C21" w:rsidRPr="00171B9B">
        <w:rPr>
          <w:rFonts w:ascii="Arial" w:eastAsia="Times New Roman" w:hAnsi="Arial" w:cs="Arial"/>
          <w:color w:val="000000" w:themeColor="text1"/>
        </w:rPr>
        <w:t xml:space="preserve">that </w:t>
      </w:r>
      <w:r w:rsidRPr="00171B9B">
        <w:rPr>
          <w:rFonts w:ascii="Arial" w:eastAsia="Times New Roman" w:hAnsi="Arial" w:cs="Arial"/>
          <w:color w:val="000000" w:themeColor="text1"/>
        </w:rPr>
        <w:t>t</w:t>
      </w:r>
      <w:r w:rsidR="00FC458A" w:rsidRPr="00171B9B">
        <w:rPr>
          <w:rFonts w:ascii="Arial" w:eastAsia="Times New Roman" w:hAnsi="Arial" w:cs="Arial"/>
          <w:color w:val="000000" w:themeColor="text1"/>
        </w:rPr>
        <w:t xml:space="preserve">he Holy See </w:t>
      </w:r>
      <w:r w:rsidR="00C101B1" w:rsidRPr="00171B9B">
        <w:rPr>
          <w:rFonts w:ascii="Arial" w:eastAsia="Times New Roman" w:hAnsi="Arial" w:cs="Arial"/>
          <w:color w:val="000000" w:themeColor="text1"/>
        </w:rPr>
        <w:t>assert</w:t>
      </w:r>
      <w:r w:rsidRPr="00171B9B">
        <w:rPr>
          <w:rFonts w:ascii="Arial" w:eastAsia="Times New Roman" w:hAnsi="Arial" w:cs="Arial"/>
          <w:color w:val="000000" w:themeColor="text1"/>
        </w:rPr>
        <w:t xml:space="preserve">ed to the CRC (as detailed in Section F) </w:t>
      </w:r>
      <w:r w:rsidR="00C101B1" w:rsidRPr="00171B9B">
        <w:rPr>
          <w:rFonts w:ascii="Arial" w:eastAsia="Times New Roman" w:hAnsi="Arial" w:cs="Arial"/>
          <w:color w:val="000000" w:themeColor="text1"/>
        </w:rPr>
        <w:t>that “</w:t>
      </w:r>
      <w:r w:rsidR="00B87089" w:rsidRPr="00171B9B">
        <w:rPr>
          <w:rFonts w:ascii="Arial" w:eastAsia="Times New Roman" w:hAnsi="Arial" w:cs="Arial"/>
          <w:color w:val="000000" w:themeColor="text1"/>
        </w:rPr>
        <w:t>The Holy See does not have the capacity or legal obligation to impose the above</w:t>
      </w:r>
      <w:r w:rsidR="00340359" w:rsidRPr="00171B9B">
        <w:rPr>
          <w:rFonts w:ascii="Arial" w:eastAsia="Times New Roman" w:hAnsi="Arial" w:cs="Arial"/>
          <w:color w:val="000000" w:themeColor="text1"/>
        </w:rPr>
        <w:t>-</w:t>
      </w:r>
      <w:r w:rsidR="00B87089" w:rsidRPr="00171B9B">
        <w:rPr>
          <w:rFonts w:ascii="Arial" w:eastAsia="Times New Roman" w:hAnsi="Arial" w:cs="Arial"/>
          <w:color w:val="000000" w:themeColor="text1"/>
        </w:rPr>
        <w:t xml:space="preserve">mentioned principles upon the local Catholic churches and institutions </w:t>
      </w:r>
      <w:r w:rsidR="005977EB" w:rsidRPr="00171B9B">
        <w:rPr>
          <w:rFonts w:ascii="Arial" w:eastAsia="Times New Roman" w:hAnsi="Arial" w:cs="Arial"/>
          <w:color w:val="000000" w:themeColor="text1"/>
        </w:rPr>
        <w:t>….</w:t>
      </w:r>
      <w:r w:rsidR="00B87089" w:rsidRPr="00171B9B">
        <w:rPr>
          <w:rFonts w:ascii="Arial" w:eastAsia="Times New Roman" w:hAnsi="Arial" w:cs="Arial"/>
          <w:color w:val="000000" w:themeColor="text1"/>
        </w:rPr>
        <w:t>.”</w:t>
      </w:r>
      <w:r w:rsidR="00D3475D" w:rsidRPr="00171B9B">
        <w:rPr>
          <w:rFonts w:ascii="Arial" w:eastAsia="Times New Roman" w:hAnsi="Arial" w:cs="Arial"/>
          <w:color w:val="000000" w:themeColor="text1"/>
        </w:rPr>
        <w:t xml:space="preserve"> Th</w:t>
      </w:r>
      <w:r w:rsidR="00B4127C" w:rsidRPr="00171B9B">
        <w:rPr>
          <w:rFonts w:ascii="Arial" w:eastAsia="Times New Roman" w:hAnsi="Arial" w:cs="Arial"/>
          <w:color w:val="000000" w:themeColor="text1"/>
        </w:rPr>
        <w:t xml:space="preserve">e Vatican </w:t>
      </w:r>
      <w:r w:rsidR="00D10ADD" w:rsidRPr="00171B9B">
        <w:rPr>
          <w:rFonts w:ascii="Arial" w:eastAsia="Times New Roman" w:hAnsi="Arial" w:cs="Arial"/>
          <w:color w:val="000000" w:themeColor="text1"/>
        </w:rPr>
        <w:t>fail</w:t>
      </w:r>
      <w:r w:rsidRPr="00171B9B">
        <w:rPr>
          <w:rFonts w:ascii="Arial" w:eastAsia="Times New Roman" w:hAnsi="Arial" w:cs="Arial"/>
          <w:color w:val="000000" w:themeColor="text1"/>
        </w:rPr>
        <w:t>ed</w:t>
      </w:r>
      <w:r w:rsidR="00D10ADD" w:rsidRPr="00171B9B">
        <w:rPr>
          <w:rFonts w:ascii="Arial" w:eastAsia="Times New Roman" w:hAnsi="Arial" w:cs="Arial"/>
          <w:color w:val="000000" w:themeColor="text1"/>
        </w:rPr>
        <w:t xml:space="preserve"> even </w:t>
      </w:r>
      <w:r w:rsidRPr="00171B9B">
        <w:rPr>
          <w:rFonts w:ascii="Arial" w:eastAsia="Times New Roman" w:hAnsi="Arial" w:cs="Arial"/>
          <w:color w:val="000000" w:themeColor="text1"/>
        </w:rPr>
        <w:t xml:space="preserve">to </w:t>
      </w:r>
      <w:r w:rsidR="00D10ADD" w:rsidRPr="00171B9B">
        <w:rPr>
          <w:rFonts w:ascii="Arial" w:eastAsia="Times New Roman" w:hAnsi="Arial" w:cs="Arial"/>
          <w:color w:val="000000" w:themeColor="text1"/>
        </w:rPr>
        <w:t xml:space="preserve">claim </w:t>
      </w:r>
      <w:r w:rsidRPr="00171B9B">
        <w:rPr>
          <w:rFonts w:ascii="Arial" w:eastAsia="Times New Roman" w:hAnsi="Arial" w:cs="Arial"/>
          <w:color w:val="000000" w:themeColor="text1"/>
        </w:rPr>
        <w:t xml:space="preserve">that it would </w:t>
      </w:r>
      <w:r w:rsidR="005220DF" w:rsidRPr="00171B9B">
        <w:rPr>
          <w:rFonts w:ascii="Arial" w:eastAsia="Times New Roman" w:hAnsi="Arial" w:cs="Arial"/>
          <w:color w:val="000000" w:themeColor="text1"/>
        </w:rPr>
        <w:t xml:space="preserve">use its best endeavours under Article 4 </w:t>
      </w:r>
      <w:r w:rsidR="000D6744" w:rsidRPr="00171B9B">
        <w:rPr>
          <w:rFonts w:ascii="Arial" w:eastAsia="Times New Roman" w:hAnsi="Arial" w:cs="Arial"/>
          <w:color w:val="000000" w:themeColor="text1"/>
        </w:rPr>
        <w:t xml:space="preserve">of the Convention </w:t>
      </w:r>
      <w:r w:rsidR="00AA38C4" w:rsidRPr="00171B9B">
        <w:rPr>
          <w:rFonts w:ascii="Arial" w:eastAsia="Times New Roman" w:hAnsi="Arial" w:cs="Arial"/>
          <w:color w:val="000000" w:themeColor="text1"/>
        </w:rPr>
        <w:t xml:space="preserve">to </w:t>
      </w:r>
      <w:r w:rsidR="00511E92" w:rsidRPr="00171B9B">
        <w:rPr>
          <w:rFonts w:ascii="Arial" w:eastAsia="Times New Roman" w:hAnsi="Arial" w:cs="Arial"/>
          <w:color w:val="000000" w:themeColor="text1"/>
        </w:rPr>
        <w:t xml:space="preserve">do so </w:t>
      </w:r>
      <w:r w:rsidR="005A31F5" w:rsidRPr="00171B9B">
        <w:rPr>
          <w:rFonts w:ascii="Arial" w:eastAsia="Times New Roman" w:hAnsi="Arial" w:cs="Arial"/>
          <w:color w:val="000000" w:themeColor="text1"/>
        </w:rPr>
        <w:t xml:space="preserve">by </w:t>
      </w:r>
      <w:r w:rsidR="005B6662" w:rsidRPr="00171B9B">
        <w:rPr>
          <w:rFonts w:ascii="Arial" w:eastAsia="Times New Roman" w:hAnsi="Arial" w:cs="Arial"/>
          <w:color w:val="000000" w:themeColor="text1"/>
        </w:rPr>
        <w:t>instruct</w:t>
      </w:r>
      <w:r w:rsidR="005A31F5" w:rsidRPr="00171B9B">
        <w:rPr>
          <w:rFonts w:ascii="Arial" w:eastAsia="Times New Roman" w:hAnsi="Arial" w:cs="Arial"/>
          <w:color w:val="000000" w:themeColor="text1"/>
        </w:rPr>
        <w:t>ing</w:t>
      </w:r>
      <w:r w:rsidR="0075229D" w:rsidRPr="00171B9B">
        <w:rPr>
          <w:rFonts w:ascii="Arial" w:eastAsia="Times New Roman" w:hAnsi="Arial" w:cs="Arial"/>
          <w:color w:val="000000" w:themeColor="text1"/>
        </w:rPr>
        <w:t xml:space="preserve"> the</w:t>
      </w:r>
      <w:r w:rsidR="000647FA" w:rsidRPr="00171B9B">
        <w:rPr>
          <w:rFonts w:ascii="Arial" w:eastAsia="Times New Roman" w:hAnsi="Arial" w:cs="Arial"/>
          <w:color w:val="000000" w:themeColor="text1"/>
        </w:rPr>
        <w:t xml:space="preserve"> institutions it </w:t>
      </w:r>
      <w:r w:rsidR="0035485C" w:rsidRPr="00171B9B">
        <w:rPr>
          <w:rFonts w:ascii="Arial" w:eastAsia="Times New Roman" w:hAnsi="Arial" w:cs="Arial"/>
          <w:color w:val="000000" w:themeColor="text1"/>
        </w:rPr>
        <w:t xml:space="preserve">manifestly </w:t>
      </w:r>
      <w:r w:rsidR="000647FA" w:rsidRPr="00171B9B">
        <w:rPr>
          <w:rFonts w:ascii="Arial" w:eastAsia="Times New Roman" w:hAnsi="Arial" w:cs="Arial"/>
          <w:color w:val="000000" w:themeColor="text1"/>
        </w:rPr>
        <w:t>governs</w:t>
      </w:r>
      <w:r w:rsidR="000150EB" w:rsidRPr="00171B9B">
        <w:rPr>
          <w:rFonts w:ascii="Arial" w:eastAsia="Times New Roman" w:hAnsi="Arial" w:cs="Arial"/>
          <w:color w:val="000000" w:themeColor="text1"/>
        </w:rPr>
        <w:t xml:space="preserve">. </w:t>
      </w:r>
      <w:r w:rsidR="00BE233D" w:rsidRPr="00171B9B">
        <w:rPr>
          <w:rFonts w:ascii="Arial" w:eastAsia="Times New Roman" w:hAnsi="Arial" w:cs="Arial"/>
          <w:color w:val="000000" w:themeColor="text1"/>
        </w:rPr>
        <w:t>(More detail in Section F).</w:t>
      </w:r>
    </w:p>
    <w:p w14:paraId="04348094" w14:textId="14CC226F" w:rsidR="00511E92" w:rsidRPr="00171B9B" w:rsidRDefault="00D72E03"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Examples of that governance </w:t>
      </w:r>
      <w:r w:rsidR="005A2BDA" w:rsidRPr="00171B9B">
        <w:rPr>
          <w:rFonts w:ascii="Arial" w:eastAsia="Times New Roman" w:hAnsi="Arial" w:cs="Arial"/>
          <w:color w:val="000000" w:themeColor="text1"/>
        </w:rPr>
        <w:t xml:space="preserve">include the imposition </w:t>
      </w:r>
      <w:r w:rsidR="008F09FA" w:rsidRPr="00171B9B">
        <w:rPr>
          <w:rFonts w:ascii="Arial" w:eastAsia="Times New Roman" w:hAnsi="Arial" w:cs="Arial"/>
          <w:color w:val="000000" w:themeColor="text1"/>
        </w:rPr>
        <w:t xml:space="preserve">and administration </w:t>
      </w:r>
      <w:r w:rsidR="005A2BDA" w:rsidRPr="00171B9B">
        <w:rPr>
          <w:rFonts w:ascii="Arial" w:eastAsia="Times New Roman" w:hAnsi="Arial" w:cs="Arial"/>
          <w:color w:val="000000" w:themeColor="text1"/>
        </w:rPr>
        <w:t xml:space="preserve">of </w:t>
      </w:r>
      <w:r w:rsidR="002A1853" w:rsidRPr="00171B9B">
        <w:rPr>
          <w:rFonts w:ascii="Arial" w:eastAsia="Times New Roman" w:hAnsi="Arial" w:cs="Arial"/>
          <w:color w:val="000000" w:themeColor="text1"/>
        </w:rPr>
        <w:t xml:space="preserve">canon law, </w:t>
      </w:r>
      <w:r w:rsidR="00967302" w:rsidRPr="00171B9B">
        <w:rPr>
          <w:rFonts w:ascii="Arial" w:eastAsia="Times New Roman" w:hAnsi="Arial" w:cs="Arial"/>
          <w:color w:val="000000" w:themeColor="text1"/>
        </w:rPr>
        <w:t>the appointment of bishops</w:t>
      </w:r>
      <w:r w:rsidR="00E721AD" w:rsidRPr="00171B9B">
        <w:rPr>
          <w:rFonts w:ascii="Arial" w:eastAsia="Times New Roman" w:hAnsi="Arial" w:cs="Arial"/>
          <w:color w:val="000000" w:themeColor="text1"/>
        </w:rPr>
        <w:t xml:space="preserve"> and cardinals</w:t>
      </w:r>
      <w:r w:rsidR="00AC3393" w:rsidRPr="00171B9B">
        <w:rPr>
          <w:rFonts w:ascii="Arial" w:eastAsia="Times New Roman" w:hAnsi="Arial" w:cs="Arial"/>
          <w:color w:val="000000" w:themeColor="text1"/>
        </w:rPr>
        <w:t>, defrocking of cler</w:t>
      </w:r>
      <w:r w:rsidR="00C17733" w:rsidRPr="00171B9B">
        <w:rPr>
          <w:rFonts w:ascii="Arial" w:eastAsia="Times New Roman" w:hAnsi="Arial" w:cs="Arial"/>
          <w:color w:val="000000" w:themeColor="text1"/>
        </w:rPr>
        <w:t>g</w:t>
      </w:r>
      <w:r w:rsidR="00AC3393" w:rsidRPr="00171B9B">
        <w:rPr>
          <w:rFonts w:ascii="Arial" w:eastAsia="Times New Roman" w:hAnsi="Arial" w:cs="Arial"/>
          <w:color w:val="000000" w:themeColor="text1"/>
        </w:rPr>
        <w:t>y</w:t>
      </w:r>
      <w:r w:rsidR="00C17733" w:rsidRPr="00171B9B">
        <w:rPr>
          <w:rFonts w:ascii="Arial" w:eastAsia="Times New Roman" w:hAnsi="Arial" w:cs="Arial"/>
          <w:color w:val="000000" w:themeColor="text1"/>
        </w:rPr>
        <w:t xml:space="preserve">, </w:t>
      </w:r>
      <w:r w:rsidR="00FE09E1" w:rsidRPr="00171B9B">
        <w:rPr>
          <w:rFonts w:ascii="Arial" w:eastAsia="Times New Roman" w:hAnsi="Arial" w:cs="Arial"/>
          <w:color w:val="000000" w:themeColor="text1"/>
        </w:rPr>
        <w:t>issu</w:t>
      </w:r>
      <w:r w:rsidR="00A7784E" w:rsidRPr="00171B9B">
        <w:rPr>
          <w:rFonts w:ascii="Arial" w:eastAsia="Times New Roman" w:hAnsi="Arial" w:cs="Arial"/>
          <w:color w:val="000000" w:themeColor="text1"/>
        </w:rPr>
        <w:t>ing of Papal edicts</w:t>
      </w:r>
      <w:r w:rsidR="002E1B1D" w:rsidRPr="00171B9B">
        <w:rPr>
          <w:rFonts w:ascii="Arial" w:eastAsia="Times New Roman" w:hAnsi="Arial" w:cs="Arial"/>
          <w:color w:val="000000" w:themeColor="text1"/>
        </w:rPr>
        <w:t xml:space="preserve">/decrees, ad limina visits, pontifical visitations, as well as the </w:t>
      </w:r>
      <w:r w:rsidR="00B05812" w:rsidRPr="00171B9B">
        <w:rPr>
          <w:rFonts w:ascii="Arial" w:eastAsia="Times New Roman" w:hAnsi="Arial" w:cs="Arial"/>
          <w:color w:val="000000" w:themeColor="text1"/>
        </w:rPr>
        <w:t>summoning of cardinals</w:t>
      </w:r>
      <w:r w:rsidR="00267AB9" w:rsidRPr="00171B9B">
        <w:rPr>
          <w:rFonts w:ascii="Arial" w:eastAsia="Times New Roman" w:hAnsi="Arial" w:cs="Arial"/>
          <w:color w:val="000000" w:themeColor="text1"/>
        </w:rPr>
        <w:t xml:space="preserve">, </w:t>
      </w:r>
      <w:r w:rsidR="00D926D3" w:rsidRPr="00171B9B">
        <w:rPr>
          <w:rFonts w:ascii="Arial" w:eastAsia="Times New Roman" w:hAnsi="Arial" w:cs="Arial"/>
          <w:color w:val="000000" w:themeColor="text1"/>
        </w:rPr>
        <w:t xml:space="preserve">nuncios and </w:t>
      </w:r>
      <w:r w:rsidR="007E416F" w:rsidRPr="00171B9B">
        <w:rPr>
          <w:rFonts w:ascii="Arial" w:eastAsia="Times New Roman" w:hAnsi="Arial" w:cs="Arial"/>
          <w:color w:val="000000" w:themeColor="text1"/>
        </w:rPr>
        <w:t xml:space="preserve">heads of </w:t>
      </w:r>
      <w:r w:rsidR="007D6713" w:rsidRPr="00171B9B">
        <w:rPr>
          <w:rFonts w:ascii="Arial" w:eastAsia="Times New Roman" w:hAnsi="Arial" w:cs="Arial"/>
          <w:color w:val="000000" w:themeColor="text1"/>
        </w:rPr>
        <w:t xml:space="preserve">national </w:t>
      </w:r>
      <w:r w:rsidR="007E416F" w:rsidRPr="00171B9B">
        <w:rPr>
          <w:rFonts w:ascii="Arial" w:eastAsia="Times New Roman" w:hAnsi="Arial" w:cs="Arial"/>
          <w:color w:val="000000" w:themeColor="text1"/>
        </w:rPr>
        <w:t>bishops’ conferences</w:t>
      </w:r>
      <w:r w:rsidR="00B05812" w:rsidRPr="00171B9B">
        <w:rPr>
          <w:rFonts w:ascii="Arial" w:eastAsia="Times New Roman" w:hAnsi="Arial" w:cs="Arial"/>
          <w:color w:val="000000" w:themeColor="text1"/>
        </w:rPr>
        <w:t xml:space="preserve"> </w:t>
      </w:r>
      <w:r w:rsidR="001F54D9" w:rsidRPr="00171B9B">
        <w:rPr>
          <w:rFonts w:ascii="Arial" w:eastAsia="Times New Roman" w:hAnsi="Arial" w:cs="Arial"/>
          <w:color w:val="000000" w:themeColor="text1"/>
        </w:rPr>
        <w:t>to the V</w:t>
      </w:r>
      <w:r w:rsidR="00903C93" w:rsidRPr="00171B9B">
        <w:rPr>
          <w:rFonts w:ascii="Arial" w:eastAsia="Times New Roman" w:hAnsi="Arial" w:cs="Arial"/>
          <w:color w:val="000000" w:themeColor="text1"/>
        </w:rPr>
        <w:t>atican.</w:t>
      </w:r>
      <w:r w:rsidR="002E1B1D" w:rsidRPr="00171B9B">
        <w:rPr>
          <w:rFonts w:ascii="Arial" w:eastAsia="Times New Roman" w:hAnsi="Arial" w:cs="Arial"/>
          <w:color w:val="000000" w:themeColor="text1"/>
        </w:rPr>
        <w:t xml:space="preserve"> </w:t>
      </w:r>
    </w:p>
    <w:p w14:paraId="4E131783" w14:textId="1F774431" w:rsidR="005220DF" w:rsidRPr="00171B9B" w:rsidRDefault="00511E92"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Contrary to the above assertion, </w:t>
      </w:r>
      <w:r w:rsidR="00772C5F" w:rsidRPr="00171B9B">
        <w:rPr>
          <w:rFonts w:ascii="Arial" w:eastAsia="Times New Roman" w:hAnsi="Arial" w:cs="Arial"/>
          <w:color w:val="000000" w:themeColor="text1"/>
        </w:rPr>
        <w:t xml:space="preserve">in 2018 </w:t>
      </w:r>
      <w:r w:rsidRPr="00171B9B">
        <w:rPr>
          <w:rFonts w:ascii="Arial" w:eastAsia="Times New Roman" w:hAnsi="Arial" w:cs="Arial"/>
          <w:color w:val="000000" w:themeColor="text1"/>
        </w:rPr>
        <w:t xml:space="preserve">Pope Francis  exercised his </w:t>
      </w:r>
      <w:r w:rsidR="00030E37" w:rsidRPr="00171B9B">
        <w:rPr>
          <w:rFonts w:ascii="Arial" w:eastAsia="Times New Roman" w:hAnsi="Arial" w:cs="Arial"/>
          <w:color w:val="000000" w:themeColor="text1"/>
        </w:rPr>
        <w:t>“</w:t>
      </w:r>
      <w:r w:rsidR="002E1B1D" w:rsidRPr="00171B9B">
        <w:rPr>
          <w:rFonts w:ascii="Arial" w:eastAsia="Times New Roman" w:hAnsi="Arial" w:cs="Arial"/>
          <w:color w:val="000000" w:themeColor="text1"/>
        </w:rPr>
        <w:t xml:space="preserve">capacity </w:t>
      </w:r>
      <w:r w:rsidRPr="00171B9B">
        <w:rPr>
          <w:rFonts w:ascii="Arial" w:eastAsia="Times New Roman" w:hAnsi="Arial" w:cs="Arial"/>
          <w:color w:val="000000" w:themeColor="text1"/>
        </w:rPr>
        <w:t xml:space="preserve">… </w:t>
      </w:r>
      <w:r w:rsidR="002E1B1D" w:rsidRPr="00171B9B">
        <w:rPr>
          <w:rFonts w:ascii="Arial" w:eastAsia="Times New Roman" w:hAnsi="Arial" w:cs="Arial"/>
          <w:color w:val="000000" w:themeColor="text1"/>
        </w:rPr>
        <w:t xml:space="preserve">to impose </w:t>
      </w:r>
      <w:r w:rsidR="00030E37" w:rsidRPr="00171B9B">
        <w:rPr>
          <w:rFonts w:ascii="Arial" w:eastAsia="Times New Roman" w:hAnsi="Arial" w:cs="Arial"/>
          <w:color w:val="000000" w:themeColor="text1"/>
        </w:rPr>
        <w:t>[on]</w:t>
      </w:r>
      <w:r w:rsidR="002E1B1D" w:rsidRPr="00171B9B">
        <w:rPr>
          <w:rFonts w:ascii="Arial" w:eastAsia="Times New Roman" w:hAnsi="Arial" w:cs="Arial"/>
          <w:color w:val="000000" w:themeColor="text1"/>
        </w:rPr>
        <w:t xml:space="preserve"> the local Catholic churches</w:t>
      </w:r>
      <w:r w:rsidR="00030E37"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but in a way </w:t>
      </w:r>
      <w:r w:rsidR="002951E1" w:rsidRPr="00171B9B">
        <w:rPr>
          <w:rFonts w:ascii="Arial" w:eastAsia="Times New Roman" w:hAnsi="Arial" w:cs="Arial"/>
          <w:color w:val="000000" w:themeColor="text1"/>
        </w:rPr>
        <w:t xml:space="preserve">that </w:t>
      </w:r>
      <w:r w:rsidRPr="00171B9B">
        <w:rPr>
          <w:rFonts w:ascii="Arial" w:eastAsia="Times New Roman" w:hAnsi="Arial" w:cs="Arial"/>
          <w:color w:val="000000" w:themeColor="text1"/>
        </w:rPr>
        <w:t xml:space="preserve">was </w:t>
      </w:r>
      <w:r w:rsidR="002951E1"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on the face of it – inimical to the Convention. He </w:t>
      </w:r>
      <w:r w:rsidR="00030E37" w:rsidRPr="00171B9B">
        <w:rPr>
          <w:rFonts w:ascii="Arial" w:eastAsia="Times New Roman" w:hAnsi="Arial" w:cs="Arial"/>
          <w:color w:val="000000" w:themeColor="text1"/>
        </w:rPr>
        <w:t>directed the American Bishops conference</w:t>
      </w:r>
      <w:r w:rsidRPr="00171B9B">
        <w:rPr>
          <w:rFonts w:ascii="Arial" w:eastAsia="Times New Roman" w:hAnsi="Arial" w:cs="Arial"/>
          <w:color w:val="000000" w:themeColor="text1"/>
        </w:rPr>
        <w:t xml:space="preserve"> to</w:t>
      </w:r>
      <w:r w:rsidR="00030E37"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“delay voting on a package of corrective measures”</w:t>
      </w:r>
      <w:r w:rsidR="002951E1" w:rsidRPr="00171B9B">
        <w:rPr>
          <w:rStyle w:val="FootnoteReference"/>
          <w:rFonts w:ascii="Arial" w:eastAsia="Times New Roman" w:hAnsi="Arial" w:cs="Arial"/>
          <w:color w:val="000000" w:themeColor="text1"/>
        </w:rPr>
        <w:footnoteReference w:id="64"/>
      </w:r>
      <w:r w:rsidRPr="00171B9B">
        <w:rPr>
          <w:rFonts w:ascii="Arial" w:eastAsia="Times New Roman" w:hAnsi="Arial" w:cs="Arial"/>
          <w:color w:val="000000" w:themeColor="text1"/>
        </w:rPr>
        <w:t xml:space="preserve"> on abuse.</w:t>
      </w:r>
    </w:p>
    <w:p w14:paraId="02346AB8" w14:textId="77777777" w:rsidR="00EF0A15" w:rsidRPr="00171B9B" w:rsidRDefault="00EF0A15" w:rsidP="00F644D5">
      <w:pPr>
        <w:pStyle w:val="ListParagraph"/>
        <w:numPr>
          <w:ilvl w:val="0"/>
          <w:numId w:val="3"/>
        </w:numPr>
        <w:spacing w:after="12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According to ABC news “on the eve of the Vatican's landmark summit into the protection of minors” (in February 2019) “the Pope chose to denounce … those who criticise [the Church] "without love" … are … friends, cousins and relatives of the devil, and this is wrong.’”</w:t>
      </w:r>
      <w:r w:rsidRPr="00171B9B">
        <w:rPr>
          <w:rStyle w:val="FootnoteReference"/>
          <w:rFonts w:ascii="Arial" w:eastAsia="Times New Roman" w:hAnsi="Arial" w:cs="Arial"/>
          <w:bCs/>
          <w:color w:val="000000" w:themeColor="text1"/>
        </w:rPr>
        <w:footnoteReference w:id="65"/>
      </w:r>
      <w:r w:rsidRPr="00171B9B">
        <w:rPr>
          <w:rFonts w:ascii="Arial" w:eastAsia="Times New Roman" w:hAnsi="Arial" w:cs="Arial"/>
          <w:bCs/>
          <w:color w:val="000000" w:themeColor="text1"/>
        </w:rPr>
        <w:br/>
        <w:t>We are not alone in considering this greatest of insults directed by the Pope to complainants as discouraging abuse reporting even to the Church. The “without love” qualification is bizarre. Those most justified in criticising the Church are those abused by the Church and most wounded by its cover ups, and failure to bring perpetrators to justice or fairly compensate victims. They may well no longer love the Church, if they ever did.</w:t>
      </w:r>
    </w:p>
    <w:p w14:paraId="2FEEC1BA" w14:textId="77777777" w:rsidR="00EF0A15" w:rsidRPr="00171B9B" w:rsidRDefault="00EF0A15" w:rsidP="00F644D5">
      <w:pPr>
        <w:pStyle w:val="ListParagraph"/>
        <w:numPr>
          <w:ilvl w:val="0"/>
          <w:numId w:val="3"/>
        </w:numPr>
        <w:spacing w:after="12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lastRenderedPageBreak/>
        <w:t xml:space="preserve">Francis claims to abhor clericalism, but the above denouncement seems to be an example of clericalism in an extreme form. Francis is expressing irritation about being the subject of complaints rather than expressing concern about the substance of the complaints and their cause. He appears to be casting himself in the role of victim, concerned only with the Church and regarding victims of abuse as irritating collateral damage. </w:t>
      </w:r>
    </w:p>
    <w:p w14:paraId="758ACED7" w14:textId="6C16AD85" w:rsidR="00EF0A15" w:rsidRPr="00171B9B" w:rsidRDefault="00EF0A15" w:rsidP="00F644D5">
      <w:pPr>
        <w:pStyle w:val="ListParagraph"/>
        <w:numPr>
          <w:ilvl w:val="0"/>
          <w:numId w:val="3"/>
        </w:numPr>
        <w:spacing w:after="12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This denouncement gives the clearest insight yet into Francis’s attitude to victims, and explains why his 2019 motu proprio </w:t>
      </w:r>
      <w:r w:rsidRPr="00171B9B">
        <w:rPr>
          <w:rFonts w:ascii="Arial" w:eastAsia="Times New Roman" w:hAnsi="Arial" w:cs="Arial"/>
          <w:bCs/>
          <w:i/>
          <w:iCs/>
          <w:color w:val="000000" w:themeColor="text1"/>
        </w:rPr>
        <w:t>On the protection of minors and vulnerable persons</w:t>
      </w:r>
      <w:r w:rsidRPr="00171B9B">
        <w:rPr>
          <w:rStyle w:val="FootnoteReference"/>
          <w:rFonts w:ascii="Arial" w:eastAsia="Times New Roman" w:hAnsi="Arial" w:cs="Arial"/>
          <w:bCs/>
          <w:i/>
          <w:iCs/>
          <w:color w:val="000000" w:themeColor="text1"/>
        </w:rPr>
        <w:footnoteReference w:id="66"/>
      </w:r>
      <w:r w:rsidRPr="00171B9B">
        <w:rPr>
          <w:rFonts w:ascii="Arial" w:eastAsia="Times New Roman" w:hAnsi="Arial" w:cs="Arial"/>
          <w:bCs/>
          <w:i/>
          <w:iCs/>
          <w:color w:val="000000" w:themeColor="text1"/>
        </w:rPr>
        <w:t xml:space="preserve"> </w:t>
      </w:r>
      <w:r w:rsidRPr="00171B9B">
        <w:rPr>
          <w:rFonts w:ascii="Arial" w:eastAsia="Times New Roman" w:hAnsi="Arial" w:cs="Arial"/>
          <w:bCs/>
          <w:color w:val="000000" w:themeColor="text1"/>
        </w:rPr>
        <w:t>so deliberately seeks to keep criticism “in house” rather than – as the UN</w:t>
      </w:r>
      <w:r w:rsidR="00CF4DC2" w:rsidRPr="00171B9B">
        <w:rPr>
          <w:rFonts w:ascii="Arial" w:eastAsia="Times New Roman" w:hAnsi="Arial" w:cs="Arial"/>
          <w:bCs/>
          <w:color w:val="000000" w:themeColor="text1"/>
        </w:rPr>
        <w:t xml:space="preserve"> </w:t>
      </w:r>
      <w:r w:rsidRPr="00171B9B">
        <w:rPr>
          <w:rFonts w:ascii="Arial" w:eastAsia="Times New Roman" w:hAnsi="Arial" w:cs="Arial"/>
          <w:bCs/>
          <w:color w:val="000000" w:themeColor="text1"/>
        </w:rPr>
        <w:t>sought</w:t>
      </w:r>
      <w:r w:rsidR="00CF4DC2" w:rsidRPr="00171B9B">
        <w:rPr>
          <w:rFonts w:ascii="Arial" w:eastAsia="Times New Roman" w:hAnsi="Arial" w:cs="Arial"/>
          <w:bCs/>
          <w:color w:val="000000" w:themeColor="text1"/>
        </w:rPr>
        <w:t xml:space="preserve"> – </w:t>
      </w:r>
      <w:r w:rsidRPr="00171B9B">
        <w:rPr>
          <w:rFonts w:ascii="Arial" w:eastAsia="Times New Roman" w:hAnsi="Arial" w:cs="Arial"/>
          <w:bCs/>
          <w:color w:val="000000" w:themeColor="text1"/>
        </w:rPr>
        <w:t>being reported to “to the relevant law enforcement authorities”.</w:t>
      </w:r>
    </w:p>
    <w:p w14:paraId="692E0FE1" w14:textId="11E67271" w:rsidR="00EF0A15" w:rsidRPr="00171B9B" w:rsidRDefault="00EF0A15" w:rsidP="00F644D5">
      <w:pPr>
        <w:pStyle w:val="ListParagraph"/>
        <w:numPr>
          <w:ilvl w:val="0"/>
          <w:numId w:val="3"/>
        </w:numPr>
        <w:spacing w:after="12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The report continued: “The Holy See claim</w:t>
      </w:r>
      <w:r w:rsidR="00582D80" w:rsidRPr="00171B9B">
        <w:rPr>
          <w:rFonts w:ascii="Arial" w:eastAsia="Times New Roman" w:hAnsi="Arial" w:cs="Arial"/>
          <w:bCs/>
          <w:color w:val="000000" w:themeColor="text1"/>
        </w:rPr>
        <w:t>s they</w:t>
      </w:r>
      <w:r w:rsidRPr="00171B9B">
        <w:rPr>
          <w:rFonts w:ascii="Arial" w:eastAsia="Times New Roman" w:hAnsi="Arial" w:cs="Arial"/>
          <w:bCs/>
          <w:color w:val="000000" w:themeColor="text1"/>
        </w:rPr>
        <w:t xml:space="preserve"> expect the Church </w:t>
      </w:r>
      <w:r w:rsidR="0080324D" w:rsidRPr="00171B9B">
        <w:rPr>
          <w:rFonts w:ascii="Arial" w:eastAsia="Times New Roman" w:hAnsi="Arial" w:cs="Arial"/>
          <w:bCs/>
          <w:color w:val="000000" w:themeColor="text1"/>
        </w:rPr>
        <w:t>[around the wor</w:t>
      </w:r>
      <w:r w:rsidR="00EA02A3" w:rsidRPr="00171B9B">
        <w:rPr>
          <w:rFonts w:ascii="Arial" w:eastAsia="Times New Roman" w:hAnsi="Arial" w:cs="Arial"/>
          <w:bCs/>
          <w:color w:val="000000" w:themeColor="text1"/>
        </w:rPr>
        <w:t>l</w:t>
      </w:r>
      <w:r w:rsidR="0080324D" w:rsidRPr="00171B9B">
        <w:rPr>
          <w:rFonts w:ascii="Arial" w:eastAsia="Times New Roman" w:hAnsi="Arial" w:cs="Arial"/>
          <w:bCs/>
          <w:color w:val="000000" w:themeColor="text1"/>
        </w:rPr>
        <w:t>d</w:t>
      </w:r>
      <w:r w:rsidR="00EA02A3" w:rsidRPr="00171B9B">
        <w:rPr>
          <w:rFonts w:ascii="Arial" w:eastAsia="Times New Roman" w:hAnsi="Arial" w:cs="Arial"/>
          <w:bCs/>
          <w:color w:val="000000" w:themeColor="text1"/>
        </w:rPr>
        <w:t xml:space="preserve">] </w:t>
      </w:r>
      <w:r w:rsidRPr="00171B9B">
        <w:rPr>
          <w:rFonts w:ascii="Arial" w:eastAsia="Times New Roman" w:hAnsi="Arial" w:cs="Arial"/>
          <w:bCs/>
          <w:color w:val="000000" w:themeColor="text1"/>
        </w:rPr>
        <w:t xml:space="preserve">to follow the law in their countries; this calls that into question.” Indeed, it is inconceivable that the Pope was unaware of the wholesale flouting of the criminal law for decades by those connected with the Church </w:t>
      </w:r>
      <w:r w:rsidR="001C735F" w:rsidRPr="00171B9B">
        <w:rPr>
          <w:rFonts w:ascii="Arial" w:eastAsia="Times New Roman" w:hAnsi="Arial" w:cs="Arial"/>
          <w:bCs/>
          <w:color w:val="000000" w:themeColor="text1"/>
        </w:rPr>
        <w:t xml:space="preserve">(including at the highest levels) </w:t>
      </w:r>
      <w:r w:rsidRPr="00171B9B">
        <w:rPr>
          <w:rFonts w:ascii="Arial" w:eastAsia="Times New Roman" w:hAnsi="Arial" w:cs="Arial"/>
          <w:bCs/>
          <w:color w:val="000000" w:themeColor="text1"/>
        </w:rPr>
        <w:t xml:space="preserve">both for the abuse and failure to report it. We have found, for example, no evidence of Francis disciplining any cleric in France for failure to follow Mandatory Reporting laws. </w:t>
      </w:r>
    </w:p>
    <w:p w14:paraId="27241BA8" w14:textId="06426DDF" w:rsidR="00EF0A15" w:rsidRPr="00171B9B" w:rsidRDefault="00DC4A02" w:rsidP="00F644D5">
      <w:pPr>
        <w:pStyle w:val="ListParagraph"/>
        <w:numPr>
          <w:ilvl w:val="0"/>
          <w:numId w:val="3"/>
        </w:numPr>
        <w:spacing w:after="12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T</w:t>
      </w:r>
      <w:r w:rsidR="00EF0A15" w:rsidRPr="00171B9B">
        <w:rPr>
          <w:rFonts w:ascii="Arial" w:eastAsia="Times New Roman" w:hAnsi="Arial" w:cs="Arial"/>
          <w:bCs/>
          <w:color w:val="000000" w:themeColor="text1"/>
        </w:rPr>
        <w:t xml:space="preserve">he Pope </w:t>
      </w:r>
      <w:r w:rsidRPr="00171B9B">
        <w:rPr>
          <w:rFonts w:ascii="Arial" w:eastAsia="Times New Roman" w:hAnsi="Arial" w:cs="Arial"/>
          <w:bCs/>
          <w:color w:val="000000" w:themeColor="text1"/>
        </w:rPr>
        <w:t xml:space="preserve">also </w:t>
      </w:r>
      <w:r w:rsidR="00EF0A15" w:rsidRPr="00171B9B">
        <w:rPr>
          <w:rFonts w:ascii="Arial" w:eastAsia="Times New Roman" w:hAnsi="Arial" w:cs="Arial"/>
          <w:bCs/>
          <w:color w:val="000000" w:themeColor="text1"/>
        </w:rPr>
        <w:t>refused to accept Cardinal Barbarin’s resignation</w:t>
      </w:r>
      <w:r w:rsidR="00C721A4" w:rsidRPr="00171B9B">
        <w:rPr>
          <w:rStyle w:val="FootnoteReference"/>
          <w:rFonts w:ascii="Arial" w:eastAsia="Times New Roman" w:hAnsi="Arial" w:cs="Arial"/>
          <w:bCs/>
          <w:color w:val="000000" w:themeColor="text1"/>
        </w:rPr>
        <w:footnoteReference w:id="67"/>
      </w:r>
      <w:r w:rsidR="00EF0A15" w:rsidRPr="00171B9B">
        <w:rPr>
          <w:rFonts w:ascii="Arial" w:eastAsia="Times New Roman" w:hAnsi="Arial" w:cs="Arial"/>
          <w:bCs/>
          <w:color w:val="000000" w:themeColor="text1"/>
        </w:rPr>
        <w:t xml:space="preserve"> for fail</w:t>
      </w:r>
      <w:r w:rsidR="00F819DC" w:rsidRPr="00171B9B">
        <w:rPr>
          <w:rFonts w:ascii="Arial" w:eastAsia="Times New Roman" w:hAnsi="Arial" w:cs="Arial"/>
          <w:bCs/>
          <w:color w:val="000000" w:themeColor="text1"/>
        </w:rPr>
        <w:t>ing</w:t>
      </w:r>
      <w:r w:rsidR="00EF0A15" w:rsidRPr="00171B9B">
        <w:rPr>
          <w:rFonts w:ascii="Arial" w:eastAsia="Times New Roman" w:hAnsi="Arial" w:cs="Arial"/>
          <w:bCs/>
          <w:color w:val="000000" w:themeColor="text1"/>
        </w:rPr>
        <w:t xml:space="preserve"> to </w:t>
      </w:r>
      <w:r w:rsidR="00A042E7" w:rsidRPr="00171B9B">
        <w:rPr>
          <w:rFonts w:ascii="Arial" w:eastAsia="Times New Roman" w:hAnsi="Arial" w:cs="Arial"/>
          <w:bCs/>
          <w:color w:val="000000" w:themeColor="text1"/>
        </w:rPr>
        <w:t>report</w:t>
      </w:r>
      <w:r w:rsidR="00EF0A15" w:rsidRPr="00171B9B">
        <w:rPr>
          <w:rFonts w:ascii="Arial" w:eastAsia="Times New Roman" w:hAnsi="Arial" w:cs="Arial"/>
          <w:bCs/>
          <w:color w:val="000000" w:themeColor="text1"/>
        </w:rPr>
        <w:t xml:space="preserve"> </w:t>
      </w:r>
      <w:r w:rsidR="00664B7A" w:rsidRPr="00171B9B">
        <w:rPr>
          <w:rFonts w:ascii="Arial" w:eastAsia="Times New Roman" w:hAnsi="Arial" w:cs="Arial"/>
          <w:bCs/>
          <w:color w:val="000000" w:themeColor="text1"/>
        </w:rPr>
        <w:t xml:space="preserve">(as is mandatory) the </w:t>
      </w:r>
      <w:r w:rsidR="00B12B2F" w:rsidRPr="00171B9B">
        <w:rPr>
          <w:rFonts w:ascii="Arial" w:eastAsia="Times New Roman" w:hAnsi="Arial" w:cs="Arial"/>
          <w:bCs/>
          <w:color w:val="000000" w:themeColor="text1"/>
        </w:rPr>
        <w:t xml:space="preserve">admitted </w:t>
      </w:r>
      <w:r w:rsidR="00FE477C" w:rsidRPr="00171B9B">
        <w:rPr>
          <w:rFonts w:ascii="Arial" w:eastAsia="Times New Roman" w:hAnsi="Arial" w:cs="Arial"/>
          <w:bCs/>
          <w:color w:val="000000" w:themeColor="text1"/>
        </w:rPr>
        <w:t xml:space="preserve">wholesale </w:t>
      </w:r>
      <w:r w:rsidR="00B12B2F" w:rsidRPr="00171B9B">
        <w:rPr>
          <w:rFonts w:ascii="Arial" w:eastAsia="Times New Roman" w:hAnsi="Arial" w:cs="Arial"/>
          <w:bCs/>
          <w:color w:val="000000" w:themeColor="text1"/>
        </w:rPr>
        <w:t xml:space="preserve">abuser </w:t>
      </w:r>
      <w:r w:rsidR="00005ADF" w:rsidRPr="00171B9B">
        <w:rPr>
          <w:rFonts w:ascii="Arial" w:eastAsia="Times New Roman" w:hAnsi="Arial" w:cs="Arial"/>
          <w:bCs/>
          <w:color w:val="000000" w:themeColor="text1"/>
        </w:rPr>
        <w:t xml:space="preserve">ex Fr </w:t>
      </w:r>
      <w:r w:rsidR="00A04EDD" w:rsidRPr="00171B9B">
        <w:rPr>
          <w:rFonts w:ascii="Arial" w:eastAsia="Times New Roman" w:hAnsi="Arial" w:cs="Arial"/>
          <w:bCs/>
          <w:color w:val="000000" w:themeColor="text1"/>
        </w:rPr>
        <w:t xml:space="preserve">Bernard </w:t>
      </w:r>
      <w:r w:rsidR="00EF0A15" w:rsidRPr="00171B9B">
        <w:rPr>
          <w:rFonts w:ascii="Arial" w:eastAsia="Times New Roman" w:hAnsi="Arial" w:cs="Arial"/>
          <w:bCs/>
          <w:color w:val="000000" w:themeColor="text1"/>
        </w:rPr>
        <w:t>Preynat, al</w:t>
      </w:r>
      <w:r w:rsidR="002B7F45" w:rsidRPr="00171B9B">
        <w:rPr>
          <w:rFonts w:ascii="Arial" w:eastAsia="Times New Roman" w:hAnsi="Arial" w:cs="Arial"/>
          <w:bCs/>
          <w:color w:val="000000" w:themeColor="text1"/>
        </w:rPr>
        <w:t>though</w:t>
      </w:r>
      <w:r w:rsidR="00EF0A15" w:rsidRPr="00171B9B">
        <w:rPr>
          <w:rFonts w:ascii="Arial" w:eastAsia="Times New Roman" w:hAnsi="Arial" w:cs="Arial"/>
          <w:bCs/>
          <w:color w:val="000000" w:themeColor="text1"/>
        </w:rPr>
        <w:t xml:space="preserve"> the case may have been brought too late or be found to be wanting on other technicalities. Surely the standard expected by the Pope of the most senior Catholic leader in France should be higher than that he may have managed to escape criminal conviction.</w:t>
      </w:r>
    </w:p>
    <w:p w14:paraId="769DD113" w14:textId="6EB48F1C" w:rsidR="005E3D38" w:rsidRPr="00171B9B" w:rsidRDefault="00937C0A"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According to an article </w:t>
      </w:r>
      <w:r w:rsidR="005E3D38" w:rsidRPr="00171B9B">
        <w:rPr>
          <w:rFonts w:ascii="Arial" w:eastAsia="Times New Roman" w:hAnsi="Arial" w:cs="Arial"/>
          <w:color w:val="000000" w:themeColor="text1"/>
        </w:rPr>
        <w:t xml:space="preserve">on a presentation in 2020 </w:t>
      </w:r>
      <w:r w:rsidR="00AC2D04" w:rsidRPr="00171B9B">
        <w:rPr>
          <w:rFonts w:ascii="Arial" w:eastAsia="Times New Roman" w:hAnsi="Arial" w:cs="Arial"/>
          <w:color w:val="000000" w:themeColor="text1"/>
        </w:rPr>
        <w:t xml:space="preserve">in Pennsylvania </w:t>
      </w:r>
      <w:r w:rsidR="005E3D38" w:rsidRPr="00171B9B">
        <w:rPr>
          <w:rFonts w:ascii="Arial" w:eastAsia="Times New Roman" w:hAnsi="Arial" w:cs="Arial"/>
          <w:color w:val="000000" w:themeColor="text1"/>
        </w:rPr>
        <w:t xml:space="preserve">by </w:t>
      </w:r>
      <w:r w:rsidR="00511E92" w:rsidRPr="00171B9B">
        <w:rPr>
          <w:rFonts w:ascii="Arial" w:eastAsia="Times New Roman" w:hAnsi="Arial" w:cs="Arial"/>
          <w:color w:val="000000" w:themeColor="text1"/>
        </w:rPr>
        <w:t>Catholic in-house</w:t>
      </w:r>
      <w:r w:rsidRPr="00171B9B">
        <w:rPr>
          <w:rFonts w:ascii="Arial" w:eastAsia="Times New Roman" w:hAnsi="Arial" w:cs="Arial"/>
          <w:color w:val="000000" w:themeColor="text1"/>
        </w:rPr>
        <w:t xml:space="preserve"> abuse expert Prof Fr Zollner (</w:t>
      </w:r>
      <w:r w:rsidR="00E75D5B" w:rsidRPr="00171B9B">
        <w:rPr>
          <w:rFonts w:ascii="Arial" w:eastAsia="Times New Roman" w:hAnsi="Arial" w:cs="Arial"/>
          <w:color w:val="000000" w:themeColor="text1"/>
        </w:rPr>
        <w:t xml:space="preserve">also </w:t>
      </w:r>
      <w:r w:rsidRPr="00171B9B">
        <w:rPr>
          <w:rFonts w:ascii="Arial" w:eastAsia="Times New Roman" w:hAnsi="Arial" w:cs="Arial"/>
          <w:color w:val="000000" w:themeColor="text1"/>
        </w:rPr>
        <w:t>referred to in Section</w:t>
      </w:r>
      <w:r w:rsidR="00E75D5B" w:rsidRPr="00171B9B">
        <w:rPr>
          <w:rFonts w:ascii="Arial" w:eastAsia="Times New Roman" w:hAnsi="Arial" w:cs="Arial"/>
          <w:color w:val="000000" w:themeColor="text1"/>
        </w:rPr>
        <w:t>s</w:t>
      </w:r>
      <w:r w:rsidRPr="00171B9B">
        <w:rPr>
          <w:rFonts w:ascii="Arial" w:eastAsia="Times New Roman" w:hAnsi="Arial" w:cs="Arial"/>
          <w:color w:val="000000" w:themeColor="text1"/>
        </w:rPr>
        <w:t xml:space="preserve"> </w:t>
      </w:r>
      <w:r w:rsidR="00E75D5B" w:rsidRPr="00171B9B">
        <w:rPr>
          <w:rFonts w:ascii="Arial" w:eastAsia="Times New Roman" w:hAnsi="Arial" w:cs="Arial"/>
          <w:color w:val="000000" w:themeColor="text1"/>
        </w:rPr>
        <w:t xml:space="preserve">H and </w:t>
      </w:r>
      <w:r w:rsidRPr="00171B9B">
        <w:rPr>
          <w:rFonts w:ascii="Arial" w:eastAsia="Times New Roman" w:hAnsi="Arial" w:cs="Arial"/>
          <w:color w:val="000000" w:themeColor="text1"/>
        </w:rPr>
        <w:t xml:space="preserve">I) </w:t>
      </w:r>
      <w:r w:rsidR="005E3D38"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Although the Vatican has universal oversight of the Catholic Church, it is woefully understaffed to respond to cases of clergy sexual abuse, with only a staff of about 18 people who </w:t>
      </w:r>
      <w:r w:rsidR="005E3D38" w:rsidRPr="00171B9B">
        <w:rPr>
          <w:rFonts w:ascii="Arial" w:eastAsia="Times New Roman" w:hAnsi="Arial" w:cs="Arial"/>
          <w:color w:val="000000" w:themeColor="text1"/>
        </w:rPr>
        <w:t>‘</w:t>
      </w:r>
      <w:r w:rsidRPr="00171B9B">
        <w:rPr>
          <w:rFonts w:ascii="Arial" w:eastAsia="Times New Roman" w:hAnsi="Arial" w:cs="Arial"/>
          <w:color w:val="000000" w:themeColor="text1"/>
        </w:rPr>
        <w:t>don't have the infrastructure or the training to deal with the reported incidents that have come in</w:t>
      </w:r>
      <w:r w:rsidR="005E3D38" w:rsidRPr="00171B9B">
        <w:rPr>
          <w:rFonts w:ascii="Arial" w:eastAsia="Times New Roman" w:hAnsi="Arial" w:cs="Arial"/>
          <w:color w:val="000000" w:themeColor="text1"/>
        </w:rPr>
        <w:t>’</w:t>
      </w:r>
      <w:r w:rsidRPr="00171B9B">
        <w:rPr>
          <w:rFonts w:ascii="Arial" w:eastAsia="Times New Roman" w:hAnsi="Arial" w:cs="Arial"/>
          <w:color w:val="000000" w:themeColor="text1"/>
        </w:rPr>
        <w:t>.</w:t>
      </w:r>
      <w:r w:rsidR="005E3D38" w:rsidRPr="00171B9B">
        <w:rPr>
          <w:rFonts w:ascii="Arial" w:eastAsia="Times New Roman" w:hAnsi="Arial" w:cs="Arial"/>
          <w:color w:val="000000" w:themeColor="text1"/>
        </w:rPr>
        <w:t>”</w:t>
      </w:r>
      <w:r w:rsidRPr="00171B9B">
        <w:rPr>
          <w:rStyle w:val="FootnoteReference"/>
          <w:rFonts w:ascii="Arial" w:eastAsia="Times New Roman" w:hAnsi="Arial" w:cs="Arial"/>
          <w:color w:val="000000" w:themeColor="text1"/>
        </w:rPr>
        <w:footnoteReference w:id="68"/>
      </w:r>
      <w:r w:rsidRPr="00171B9B">
        <w:rPr>
          <w:rFonts w:ascii="Arial" w:eastAsia="Times New Roman" w:hAnsi="Arial" w:cs="Arial"/>
          <w:color w:val="000000" w:themeColor="text1"/>
        </w:rPr>
        <w:t xml:space="preserve"> Given the billions of Vatican assets not even recorded in its books referred to below, this seems to remain a deliberate</w:t>
      </w:r>
      <w:r w:rsidR="002D3408" w:rsidRPr="00171B9B">
        <w:rPr>
          <w:rFonts w:ascii="Arial" w:eastAsia="Times New Roman" w:hAnsi="Arial" w:cs="Arial"/>
          <w:color w:val="000000" w:themeColor="text1"/>
        </w:rPr>
        <w:t xml:space="preserve"> and revealing</w:t>
      </w:r>
      <w:r w:rsidRPr="00171B9B">
        <w:rPr>
          <w:rFonts w:ascii="Arial" w:eastAsia="Times New Roman" w:hAnsi="Arial" w:cs="Arial"/>
          <w:color w:val="000000" w:themeColor="text1"/>
        </w:rPr>
        <w:t xml:space="preserve"> choice.</w:t>
      </w:r>
      <w:r w:rsidR="002D3408" w:rsidRPr="00171B9B">
        <w:rPr>
          <w:rFonts w:ascii="Arial" w:eastAsia="Times New Roman" w:hAnsi="Arial" w:cs="Arial"/>
          <w:color w:val="000000" w:themeColor="text1"/>
        </w:rPr>
        <w:t xml:space="preserve"> “Reported incidents” should of course be referred to relevant law enforcement authorities in the relevant country.</w:t>
      </w:r>
    </w:p>
    <w:p w14:paraId="1A7373D9" w14:textId="75FE9AC4" w:rsidR="00874BA1" w:rsidRPr="00171B9B" w:rsidRDefault="00733486" w:rsidP="00F644D5">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Cardinal Groer</w:t>
      </w:r>
      <w:r w:rsidR="003E57BD" w:rsidRPr="00171B9B">
        <w:rPr>
          <w:rFonts w:ascii="Arial" w:eastAsia="Times New Roman" w:hAnsi="Arial" w:cs="Arial"/>
          <w:color w:val="000000" w:themeColor="text1"/>
        </w:rPr>
        <w:t>,</w:t>
      </w:r>
      <w:r w:rsidR="00BE6F46" w:rsidRPr="00171B9B">
        <w:rPr>
          <w:rFonts w:ascii="Arial" w:eastAsia="Times New Roman" w:hAnsi="Arial" w:cs="Arial"/>
          <w:color w:val="000000" w:themeColor="text1"/>
        </w:rPr>
        <w:t xml:space="preserve"> Archbishop of Vienna </w:t>
      </w:r>
      <w:r w:rsidRPr="00171B9B">
        <w:rPr>
          <w:rFonts w:ascii="Arial" w:eastAsia="Times New Roman" w:hAnsi="Arial" w:cs="Arial"/>
          <w:color w:val="000000" w:themeColor="text1"/>
        </w:rPr>
        <w:t xml:space="preserve">is believed to </w:t>
      </w:r>
      <w:r w:rsidR="008566FE" w:rsidRPr="00171B9B">
        <w:rPr>
          <w:rFonts w:ascii="Arial" w:eastAsia="Times New Roman" w:hAnsi="Arial" w:cs="Arial"/>
          <w:color w:val="000000" w:themeColor="text1"/>
        </w:rPr>
        <w:t>have abused 2</w:t>
      </w:r>
      <w:r w:rsidR="00093704" w:rsidRPr="00171B9B">
        <w:rPr>
          <w:rFonts w:ascii="Arial" w:eastAsia="Times New Roman" w:hAnsi="Arial" w:cs="Arial"/>
          <w:color w:val="000000" w:themeColor="text1"/>
        </w:rPr>
        <w:t>,</w:t>
      </w:r>
      <w:r w:rsidR="008566FE" w:rsidRPr="00171B9B">
        <w:rPr>
          <w:rFonts w:ascii="Arial" w:eastAsia="Times New Roman" w:hAnsi="Arial" w:cs="Arial"/>
          <w:color w:val="000000" w:themeColor="text1"/>
        </w:rPr>
        <w:t xml:space="preserve">000 young </w:t>
      </w:r>
      <w:r w:rsidR="00EB7E9D" w:rsidRPr="00171B9B">
        <w:rPr>
          <w:rFonts w:ascii="Arial" w:eastAsia="Times New Roman" w:hAnsi="Arial" w:cs="Arial"/>
          <w:color w:val="000000" w:themeColor="text1"/>
        </w:rPr>
        <w:t>males and</w:t>
      </w:r>
      <w:r w:rsidR="005C42B4" w:rsidRPr="00171B9B">
        <w:rPr>
          <w:rFonts w:ascii="Arial" w:eastAsia="Times New Roman" w:hAnsi="Arial" w:cs="Arial"/>
          <w:color w:val="000000" w:themeColor="text1"/>
        </w:rPr>
        <w:t xml:space="preserve"> die</w:t>
      </w:r>
      <w:r w:rsidR="002624F8" w:rsidRPr="00171B9B">
        <w:rPr>
          <w:rFonts w:ascii="Arial" w:eastAsia="Times New Roman" w:hAnsi="Arial" w:cs="Arial"/>
          <w:color w:val="000000" w:themeColor="text1"/>
        </w:rPr>
        <w:t>d</w:t>
      </w:r>
      <w:r w:rsidR="005C42B4" w:rsidRPr="00171B9B">
        <w:rPr>
          <w:rFonts w:ascii="Arial" w:eastAsia="Times New Roman" w:hAnsi="Arial" w:cs="Arial"/>
          <w:color w:val="000000" w:themeColor="text1"/>
        </w:rPr>
        <w:t xml:space="preserve"> a cardinal despite knowledge of this</w:t>
      </w:r>
      <w:r w:rsidR="002624F8" w:rsidRPr="00171B9B">
        <w:rPr>
          <w:rFonts w:ascii="Arial" w:eastAsia="Times New Roman" w:hAnsi="Arial" w:cs="Arial"/>
          <w:color w:val="000000" w:themeColor="text1"/>
        </w:rPr>
        <w:t xml:space="preserve"> abuse</w:t>
      </w:r>
      <w:r w:rsidR="008566FE" w:rsidRPr="00171B9B">
        <w:rPr>
          <w:rFonts w:ascii="Arial" w:eastAsia="Times New Roman" w:hAnsi="Arial" w:cs="Arial"/>
          <w:color w:val="000000" w:themeColor="text1"/>
        </w:rPr>
        <w:t xml:space="preserve">. </w:t>
      </w:r>
      <w:r w:rsidR="00E65A1A" w:rsidRPr="00171B9B">
        <w:rPr>
          <w:rFonts w:ascii="Arial" w:eastAsia="Times New Roman" w:hAnsi="Arial" w:cs="Arial"/>
          <w:color w:val="000000" w:themeColor="text1"/>
        </w:rPr>
        <w:t xml:space="preserve">He was succeeded by Cardinal </w:t>
      </w:r>
      <w:bookmarkStart w:id="1" w:name="_Hlk31555739"/>
      <w:r w:rsidR="00E65A1A" w:rsidRPr="00171B9B">
        <w:rPr>
          <w:rFonts w:ascii="Arial" w:eastAsia="Times New Roman" w:hAnsi="Arial" w:cs="Arial"/>
          <w:color w:val="000000" w:themeColor="text1"/>
        </w:rPr>
        <w:t>Schönborn</w:t>
      </w:r>
      <w:bookmarkEnd w:id="1"/>
      <w:r w:rsidR="00E65A1A" w:rsidRPr="00171B9B">
        <w:rPr>
          <w:rFonts w:ascii="Arial" w:eastAsia="Times New Roman" w:hAnsi="Arial" w:cs="Arial"/>
          <w:color w:val="000000" w:themeColor="text1"/>
        </w:rPr>
        <w:t xml:space="preserve"> </w:t>
      </w:r>
      <w:r w:rsidR="000D47A2" w:rsidRPr="00171B9B">
        <w:rPr>
          <w:rFonts w:ascii="Arial" w:eastAsia="Times New Roman" w:hAnsi="Arial" w:cs="Arial"/>
          <w:color w:val="000000" w:themeColor="text1"/>
        </w:rPr>
        <w:t xml:space="preserve">who gave </w:t>
      </w:r>
      <w:r w:rsidR="00BE6F46" w:rsidRPr="00171B9B">
        <w:rPr>
          <w:rFonts w:ascii="Arial" w:eastAsia="Times New Roman" w:hAnsi="Arial" w:cs="Arial"/>
          <w:color w:val="000000" w:themeColor="text1"/>
        </w:rPr>
        <w:t>a lecture at Vienna University in 2019</w:t>
      </w:r>
      <w:r w:rsidR="00AF20C9" w:rsidRPr="00171B9B">
        <w:rPr>
          <w:rFonts w:ascii="Arial" w:eastAsia="Times New Roman" w:hAnsi="Arial" w:cs="Arial"/>
          <w:color w:val="000000" w:themeColor="text1"/>
        </w:rPr>
        <w:t xml:space="preserve"> on clerical abuse</w:t>
      </w:r>
      <w:r w:rsidR="00674729" w:rsidRPr="00171B9B">
        <w:rPr>
          <w:rFonts w:ascii="Arial" w:eastAsia="Times New Roman" w:hAnsi="Arial" w:cs="Arial"/>
          <w:color w:val="000000" w:themeColor="text1"/>
        </w:rPr>
        <w:t>,</w:t>
      </w:r>
      <w:r w:rsidR="00C17114" w:rsidRPr="00171B9B">
        <w:rPr>
          <w:rFonts w:ascii="Arial" w:eastAsia="Times New Roman" w:hAnsi="Arial" w:cs="Arial"/>
          <w:color w:val="000000" w:themeColor="text1"/>
        </w:rPr>
        <w:t xml:space="preserve"> </w:t>
      </w:r>
      <w:r w:rsidR="00FA169D" w:rsidRPr="00171B9B">
        <w:rPr>
          <w:rFonts w:ascii="Arial" w:eastAsia="Times New Roman" w:hAnsi="Arial" w:cs="Arial"/>
          <w:color w:val="000000" w:themeColor="text1"/>
        </w:rPr>
        <w:t>especially by</w:t>
      </w:r>
      <w:r w:rsidR="00C17114" w:rsidRPr="00171B9B">
        <w:rPr>
          <w:rFonts w:ascii="Arial" w:eastAsia="Times New Roman" w:hAnsi="Arial" w:cs="Arial"/>
          <w:color w:val="000000" w:themeColor="text1"/>
        </w:rPr>
        <w:t xml:space="preserve"> </w:t>
      </w:r>
      <w:r w:rsidR="00FA169D" w:rsidRPr="00171B9B">
        <w:rPr>
          <w:rFonts w:ascii="Arial" w:eastAsia="Times New Roman" w:hAnsi="Arial" w:cs="Arial"/>
          <w:color w:val="000000" w:themeColor="text1"/>
        </w:rPr>
        <w:t>Groer</w:t>
      </w:r>
      <w:r w:rsidR="00AF20C9" w:rsidRPr="00171B9B">
        <w:rPr>
          <w:rFonts w:ascii="Arial" w:eastAsia="Times New Roman" w:hAnsi="Arial" w:cs="Arial"/>
          <w:color w:val="000000" w:themeColor="text1"/>
        </w:rPr>
        <w:t>.</w:t>
      </w:r>
      <w:r w:rsidR="00EA3DFD" w:rsidRPr="00171B9B">
        <w:rPr>
          <w:rFonts w:ascii="Arial" w:eastAsia="Times New Roman" w:hAnsi="Arial" w:cs="Arial"/>
          <w:color w:val="000000" w:themeColor="text1"/>
        </w:rPr>
        <w:t xml:space="preserve"> Below </w:t>
      </w:r>
      <w:r w:rsidR="00223E37" w:rsidRPr="00171B9B">
        <w:rPr>
          <w:rFonts w:ascii="Arial" w:eastAsia="Times New Roman" w:hAnsi="Arial" w:cs="Arial"/>
          <w:color w:val="000000" w:themeColor="text1"/>
        </w:rPr>
        <w:t xml:space="preserve">in italics </w:t>
      </w:r>
      <w:r w:rsidR="00EA3DFD" w:rsidRPr="00171B9B">
        <w:rPr>
          <w:rFonts w:ascii="Arial" w:eastAsia="Times New Roman" w:hAnsi="Arial" w:cs="Arial"/>
          <w:color w:val="000000" w:themeColor="text1"/>
        </w:rPr>
        <w:t xml:space="preserve">are </w:t>
      </w:r>
      <w:r w:rsidR="00AC0376" w:rsidRPr="00171B9B">
        <w:rPr>
          <w:rFonts w:ascii="Arial" w:eastAsia="Times New Roman" w:hAnsi="Arial" w:cs="Arial"/>
          <w:color w:val="000000" w:themeColor="text1"/>
        </w:rPr>
        <w:t xml:space="preserve">excerpts from </w:t>
      </w:r>
      <w:r w:rsidR="00223E37" w:rsidRPr="00171B9B">
        <w:rPr>
          <w:rFonts w:ascii="Arial" w:eastAsia="Times New Roman" w:hAnsi="Arial" w:cs="Arial"/>
          <w:color w:val="000000" w:themeColor="text1"/>
        </w:rPr>
        <w:t>a published report of the lecture</w:t>
      </w:r>
      <w:r w:rsidR="00223E37" w:rsidRPr="00171B9B">
        <w:rPr>
          <w:rStyle w:val="FootnoteReference"/>
          <w:rFonts w:ascii="Arial" w:eastAsia="Times New Roman" w:hAnsi="Arial" w:cs="Arial"/>
          <w:color w:val="000000" w:themeColor="text1"/>
        </w:rPr>
        <w:footnoteReference w:id="69"/>
      </w:r>
      <w:r w:rsidR="006D39F6" w:rsidRPr="00171B9B">
        <w:rPr>
          <w:rFonts w:ascii="Arial" w:eastAsia="Times New Roman" w:hAnsi="Arial" w:cs="Arial"/>
          <w:color w:val="000000" w:themeColor="text1"/>
        </w:rPr>
        <w:t xml:space="preserve"> (emphasis added)</w:t>
      </w:r>
      <w:r w:rsidR="00A35BF8" w:rsidRPr="00171B9B">
        <w:rPr>
          <w:rFonts w:ascii="Arial" w:eastAsia="Times New Roman" w:hAnsi="Arial" w:cs="Arial"/>
          <w:color w:val="000000" w:themeColor="text1"/>
        </w:rPr>
        <w:t xml:space="preserve"> which appears to demonstrate </w:t>
      </w:r>
      <w:r w:rsidR="007C38D2" w:rsidRPr="00171B9B">
        <w:rPr>
          <w:rFonts w:ascii="Arial" w:eastAsia="Times New Roman" w:hAnsi="Arial" w:cs="Arial"/>
          <w:color w:val="000000" w:themeColor="text1"/>
        </w:rPr>
        <w:t>a most unfortunate</w:t>
      </w:r>
      <w:r w:rsidR="00A35BF8" w:rsidRPr="00171B9B">
        <w:rPr>
          <w:rFonts w:ascii="Arial" w:eastAsia="Times New Roman" w:hAnsi="Arial" w:cs="Arial"/>
          <w:color w:val="000000" w:themeColor="text1"/>
        </w:rPr>
        <w:t xml:space="preserve"> attitude to abuse at the head of the Church</w:t>
      </w:r>
      <w:r w:rsidR="00223E37" w:rsidRPr="00171B9B">
        <w:rPr>
          <w:rFonts w:ascii="Arial" w:eastAsia="Times New Roman" w:hAnsi="Arial" w:cs="Arial"/>
          <w:color w:val="000000" w:themeColor="text1"/>
        </w:rPr>
        <w:t>:</w:t>
      </w:r>
    </w:p>
    <w:p w14:paraId="5A301CE7" w14:textId="77777777" w:rsidR="00874BA1" w:rsidRPr="00171B9B" w:rsidRDefault="00874BA1" w:rsidP="00484C84">
      <w:pPr>
        <w:spacing w:after="0" w:line="240" w:lineRule="auto"/>
        <w:ind w:left="425" w:firstLine="567"/>
        <w:rPr>
          <w:rFonts w:ascii="Arial" w:eastAsia="Times New Roman" w:hAnsi="Arial" w:cs="Arial"/>
          <w:i/>
          <w:iCs/>
          <w:color w:val="000000" w:themeColor="text1"/>
        </w:rPr>
      </w:pPr>
      <w:r w:rsidRPr="00171B9B">
        <w:rPr>
          <w:rFonts w:ascii="Arial" w:eastAsia="Times New Roman" w:hAnsi="Arial" w:cs="Arial"/>
          <w:i/>
          <w:iCs/>
          <w:color w:val="000000" w:themeColor="text1"/>
        </w:rPr>
        <w:t>Clerical abuse victims were especially terrified of breaking their silence, as they were often told by their priest perpetrators that it would be a grave sin to disclose the abuse.</w:t>
      </w:r>
    </w:p>
    <w:p w14:paraId="6BA315D9" w14:textId="4A0B825E" w:rsidR="00874BA1" w:rsidRPr="00171B9B" w:rsidRDefault="00874BA1" w:rsidP="00484C84">
      <w:pPr>
        <w:spacing w:after="0" w:line="240" w:lineRule="auto"/>
        <w:ind w:left="425" w:firstLine="567"/>
        <w:rPr>
          <w:rFonts w:ascii="Arial" w:eastAsia="Times New Roman" w:hAnsi="Arial" w:cs="Arial"/>
          <w:i/>
          <w:iCs/>
          <w:color w:val="000000" w:themeColor="text1"/>
          <w:u w:val="single"/>
        </w:rPr>
      </w:pPr>
      <w:r w:rsidRPr="00171B9B">
        <w:rPr>
          <w:rFonts w:ascii="Arial" w:eastAsia="Times New Roman" w:hAnsi="Arial" w:cs="Arial"/>
          <w:i/>
          <w:iCs/>
          <w:color w:val="000000" w:themeColor="text1"/>
        </w:rPr>
        <w:t xml:space="preserve">“I also experienced </w:t>
      </w:r>
      <w:r w:rsidR="00DD5853" w:rsidRPr="00171B9B">
        <w:rPr>
          <w:rFonts w:ascii="Arial" w:eastAsia="Times New Roman" w:hAnsi="Arial" w:cs="Arial"/>
          <w:i/>
          <w:iCs/>
          <w:color w:val="000000" w:themeColor="text1"/>
        </w:rPr>
        <w:t xml:space="preserve">[those </w:t>
      </w:r>
      <w:r w:rsidR="00711D26" w:rsidRPr="00171B9B">
        <w:rPr>
          <w:rFonts w:ascii="Arial" w:eastAsia="Times New Roman" w:hAnsi="Arial" w:cs="Arial"/>
          <w:i/>
          <w:iCs/>
          <w:color w:val="000000" w:themeColor="text1"/>
        </w:rPr>
        <w:t xml:space="preserve">making accusations of clerical abuse being denounced as liars] </w:t>
      </w:r>
      <w:r w:rsidRPr="00171B9B">
        <w:rPr>
          <w:rFonts w:ascii="Arial" w:eastAsia="Times New Roman" w:hAnsi="Arial" w:cs="Arial"/>
          <w:i/>
          <w:iCs/>
          <w:color w:val="000000" w:themeColor="text1"/>
        </w:rPr>
        <w:t xml:space="preserve">during my controversy with </w:t>
      </w:r>
      <w:r w:rsidRPr="00171B9B">
        <w:rPr>
          <w:rFonts w:ascii="Arial" w:eastAsia="Times New Roman" w:hAnsi="Arial" w:cs="Arial"/>
          <w:b/>
          <w:bCs/>
          <w:i/>
          <w:iCs/>
          <w:color w:val="000000" w:themeColor="text1"/>
        </w:rPr>
        <w:t xml:space="preserve">Cardinal (Angelo) Sodano (the former Secretary of State from 1991-2006); who literally said – to my face – ‘Victims? That is what you </w:t>
      </w:r>
      <w:r w:rsidRPr="00171B9B">
        <w:rPr>
          <w:rFonts w:ascii="Arial" w:eastAsia="Times New Roman" w:hAnsi="Arial" w:cs="Arial"/>
          <w:b/>
          <w:bCs/>
          <w:i/>
          <w:iCs/>
          <w:color w:val="000000" w:themeColor="text1"/>
        </w:rPr>
        <w:lastRenderedPageBreak/>
        <w:t xml:space="preserve">say!’” Two months later, </w:t>
      </w:r>
      <w:r w:rsidR="00BE3963" w:rsidRPr="00171B9B">
        <w:rPr>
          <w:rFonts w:ascii="Arial" w:eastAsia="Times New Roman" w:hAnsi="Arial" w:cs="Arial"/>
          <w:b/>
          <w:bCs/>
          <w:i/>
          <w:iCs/>
          <w:color w:val="000000" w:themeColor="text1"/>
        </w:rPr>
        <w:t>[Schönborn]</w:t>
      </w:r>
      <w:r w:rsidRPr="00171B9B">
        <w:rPr>
          <w:rFonts w:ascii="Arial" w:eastAsia="Times New Roman" w:hAnsi="Arial" w:cs="Arial"/>
          <w:b/>
          <w:bCs/>
          <w:i/>
          <w:iCs/>
          <w:color w:val="000000" w:themeColor="text1"/>
        </w:rPr>
        <w:t xml:space="preserve"> had been called to Rome and, in Sodano’s and Pope Benedict’s presence, had had to apologise to the Pope for criticising Sodano, he recalled.</w:t>
      </w:r>
      <w:r w:rsidR="00C22EB5" w:rsidRPr="00171B9B">
        <w:rPr>
          <w:rFonts w:ascii="Arial" w:eastAsia="Times New Roman" w:hAnsi="Arial" w:cs="Arial"/>
          <w:i/>
          <w:iCs/>
          <w:color w:val="000000" w:themeColor="text1"/>
          <w:u w:val="single"/>
        </w:rPr>
        <w:t xml:space="preserve"> </w:t>
      </w:r>
      <w:r w:rsidR="00306C16" w:rsidRPr="00171B9B">
        <w:rPr>
          <w:rFonts w:ascii="Arial" w:eastAsia="Times New Roman" w:hAnsi="Arial" w:cs="Arial"/>
          <w:i/>
          <w:iCs/>
          <w:color w:val="000000" w:themeColor="text1"/>
        </w:rPr>
        <w:t>[Schönborn]</w:t>
      </w:r>
      <w:r w:rsidR="006549D5" w:rsidRPr="00171B9B">
        <w:rPr>
          <w:rFonts w:ascii="Arial" w:eastAsia="Times New Roman" w:hAnsi="Arial" w:cs="Arial"/>
          <w:i/>
          <w:iCs/>
          <w:color w:val="000000" w:themeColor="text1"/>
        </w:rPr>
        <w:t xml:space="preserve"> said </w:t>
      </w:r>
      <w:r w:rsidRPr="00171B9B">
        <w:rPr>
          <w:rFonts w:ascii="Arial" w:eastAsia="Times New Roman" w:hAnsi="Arial" w:cs="Arial"/>
          <w:i/>
          <w:iCs/>
          <w:color w:val="000000" w:themeColor="text1"/>
        </w:rPr>
        <w:t>“</w:t>
      </w:r>
      <w:r w:rsidRPr="00171B9B">
        <w:rPr>
          <w:rFonts w:ascii="Arial" w:eastAsia="Times New Roman" w:hAnsi="Arial" w:cs="Arial"/>
          <w:b/>
          <w:bCs/>
          <w:i/>
          <w:iCs/>
          <w:color w:val="000000" w:themeColor="text1"/>
        </w:rPr>
        <w:t>Certain people in the Vatican lied” They had vilified the victims in order to protect the Church.</w:t>
      </w:r>
    </w:p>
    <w:p w14:paraId="42F040CE" w14:textId="77777777" w:rsidR="00484C84" w:rsidRPr="00171B9B" w:rsidRDefault="00484C84" w:rsidP="00484C84">
      <w:pPr>
        <w:spacing w:after="0" w:line="240" w:lineRule="auto"/>
        <w:ind w:left="425" w:firstLine="567"/>
        <w:rPr>
          <w:rFonts w:ascii="Arial" w:eastAsia="Times New Roman" w:hAnsi="Arial" w:cs="Arial"/>
          <w:i/>
          <w:iCs/>
          <w:color w:val="000000" w:themeColor="text1"/>
        </w:rPr>
      </w:pPr>
    </w:p>
    <w:p w14:paraId="04E39521" w14:textId="59FE9832" w:rsidR="00F23715" w:rsidRPr="00171B9B" w:rsidRDefault="00137051" w:rsidP="006550E7">
      <w:pPr>
        <w:pStyle w:val="ListParagraph"/>
        <w:numPr>
          <w:ilvl w:val="0"/>
          <w:numId w:val="3"/>
        </w:numPr>
        <w:spacing w:after="200" w:line="300" w:lineRule="auto"/>
        <w:ind w:left="714" w:hanging="357"/>
        <w:rPr>
          <w:rFonts w:ascii="Arial" w:eastAsia="Times New Roman" w:hAnsi="Arial" w:cs="Arial"/>
          <w:color w:val="000000" w:themeColor="text1"/>
        </w:rPr>
      </w:pPr>
      <w:r w:rsidRPr="00171B9B">
        <w:rPr>
          <w:rFonts w:ascii="Arial" w:eastAsia="Times New Roman" w:hAnsi="Arial" w:cs="Arial"/>
          <w:color w:val="000000" w:themeColor="text1"/>
        </w:rPr>
        <w:t xml:space="preserve">We </w:t>
      </w:r>
      <w:r w:rsidR="00506F24" w:rsidRPr="00171B9B">
        <w:rPr>
          <w:rFonts w:ascii="Arial" w:eastAsia="Times New Roman" w:hAnsi="Arial" w:cs="Arial"/>
          <w:color w:val="000000" w:themeColor="text1"/>
        </w:rPr>
        <w:t xml:space="preserve">draw attention to the </w:t>
      </w:r>
      <w:r w:rsidR="005E3D38" w:rsidRPr="00171B9B">
        <w:rPr>
          <w:rFonts w:ascii="Arial" w:eastAsia="Times New Roman" w:hAnsi="Arial" w:cs="Arial"/>
          <w:color w:val="000000" w:themeColor="text1"/>
        </w:rPr>
        <w:t xml:space="preserve">underlined </w:t>
      </w:r>
      <w:r w:rsidR="00506F24" w:rsidRPr="00171B9B">
        <w:rPr>
          <w:rFonts w:ascii="Arial" w:eastAsia="Times New Roman" w:hAnsi="Arial" w:cs="Arial"/>
          <w:color w:val="000000" w:themeColor="text1"/>
        </w:rPr>
        <w:t>passage</w:t>
      </w:r>
      <w:r w:rsidR="00127C54" w:rsidRPr="00171B9B">
        <w:rPr>
          <w:rFonts w:ascii="Arial" w:eastAsia="Times New Roman" w:hAnsi="Arial" w:cs="Arial"/>
          <w:color w:val="000000" w:themeColor="text1"/>
        </w:rPr>
        <w:t xml:space="preserve">. </w:t>
      </w:r>
      <w:r w:rsidR="00117D71" w:rsidRPr="00171B9B">
        <w:rPr>
          <w:rFonts w:ascii="Arial" w:eastAsia="Times New Roman" w:hAnsi="Arial" w:cs="Arial"/>
          <w:color w:val="000000" w:themeColor="text1"/>
        </w:rPr>
        <w:t xml:space="preserve">Cardinal </w:t>
      </w:r>
      <w:r w:rsidR="00A31E3A" w:rsidRPr="00171B9B">
        <w:rPr>
          <w:rFonts w:ascii="Arial" w:eastAsia="Times New Roman" w:hAnsi="Arial" w:cs="Arial"/>
          <w:color w:val="000000" w:themeColor="text1"/>
        </w:rPr>
        <w:t>Sodano</w:t>
      </w:r>
      <w:r w:rsidR="00117D71" w:rsidRPr="00171B9B">
        <w:rPr>
          <w:rFonts w:ascii="Arial" w:eastAsia="Times New Roman" w:hAnsi="Arial" w:cs="Arial"/>
          <w:color w:val="000000" w:themeColor="text1"/>
        </w:rPr>
        <w:t xml:space="preserve"> </w:t>
      </w:r>
      <w:r w:rsidR="00A31E3A" w:rsidRPr="00171B9B">
        <w:rPr>
          <w:rFonts w:ascii="Arial" w:eastAsia="Times New Roman" w:hAnsi="Arial" w:cs="Arial"/>
          <w:color w:val="000000" w:themeColor="text1"/>
        </w:rPr>
        <w:t xml:space="preserve">only recently retired </w:t>
      </w:r>
      <w:r w:rsidR="006D3A2B" w:rsidRPr="00171B9B">
        <w:rPr>
          <w:rFonts w:ascii="Arial" w:eastAsia="Times New Roman" w:hAnsi="Arial" w:cs="Arial"/>
          <w:color w:val="000000" w:themeColor="text1"/>
        </w:rPr>
        <w:t xml:space="preserve">aged over 90 </w:t>
      </w:r>
      <w:r w:rsidR="009A66CD" w:rsidRPr="00171B9B">
        <w:rPr>
          <w:rFonts w:ascii="Arial" w:eastAsia="Times New Roman" w:hAnsi="Arial" w:cs="Arial"/>
          <w:color w:val="000000" w:themeColor="text1"/>
        </w:rPr>
        <w:t>as Dean of Cardinals</w:t>
      </w:r>
      <w:r w:rsidR="00117D71" w:rsidRPr="00171B9B">
        <w:rPr>
          <w:rFonts w:ascii="Arial" w:eastAsia="Times New Roman" w:hAnsi="Arial" w:cs="Arial"/>
          <w:color w:val="000000" w:themeColor="text1"/>
        </w:rPr>
        <w:t xml:space="preserve">. We believe him to have been one of the, even possibly the, most powerful </w:t>
      </w:r>
      <w:r w:rsidR="005A49DF" w:rsidRPr="00171B9B">
        <w:rPr>
          <w:rFonts w:ascii="Arial" w:eastAsia="Times New Roman" w:hAnsi="Arial" w:cs="Arial"/>
          <w:color w:val="000000" w:themeColor="text1"/>
        </w:rPr>
        <w:t xml:space="preserve">men </w:t>
      </w:r>
      <w:r w:rsidR="00117D71" w:rsidRPr="00171B9B">
        <w:rPr>
          <w:rFonts w:ascii="Arial" w:eastAsia="Times New Roman" w:hAnsi="Arial" w:cs="Arial"/>
          <w:color w:val="000000" w:themeColor="text1"/>
        </w:rPr>
        <w:t>in the Vatican over the last three decades. He was appointed Vatican Secretary of State in 1991 until his resignation in December 2019 as Dean of the College of Cardinals</w:t>
      </w:r>
      <w:r w:rsidR="00CD23EC" w:rsidRPr="00171B9B">
        <w:rPr>
          <w:rFonts w:ascii="Arial" w:eastAsia="Times New Roman" w:hAnsi="Arial" w:cs="Arial"/>
          <w:color w:val="000000" w:themeColor="text1"/>
        </w:rPr>
        <w:t>, seemingly without a blemish on his record</w:t>
      </w:r>
      <w:r w:rsidR="00117D71" w:rsidRPr="00171B9B">
        <w:rPr>
          <w:rFonts w:ascii="Arial" w:eastAsia="Times New Roman" w:hAnsi="Arial" w:cs="Arial"/>
          <w:color w:val="000000" w:themeColor="text1"/>
        </w:rPr>
        <w:t>. “As John Paul II’s secretary of state, he pressured Cardinal Joseph Ratzinger, the future Pope Benedict</w:t>
      </w:r>
      <w:r w:rsidR="00DD00E8" w:rsidRPr="00171B9B">
        <w:rPr>
          <w:rFonts w:ascii="Arial" w:eastAsia="Times New Roman" w:hAnsi="Arial" w:cs="Arial"/>
          <w:color w:val="000000" w:themeColor="text1"/>
        </w:rPr>
        <w:t xml:space="preserve">” </w:t>
      </w:r>
      <w:r w:rsidR="003C6158" w:rsidRPr="00171B9B">
        <w:rPr>
          <w:rFonts w:ascii="Arial" w:eastAsia="Times New Roman" w:hAnsi="Arial" w:cs="Arial"/>
          <w:color w:val="000000" w:themeColor="text1"/>
        </w:rPr>
        <w:t xml:space="preserve">not to speak out </w:t>
      </w:r>
      <w:r w:rsidR="001002AD" w:rsidRPr="00171B9B">
        <w:rPr>
          <w:rFonts w:ascii="Arial" w:eastAsia="Times New Roman" w:hAnsi="Arial" w:cs="Arial"/>
          <w:color w:val="000000" w:themeColor="text1"/>
        </w:rPr>
        <w:t xml:space="preserve">about </w:t>
      </w:r>
      <w:r w:rsidR="00DD00E8" w:rsidRPr="00171B9B">
        <w:rPr>
          <w:rFonts w:ascii="Arial" w:eastAsia="Times New Roman" w:hAnsi="Arial" w:cs="Arial"/>
          <w:color w:val="000000" w:themeColor="text1"/>
        </w:rPr>
        <w:t xml:space="preserve">Cardinal Groer </w:t>
      </w:r>
      <w:r w:rsidR="009074BC" w:rsidRPr="00171B9B">
        <w:rPr>
          <w:rFonts w:ascii="Arial" w:eastAsia="Times New Roman" w:hAnsi="Arial" w:cs="Arial"/>
          <w:color w:val="000000" w:themeColor="text1"/>
        </w:rPr>
        <w:t xml:space="preserve">in 1995 and </w:t>
      </w:r>
      <w:r w:rsidR="001002AD" w:rsidRPr="00171B9B">
        <w:rPr>
          <w:rFonts w:ascii="Arial" w:eastAsia="Times New Roman" w:hAnsi="Arial" w:cs="Arial"/>
          <w:color w:val="000000" w:themeColor="text1"/>
        </w:rPr>
        <w:t xml:space="preserve">to abort </w:t>
      </w:r>
      <w:r w:rsidR="00FD0585" w:rsidRPr="00171B9B">
        <w:rPr>
          <w:rFonts w:ascii="Arial" w:eastAsia="Times New Roman" w:hAnsi="Arial" w:cs="Arial"/>
          <w:color w:val="000000" w:themeColor="text1"/>
        </w:rPr>
        <w:t>a</w:t>
      </w:r>
      <w:r w:rsidR="00A36F53" w:rsidRPr="00171B9B">
        <w:rPr>
          <w:rFonts w:ascii="Arial" w:eastAsia="Times New Roman" w:hAnsi="Arial" w:cs="Arial"/>
          <w:color w:val="000000" w:themeColor="text1"/>
        </w:rPr>
        <w:t>n abuse</w:t>
      </w:r>
      <w:r w:rsidR="00FD0585" w:rsidRPr="00171B9B">
        <w:rPr>
          <w:rFonts w:ascii="Arial" w:eastAsia="Times New Roman" w:hAnsi="Arial" w:cs="Arial"/>
          <w:color w:val="000000" w:themeColor="text1"/>
        </w:rPr>
        <w:t xml:space="preserve"> case </w:t>
      </w:r>
      <w:r w:rsidR="00A36F53" w:rsidRPr="00171B9B">
        <w:rPr>
          <w:rFonts w:ascii="Arial" w:eastAsia="Times New Roman" w:hAnsi="Arial" w:cs="Arial"/>
          <w:color w:val="000000" w:themeColor="text1"/>
        </w:rPr>
        <w:t xml:space="preserve">against </w:t>
      </w:r>
      <w:r w:rsidR="009074BC" w:rsidRPr="00171B9B">
        <w:rPr>
          <w:rFonts w:ascii="Arial" w:eastAsia="Times New Roman" w:hAnsi="Arial" w:cs="Arial"/>
          <w:color w:val="000000" w:themeColor="text1"/>
        </w:rPr>
        <w:t>M</w:t>
      </w:r>
      <w:r w:rsidR="00DF7E19" w:rsidRPr="00171B9B">
        <w:rPr>
          <w:rFonts w:ascii="Arial" w:eastAsia="Times New Roman" w:hAnsi="Arial" w:cs="Arial"/>
          <w:color w:val="000000" w:themeColor="text1"/>
        </w:rPr>
        <w:t>arcial Maciel</w:t>
      </w:r>
      <w:r w:rsidR="00D80504" w:rsidRPr="00171B9B">
        <w:rPr>
          <w:rFonts w:ascii="Arial" w:eastAsia="Times New Roman" w:hAnsi="Arial" w:cs="Arial"/>
          <w:color w:val="000000" w:themeColor="text1"/>
        </w:rPr>
        <w:t xml:space="preserve"> in 1998</w:t>
      </w:r>
      <w:r w:rsidR="00DD00E8" w:rsidRPr="00171B9B">
        <w:rPr>
          <w:rStyle w:val="FootnoteReference"/>
          <w:rFonts w:ascii="Arial" w:eastAsia="Times New Roman" w:hAnsi="Arial" w:cs="Arial"/>
          <w:color w:val="000000" w:themeColor="text1"/>
        </w:rPr>
        <w:footnoteReference w:id="70"/>
      </w:r>
      <w:r w:rsidR="004A59EE" w:rsidRPr="00171B9B">
        <w:rPr>
          <w:rFonts w:ascii="Arial" w:eastAsia="Times New Roman" w:hAnsi="Arial" w:cs="Arial"/>
          <w:color w:val="000000" w:themeColor="text1"/>
        </w:rPr>
        <w:t>.</w:t>
      </w:r>
    </w:p>
    <w:p w14:paraId="3E426BEF" w14:textId="4F9EBC2D" w:rsidR="007C38D2" w:rsidRPr="00171B9B" w:rsidRDefault="00CD23EC" w:rsidP="006550E7">
      <w:pPr>
        <w:pStyle w:val="ListParagraph"/>
        <w:numPr>
          <w:ilvl w:val="0"/>
          <w:numId w:val="3"/>
        </w:numPr>
        <w:spacing w:after="200" w:line="300" w:lineRule="auto"/>
        <w:ind w:left="714" w:hanging="357"/>
        <w:rPr>
          <w:rFonts w:ascii="Arial" w:eastAsia="Times New Roman" w:hAnsi="Arial" w:cs="Arial"/>
          <w:color w:val="000000" w:themeColor="text1"/>
        </w:rPr>
      </w:pPr>
      <w:r w:rsidRPr="00171B9B">
        <w:rPr>
          <w:rFonts w:ascii="Arial" w:eastAsia="Times New Roman" w:hAnsi="Arial" w:cs="Arial"/>
          <w:color w:val="000000" w:themeColor="text1"/>
        </w:rPr>
        <w:t>Several newspapers have reported a suggestion by then Vatican secretary of state Cardinal Angelo Sodano in November 2003 to former president Mary McAleese of an agreement with Ireland that it would not access church documents” on clerical abuse.  “[Sodano] wanted to protect Vatican and diocesan archives”</w:t>
      </w:r>
      <w:r w:rsidRPr="00171B9B">
        <w:rPr>
          <w:rStyle w:val="FootnoteReference"/>
          <w:rFonts w:ascii="Arial" w:eastAsia="Times New Roman" w:hAnsi="Arial" w:cs="Arial"/>
          <w:color w:val="000000" w:themeColor="text1"/>
        </w:rPr>
        <w:footnoteReference w:id="71"/>
      </w:r>
      <w:r w:rsidRPr="00171B9B">
        <w:rPr>
          <w:rFonts w:ascii="Arial" w:eastAsia="Times New Roman" w:hAnsi="Arial" w:cs="Arial"/>
          <w:color w:val="000000" w:themeColor="text1"/>
        </w:rPr>
        <w:t>.  This followed ten years of revelations about wholesale abuse in Church-run institutions in Ireland and the instigation of the Ferns and Ryan reports into some of them. And “Cardinal Sodano, in private discussion with [Minister Dermot Ahearn] at the Vatican in November 2004, suggested Ireland might indemnif</w:t>
      </w:r>
      <w:r w:rsidR="00C321AB" w:rsidRPr="00171B9B">
        <w:rPr>
          <w:rFonts w:ascii="Arial" w:eastAsia="Times New Roman" w:hAnsi="Arial" w:cs="Arial"/>
          <w:color w:val="000000" w:themeColor="text1"/>
        </w:rPr>
        <w:t>y</w:t>
      </w:r>
      <w:r w:rsidRPr="00171B9B">
        <w:rPr>
          <w:rFonts w:ascii="Arial" w:eastAsia="Times New Roman" w:hAnsi="Arial" w:cs="Arial"/>
          <w:color w:val="000000" w:themeColor="text1"/>
        </w:rPr>
        <w:t xml:space="preserve"> the Catholic Church against legal actions for compensation by clerical child sexual-abuse survivors”. This was in the context of the compilation of the Ferns Inquiry</w:t>
      </w:r>
      <w:r w:rsidRPr="00171B9B">
        <w:rPr>
          <w:rStyle w:val="FootnoteReference"/>
          <w:rFonts w:ascii="Arial" w:eastAsia="Times New Roman" w:hAnsi="Arial" w:cs="Arial"/>
          <w:color w:val="000000" w:themeColor="text1"/>
        </w:rPr>
        <w:footnoteReference w:id="72"/>
      </w:r>
      <w:r w:rsidRPr="00171B9B">
        <w:rPr>
          <w:rFonts w:ascii="Arial" w:eastAsia="Times New Roman" w:hAnsi="Arial" w:cs="Arial"/>
          <w:color w:val="000000" w:themeColor="text1"/>
        </w:rPr>
        <w:t xml:space="preserve"> and the Ryan Commission</w:t>
      </w:r>
      <w:r w:rsidRPr="00171B9B">
        <w:rPr>
          <w:rStyle w:val="FootnoteReference"/>
          <w:rFonts w:ascii="Arial" w:eastAsia="Times New Roman" w:hAnsi="Arial" w:cs="Arial"/>
          <w:color w:val="000000" w:themeColor="text1"/>
        </w:rPr>
        <w:footnoteReference w:id="73"/>
      </w:r>
      <w:r w:rsidRPr="00171B9B">
        <w:rPr>
          <w:rFonts w:ascii="Arial" w:eastAsia="Times New Roman" w:hAnsi="Arial" w:cs="Arial"/>
          <w:color w:val="000000" w:themeColor="text1"/>
        </w:rPr>
        <w:t>, both of which later revealed significant abuse for which the Church was largely responsible.</w:t>
      </w:r>
      <w:r w:rsidRPr="00171B9B">
        <w:rPr>
          <w:rStyle w:val="FootnoteReference"/>
          <w:rFonts w:ascii="Arial" w:hAnsi="Arial" w:cs="Arial"/>
          <w:color w:val="444444"/>
          <w:shd w:val="clear" w:color="auto" w:fill="FFFFFF"/>
        </w:rPr>
        <w:footnoteReference w:id="74"/>
      </w:r>
      <w:r w:rsidR="00AC2D04" w:rsidRPr="00171B9B">
        <w:rPr>
          <w:rFonts w:ascii="Arial" w:eastAsia="Times New Roman" w:hAnsi="Arial" w:cs="Arial"/>
          <w:color w:val="000000" w:themeColor="text1"/>
        </w:rPr>
        <w:br/>
      </w:r>
      <w:r w:rsidR="007C38D2" w:rsidRPr="00171B9B">
        <w:rPr>
          <w:rFonts w:ascii="Arial" w:eastAsia="Times New Roman" w:hAnsi="Arial" w:cs="Arial"/>
          <w:color w:val="000000" w:themeColor="text1"/>
        </w:rPr>
        <w:t xml:space="preserve">A further reference to </w:t>
      </w:r>
      <w:r w:rsidR="005E3D38" w:rsidRPr="00171B9B">
        <w:rPr>
          <w:rFonts w:ascii="Arial" w:eastAsia="Times New Roman" w:hAnsi="Arial" w:cs="Arial"/>
          <w:color w:val="000000" w:themeColor="text1"/>
        </w:rPr>
        <w:t xml:space="preserve">Cardinal </w:t>
      </w:r>
      <w:r w:rsidR="007C38D2" w:rsidRPr="00171B9B">
        <w:rPr>
          <w:rFonts w:ascii="Arial" w:eastAsia="Times New Roman" w:hAnsi="Arial" w:cs="Arial"/>
          <w:color w:val="000000" w:themeColor="text1"/>
        </w:rPr>
        <w:t>Sodano also appears in Section E: Evasion of Justice.</w:t>
      </w:r>
    </w:p>
    <w:p w14:paraId="148C2329" w14:textId="6847DEF3" w:rsidR="00860F1F" w:rsidRPr="00171B9B" w:rsidRDefault="00F23715" w:rsidP="006550E7">
      <w:pPr>
        <w:pStyle w:val="ListParagraph"/>
        <w:numPr>
          <w:ilvl w:val="0"/>
          <w:numId w:val="3"/>
        </w:numPr>
        <w:spacing w:after="200" w:line="300" w:lineRule="auto"/>
        <w:ind w:left="714" w:hanging="357"/>
        <w:rPr>
          <w:rFonts w:ascii="Arial" w:eastAsia="Times New Roman" w:hAnsi="Arial" w:cs="Arial"/>
          <w:color w:val="000000" w:themeColor="text1"/>
        </w:rPr>
      </w:pPr>
      <w:r w:rsidRPr="00171B9B">
        <w:rPr>
          <w:rFonts w:ascii="Arial" w:eastAsia="Times New Roman" w:hAnsi="Arial" w:cs="Arial"/>
          <w:color w:val="000000" w:themeColor="text1"/>
        </w:rPr>
        <w:t xml:space="preserve">In our opinion, </w:t>
      </w:r>
      <w:r w:rsidR="005E3D38" w:rsidRPr="00171B9B">
        <w:rPr>
          <w:rFonts w:ascii="Arial" w:eastAsia="Times New Roman" w:hAnsi="Arial" w:cs="Arial"/>
          <w:color w:val="000000" w:themeColor="text1"/>
        </w:rPr>
        <w:t xml:space="preserve">Cardinal </w:t>
      </w:r>
      <w:r w:rsidRPr="00171B9B">
        <w:rPr>
          <w:rFonts w:ascii="Arial" w:eastAsia="Times New Roman" w:hAnsi="Arial" w:cs="Arial"/>
          <w:color w:val="000000" w:themeColor="text1"/>
        </w:rPr>
        <w:t xml:space="preserve">Sodano’s actions </w:t>
      </w:r>
      <w:r w:rsidR="00974352" w:rsidRPr="00171B9B">
        <w:rPr>
          <w:rFonts w:ascii="Arial" w:eastAsia="Times New Roman" w:hAnsi="Arial" w:cs="Arial"/>
          <w:color w:val="000000" w:themeColor="text1"/>
        </w:rPr>
        <w:t xml:space="preserve">relative to abuse </w:t>
      </w:r>
      <w:r w:rsidRPr="00171B9B">
        <w:rPr>
          <w:rFonts w:ascii="Arial" w:eastAsia="Times New Roman" w:hAnsi="Arial" w:cs="Arial"/>
          <w:color w:val="000000" w:themeColor="text1"/>
        </w:rPr>
        <w:t xml:space="preserve">described in this report </w:t>
      </w:r>
      <w:r w:rsidR="00B12BF3" w:rsidRPr="00171B9B">
        <w:rPr>
          <w:rFonts w:ascii="Arial" w:eastAsia="Times New Roman" w:hAnsi="Arial" w:cs="Arial"/>
          <w:color w:val="000000" w:themeColor="text1"/>
        </w:rPr>
        <w:t xml:space="preserve">go beyond </w:t>
      </w:r>
      <w:r w:rsidR="008B0E25" w:rsidRPr="00171B9B">
        <w:rPr>
          <w:rFonts w:ascii="Arial" w:eastAsia="Times New Roman" w:hAnsi="Arial" w:cs="Arial"/>
          <w:color w:val="000000" w:themeColor="text1"/>
        </w:rPr>
        <w:t>failure to uphold</w:t>
      </w:r>
      <w:r w:rsidRPr="00171B9B">
        <w:rPr>
          <w:rFonts w:ascii="Arial" w:eastAsia="Times New Roman" w:hAnsi="Arial" w:cs="Arial"/>
          <w:color w:val="000000" w:themeColor="text1"/>
        </w:rPr>
        <w:t xml:space="preserve"> the Convention</w:t>
      </w:r>
      <w:r w:rsidR="00BC4AAD" w:rsidRPr="00171B9B">
        <w:rPr>
          <w:rFonts w:ascii="Arial" w:eastAsia="Times New Roman" w:hAnsi="Arial" w:cs="Arial"/>
          <w:color w:val="000000" w:themeColor="text1"/>
        </w:rPr>
        <w:t xml:space="preserve">, rather </w:t>
      </w:r>
      <w:r w:rsidR="00884F5F" w:rsidRPr="00171B9B">
        <w:rPr>
          <w:rFonts w:ascii="Arial" w:eastAsia="Times New Roman" w:hAnsi="Arial" w:cs="Arial"/>
          <w:color w:val="000000" w:themeColor="text1"/>
        </w:rPr>
        <w:t xml:space="preserve">actively </w:t>
      </w:r>
      <w:r w:rsidR="00EB2F21" w:rsidRPr="00171B9B">
        <w:rPr>
          <w:rFonts w:ascii="Arial" w:eastAsia="Times New Roman" w:hAnsi="Arial" w:cs="Arial"/>
          <w:color w:val="000000" w:themeColor="text1"/>
        </w:rPr>
        <w:t>breaching it</w:t>
      </w:r>
      <w:r w:rsidRPr="00171B9B">
        <w:rPr>
          <w:rFonts w:ascii="Arial" w:eastAsia="Times New Roman" w:hAnsi="Arial" w:cs="Arial"/>
          <w:color w:val="000000" w:themeColor="text1"/>
        </w:rPr>
        <w:t xml:space="preserve">. </w:t>
      </w:r>
      <w:r w:rsidR="00BF3A09" w:rsidRPr="00171B9B">
        <w:rPr>
          <w:rFonts w:ascii="Arial" w:eastAsia="Times New Roman" w:hAnsi="Arial" w:cs="Arial"/>
          <w:color w:val="000000" w:themeColor="text1"/>
        </w:rPr>
        <w:t>Sodano’</w:t>
      </w:r>
      <w:r w:rsidR="000B295E" w:rsidRPr="00171B9B">
        <w:rPr>
          <w:rFonts w:ascii="Arial" w:eastAsia="Times New Roman" w:hAnsi="Arial" w:cs="Arial"/>
          <w:color w:val="000000" w:themeColor="text1"/>
        </w:rPr>
        <w:t>s</w:t>
      </w:r>
      <w:r w:rsidRPr="00171B9B">
        <w:rPr>
          <w:rFonts w:ascii="Arial" w:eastAsia="Times New Roman" w:hAnsi="Arial" w:cs="Arial"/>
          <w:color w:val="000000" w:themeColor="text1"/>
        </w:rPr>
        <w:t xml:space="preserve"> retaining </w:t>
      </w:r>
      <w:r w:rsidR="000B295E" w:rsidRPr="00171B9B">
        <w:rPr>
          <w:rFonts w:ascii="Arial" w:eastAsia="Times New Roman" w:hAnsi="Arial" w:cs="Arial"/>
          <w:color w:val="000000" w:themeColor="text1"/>
        </w:rPr>
        <w:t xml:space="preserve">such a </w:t>
      </w:r>
      <w:r w:rsidRPr="00171B9B">
        <w:rPr>
          <w:rFonts w:ascii="Arial" w:eastAsia="Times New Roman" w:hAnsi="Arial" w:cs="Arial"/>
          <w:color w:val="000000" w:themeColor="text1"/>
        </w:rPr>
        <w:t xml:space="preserve">powerful position for so long </w:t>
      </w:r>
      <w:r w:rsidR="00A5745F" w:rsidRPr="00171B9B">
        <w:rPr>
          <w:rFonts w:ascii="Arial" w:eastAsia="Times New Roman" w:hAnsi="Arial" w:cs="Arial"/>
          <w:color w:val="000000" w:themeColor="text1"/>
        </w:rPr>
        <w:t>and the Pope’s</w:t>
      </w:r>
      <w:r w:rsidR="00D76E56" w:rsidRPr="00171B9B">
        <w:rPr>
          <w:rFonts w:ascii="Arial" w:eastAsia="Times New Roman" w:hAnsi="Arial" w:cs="Arial"/>
          <w:color w:val="000000" w:themeColor="text1"/>
        </w:rPr>
        <w:t xml:space="preserve"> unwillingness to </w:t>
      </w:r>
      <w:r w:rsidR="00053010" w:rsidRPr="00171B9B">
        <w:rPr>
          <w:rFonts w:ascii="Arial" w:eastAsia="Times New Roman" w:hAnsi="Arial" w:cs="Arial"/>
          <w:color w:val="000000" w:themeColor="text1"/>
        </w:rPr>
        <w:t xml:space="preserve">embrace the </w:t>
      </w:r>
      <w:r w:rsidR="0019736E" w:rsidRPr="00171B9B">
        <w:rPr>
          <w:rFonts w:ascii="Arial" w:eastAsia="Times New Roman" w:hAnsi="Arial" w:cs="Arial"/>
          <w:color w:val="000000" w:themeColor="text1"/>
        </w:rPr>
        <w:t>obliga</w:t>
      </w:r>
      <w:r w:rsidR="003915A2" w:rsidRPr="00171B9B">
        <w:rPr>
          <w:rFonts w:ascii="Arial" w:eastAsia="Times New Roman" w:hAnsi="Arial" w:cs="Arial"/>
          <w:color w:val="000000" w:themeColor="text1"/>
        </w:rPr>
        <w:t xml:space="preserve">tions </w:t>
      </w:r>
      <w:r w:rsidR="001B387E" w:rsidRPr="00171B9B">
        <w:rPr>
          <w:rFonts w:ascii="Arial" w:eastAsia="Times New Roman" w:hAnsi="Arial" w:cs="Arial"/>
          <w:color w:val="000000" w:themeColor="text1"/>
        </w:rPr>
        <w:t xml:space="preserve">of the </w:t>
      </w:r>
      <w:r w:rsidR="007B46CB" w:rsidRPr="00171B9B">
        <w:rPr>
          <w:rFonts w:ascii="Arial" w:eastAsia="Times New Roman" w:hAnsi="Arial" w:cs="Arial"/>
          <w:color w:val="000000" w:themeColor="text1"/>
        </w:rPr>
        <w:t xml:space="preserve">Convention (as we demonstrate) </w:t>
      </w:r>
      <w:r w:rsidR="00CF05EF" w:rsidRPr="00171B9B">
        <w:rPr>
          <w:rFonts w:ascii="Arial" w:eastAsia="Times New Roman" w:hAnsi="Arial" w:cs="Arial"/>
          <w:color w:val="000000" w:themeColor="text1"/>
        </w:rPr>
        <w:t xml:space="preserve">together </w:t>
      </w:r>
      <w:r w:rsidR="00CB41DA" w:rsidRPr="00171B9B">
        <w:rPr>
          <w:rFonts w:ascii="Arial" w:eastAsia="Times New Roman" w:hAnsi="Arial" w:cs="Arial"/>
          <w:color w:val="000000" w:themeColor="text1"/>
        </w:rPr>
        <w:t xml:space="preserve">prompt us to ask </w:t>
      </w:r>
      <w:r w:rsidR="000B295E" w:rsidRPr="00171B9B">
        <w:rPr>
          <w:rFonts w:ascii="Arial" w:eastAsia="Times New Roman" w:hAnsi="Arial" w:cs="Arial"/>
          <w:color w:val="000000" w:themeColor="text1"/>
        </w:rPr>
        <w:t>whether there is</w:t>
      </w:r>
      <w:r w:rsidRPr="00171B9B">
        <w:rPr>
          <w:rFonts w:ascii="Arial" w:eastAsia="Times New Roman" w:hAnsi="Arial" w:cs="Arial"/>
          <w:color w:val="000000" w:themeColor="text1"/>
        </w:rPr>
        <w:t xml:space="preserve"> a </w:t>
      </w:r>
      <w:r w:rsidR="00CB41DA" w:rsidRPr="00171B9B">
        <w:rPr>
          <w:rFonts w:ascii="Arial" w:eastAsia="Times New Roman" w:hAnsi="Arial" w:cs="Arial"/>
          <w:color w:val="000000" w:themeColor="text1"/>
        </w:rPr>
        <w:t>systematic and deliberate disregard of the Convention at the highest level</w:t>
      </w:r>
      <w:r w:rsidR="00C94EA7" w:rsidRPr="00171B9B">
        <w:rPr>
          <w:rFonts w:ascii="Arial" w:eastAsia="Times New Roman" w:hAnsi="Arial" w:cs="Arial"/>
          <w:color w:val="000000" w:themeColor="text1"/>
        </w:rPr>
        <w:t xml:space="preserve"> relative to abuse</w:t>
      </w:r>
      <w:r w:rsidRPr="00171B9B">
        <w:rPr>
          <w:rFonts w:ascii="Arial" w:eastAsia="Times New Roman" w:hAnsi="Arial" w:cs="Arial"/>
          <w:color w:val="000000" w:themeColor="text1"/>
        </w:rPr>
        <w:t xml:space="preserve">. </w:t>
      </w:r>
    </w:p>
    <w:p w14:paraId="16DF9B21" w14:textId="6E260E38" w:rsidR="00484C84" w:rsidRPr="00171B9B" w:rsidRDefault="009E79FD" w:rsidP="006550E7">
      <w:pPr>
        <w:pStyle w:val="ListParagraph"/>
        <w:numPr>
          <w:ilvl w:val="0"/>
          <w:numId w:val="3"/>
        </w:numPr>
        <w:spacing w:after="200" w:line="300" w:lineRule="auto"/>
        <w:ind w:left="714" w:hanging="357"/>
        <w:rPr>
          <w:rFonts w:ascii="Arial" w:eastAsia="Times New Roman" w:hAnsi="Arial" w:cs="Arial"/>
          <w:color w:val="000000" w:themeColor="text1"/>
        </w:rPr>
      </w:pPr>
      <w:r w:rsidRPr="00171B9B">
        <w:rPr>
          <w:rFonts w:ascii="Arial" w:eastAsia="Times New Roman" w:hAnsi="Arial" w:cs="Arial"/>
          <w:color w:val="000000" w:themeColor="text1"/>
        </w:rPr>
        <w:t>M</w:t>
      </w:r>
      <w:r w:rsidR="009606E4" w:rsidRPr="00171B9B">
        <w:rPr>
          <w:rFonts w:ascii="Arial" w:eastAsia="Times New Roman" w:hAnsi="Arial" w:cs="Arial"/>
          <w:color w:val="000000" w:themeColor="text1"/>
        </w:rPr>
        <w:t xml:space="preserve">any of the </w:t>
      </w:r>
      <w:r w:rsidR="00D661D5" w:rsidRPr="00171B9B">
        <w:rPr>
          <w:rFonts w:ascii="Arial" w:eastAsia="Times New Roman" w:hAnsi="Arial" w:cs="Arial"/>
          <w:color w:val="000000" w:themeColor="text1"/>
        </w:rPr>
        <w:t>examples given</w:t>
      </w:r>
      <w:r w:rsidRPr="00171B9B">
        <w:rPr>
          <w:rFonts w:ascii="Arial" w:eastAsia="Times New Roman" w:hAnsi="Arial" w:cs="Arial"/>
          <w:color w:val="000000" w:themeColor="text1"/>
        </w:rPr>
        <w:t xml:space="preserve"> in this report</w:t>
      </w:r>
      <w:r w:rsidR="00F75DE0" w:rsidRPr="00171B9B">
        <w:rPr>
          <w:rFonts w:ascii="Arial" w:eastAsia="Times New Roman" w:hAnsi="Arial" w:cs="Arial"/>
          <w:color w:val="000000" w:themeColor="text1"/>
        </w:rPr>
        <w:t>, including the “of €1.4 billion ‘tucked away’ off the books</w:t>
      </w:r>
      <w:r w:rsidR="00111DE1"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w:t>
      </w:r>
      <w:r w:rsidR="00CE400F" w:rsidRPr="00171B9B">
        <w:rPr>
          <w:rFonts w:ascii="Arial" w:eastAsia="Times New Roman" w:hAnsi="Arial" w:cs="Arial"/>
          <w:color w:val="000000" w:themeColor="text1"/>
        </w:rPr>
        <w:t xml:space="preserve">and the suspension of </w:t>
      </w:r>
      <w:r w:rsidR="00E6723F" w:rsidRPr="00171B9B">
        <w:rPr>
          <w:rFonts w:ascii="Arial" w:eastAsia="Times New Roman" w:hAnsi="Arial" w:cs="Arial"/>
          <w:color w:val="000000" w:themeColor="text1"/>
        </w:rPr>
        <w:t xml:space="preserve">the accountants </w:t>
      </w:r>
      <w:r w:rsidR="00DC1CD6" w:rsidRPr="00171B9B">
        <w:rPr>
          <w:rFonts w:ascii="Arial" w:eastAsia="Times New Roman" w:hAnsi="Arial" w:cs="Arial"/>
          <w:color w:val="000000" w:themeColor="text1"/>
        </w:rPr>
        <w:t xml:space="preserve">investigating </w:t>
      </w:r>
      <w:r w:rsidR="008B2241" w:rsidRPr="00171B9B">
        <w:rPr>
          <w:rFonts w:ascii="Arial" w:eastAsia="Times New Roman" w:hAnsi="Arial" w:cs="Arial"/>
          <w:color w:val="000000" w:themeColor="text1"/>
        </w:rPr>
        <w:t>these huge anomalies</w:t>
      </w:r>
      <w:r w:rsidR="006F3A90" w:rsidRPr="00171B9B">
        <w:rPr>
          <w:rStyle w:val="FootnoteReference"/>
          <w:rFonts w:ascii="Arial" w:eastAsia="Times New Roman" w:hAnsi="Arial" w:cs="Arial"/>
          <w:color w:val="000000" w:themeColor="text1"/>
        </w:rPr>
        <w:footnoteReference w:id="75"/>
      </w:r>
      <w:r w:rsidR="008B2241"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 xml:space="preserve">suggest that the </w:t>
      </w:r>
      <w:r w:rsidR="00CB0B07" w:rsidRPr="00171B9B">
        <w:rPr>
          <w:rFonts w:ascii="Arial" w:eastAsia="Times New Roman" w:hAnsi="Arial" w:cs="Arial"/>
          <w:color w:val="000000" w:themeColor="text1"/>
        </w:rPr>
        <w:t xml:space="preserve">Vatican </w:t>
      </w:r>
      <w:r w:rsidR="007C38D2" w:rsidRPr="00171B9B">
        <w:rPr>
          <w:rFonts w:ascii="Arial" w:eastAsia="Times New Roman" w:hAnsi="Arial" w:cs="Arial"/>
          <w:color w:val="000000" w:themeColor="text1"/>
        </w:rPr>
        <w:t>may be</w:t>
      </w:r>
      <w:r w:rsidR="00CB0B07" w:rsidRPr="00171B9B">
        <w:rPr>
          <w:rFonts w:ascii="Arial" w:eastAsia="Times New Roman" w:hAnsi="Arial" w:cs="Arial"/>
          <w:color w:val="000000" w:themeColor="text1"/>
        </w:rPr>
        <w:t xml:space="preserve"> ungovernable.</w:t>
      </w:r>
    </w:p>
    <w:p w14:paraId="6FA3E23E" w14:textId="1C1410CD" w:rsidR="00B302BA" w:rsidRPr="00171B9B" w:rsidRDefault="0055781C" w:rsidP="006550E7">
      <w:pPr>
        <w:pStyle w:val="ListParagraph"/>
        <w:numPr>
          <w:ilvl w:val="0"/>
          <w:numId w:val="3"/>
        </w:numPr>
        <w:spacing w:after="200" w:line="300" w:lineRule="auto"/>
        <w:ind w:left="714" w:hanging="357"/>
        <w:rPr>
          <w:rFonts w:ascii="Arial" w:eastAsia="Times New Roman" w:hAnsi="Arial" w:cs="Arial"/>
          <w:color w:val="000000" w:themeColor="text1"/>
        </w:rPr>
      </w:pPr>
      <w:r w:rsidRPr="00171B9B">
        <w:rPr>
          <w:rFonts w:ascii="Arial" w:eastAsia="Times New Roman" w:hAnsi="Arial" w:cs="Arial"/>
          <w:color w:val="000000" w:themeColor="text1"/>
        </w:rPr>
        <w:t>None of t</w:t>
      </w:r>
      <w:r w:rsidR="00691F90" w:rsidRPr="00171B9B">
        <w:rPr>
          <w:rFonts w:ascii="Arial" w:eastAsia="Times New Roman" w:hAnsi="Arial" w:cs="Arial"/>
          <w:color w:val="000000" w:themeColor="text1"/>
        </w:rPr>
        <w:t xml:space="preserve">he Pope’s initiatives </w:t>
      </w:r>
      <w:r w:rsidR="00984CF3" w:rsidRPr="00171B9B">
        <w:rPr>
          <w:rFonts w:ascii="Arial" w:eastAsia="Times New Roman" w:hAnsi="Arial" w:cs="Arial"/>
          <w:color w:val="000000" w:themeColor="text1"/>
        </w:rPr>
        <w:t xml:space="preserve">on abuse </w:t>
      </w:r>
      <w:r w:rsidR="000D6744" w:rsidRPr="00171B9B">
        <w:rPr>
          <w:rFonts w:ascii="Arial" w:eastAsia="Times New Roman" w:hAnsi="Arial" w:cs="Arial"/>
          <w:color w:val="000000" w:themeColor="text1"/>
        </w:rPr>
        <w:t xml:space="preserve">(while </w:t>
      </w:r>
      <w:r w:rsidR="00CB41DA" w:rsidRPr="00171B9B">
        <w:rPr>
          <w:rFonts w:ascii="Arial" w:eastAsia="Times New Roman" w:hAnsi="Arial" w:cs="Arial"/>
          <w:color w:val="000000" w:themeColor="text1"/>
        </w:rPr>
        <w:t xml:space="preserve">useful </w:t>
      </w:r>
      <w:r w:rsidR="000D6744" w:rsidRPr="00171B9B">
        <w:rPr>
          <w:rFonts w:ascii="Arial" w:eastAsia="Times New Roman" w:hAnsi="Arial" w:cs="Arial"/>
          <w:color w:val="000000" w:themeColor="text1"/>
        </w:rPr>
        <w:t xml:space="preserve">from a public relations perspective) </w:t>
      </w:r>
      <w:r w:rsidR="00D623B1" w:rsidRPr="00171B9B">
        <w:rPr>
          <w:rFonts w:ascii="Arial" w:eastAsia="Times New Roman" w:hAnsi="Arial" w:cs="Arial"/>
          <w:color w:val="000000" w:themeColor="text1"/>
        </w:rPr>
        <w:t>appear to have been successful</w:t>
      </w:r>
      <w:r w:rsidR="0023709C" w:rsidRPr="00171B9B">
        <w:rPr>
          <w:rFonts w:ascii="Arial" w:eastAsia="Times New Roman" w:hAnsi="Arial" w:cs="Arial"/>
          <w:color w:val="000000" w:themeColor="text1"/>
        </w:rPr>
        <w:t xml:space="preserve"> in advancing </w:t>
      </w:r>
      <w:r w:rsidR="002449BB" w:rsidRPr="00171B9B">
        <w:rPr>
          <w:rFonts w:ascii="Arial" w:eastAsia="Times New Roman" w:hAnsi="Arial" w:cs="Arial"/>
          <w:color w:val="000000" w:themeColor="text1"/>
        </w:rPr>
        <w:t>adherence to the Convention</w:t>
      </w:r>
      <w:r w:rsidR="007C38D2" w:rsidRPr="00171B9B">
        <w:rPr>
          <w:rFonts w:ascii="Arial" w:eastAsia="Times New Roman" w:hAnsi="Arial" w:cs="Arial"/>
          <w:color w:val="000000" w:themeColor="text1"/>
        </w:rPr>
        <w:t xml:space="preserve"> to any significant extent</w:t>
      </w:r>
      <w:r w:rsidR="000D6744" w:rsidRPr="00171B9B">
        <w:rPr>
          <w:rFonts w:ascii="Arial" w:eastAsia="Times New Roman" w:hAnsi="Arial" w:cs="Arial"/>
          <w:color w:val="000000" w:themeColor="text1"/>
        </w:rPr>
        <w:t>. This</w:t>
      </w:r>
      <w:r w:rsidR="00B34E3E" w:rsidRPr="00171B9B">
        <w:rPr>
          <w:rFonts w:ascii="Arial" w:eastAsia="Times New Roman" w:hAnsi="Arial" w:cs="Arial"/>
          <w:color w:val="000000" w:themeColor="text1"/>
        </w:rPr>
        <w:t xml:space="preserve"> rais</w:t>
      </w:r>
      <w:r w:rsidR="000D6744" w:rsidRPr="00171B9B">
        <w:rPr>
          <w:rFonts w:ascii="Arial" w:eastAsia="Times New Roman" w:hAnsi="Arial" w:cs="Arial"/>
          <w:color w:val="000000" w:themeColor="text1"/>
        </w:rPr>
        <w:t>es</w:t>
      </w:r>
      <w:r w:rsidR="00B34E3E" w:rsidRPr="00171B9B">
        <w:rPr>
          <w:rFonts w:ascii="Arial" w:eastAsia="Times New Roman" w:hAnsi="Arial" w:cs="Arial"/>
          <w:color w:val="000000" w:themeColor="text1"/>
        </w:rPr>
        <w:t xml:space="preserve"> uncomfortable questions about </w:t>
      </w:r>
      <w:r w:rsidR="000D6744" w:rsidRPr="00171B9B">
        <w:rPr>
          <w:rFonts w:ascii="Arial" w:eastAsia="Times New Roman" w:hAnsi="Arial" w:cs="Arial"/>
          <w:color w:val="000000" w:themeColor="text1"/>
        </w:rPr>
        <w:t>the extent of</w:t>
      </w:r>
      <w:r w:rsidR="00F103F3" w:rsidRPr="00171B9B">
        <w:rPr>
          <w:rFonts w:ascii="Arial" w:eastAsia="Times New Roman" w:hAnsi="Arial" w:cs="Arial"/>
          <w:color w:val="000000" w:themeColor="text1"/>
        </w:rPr>
        <w:t xml:space="preserve"> </w:t>
      </w:r>
      <w:r w:rsidR="000D6744" w:rsidRPr="00171B9B">
        <w:rPr>
          <w:rFonts w:ascii="Arial" w:eastAsia="Times New Roman" w:hAnsi="Arial" w:cs="Arial"/>
          <w:color w:val="000000" w:themeColor="text1"/>
        </w:rPr>
        <w:t xml:space="preserve">his </w:t>
      </w:r>
      <w:r w:rsidR="00F103F3" w:rsidRPr="00171B9B">
        <w:rPr>
          <w:rFonts w:ascii="Arial" w:eastAsia="Times New Roman" w:hAnsi="Arial" w:cs="Arial"/>
          <w:color w:val="000000" w:themeColor="text1"/>
        </w:rPr>
        <w:t>intentions</w:t>
      </w:r>
      <w:r w:rsidR="00C45D0E" w:rsidRPr="00171B9B">
        <w:rPr>
          <w:rFonts w:ascii="Arial" w:eastAsia="Times New Roman" w:hAnsi="Arial" w:cs="Arial"/>
          <w:color w:val="000000" w:themeColor="text1"/>
        </w:rPr>
        <w:t xml:space="preserve">. Examples include </w:t>
      </w:r>
      <w:r w:rsidR="00EF5E9D" w:rsidRPr="00171B9B">
        <w:rPr>
          <w:rFonts w:ascii="Arial" w:eastAsia="Times New Roman" w:hAnsi="Arial" w:cs="Arial"/>
          <w:color w:val="000000" w:themeColor="text1"/>
        </w:rPr>
        <w:t xml:space="preserve">his Commission for </w:t>
      </w:r>
      <w:r w:rsidR="0066466D" w:rsidRPr="00171B9B">
        <w:rPr>
          <w:rFonts w:ascii="Arial" w:eastAsia="Times New Roman" w:hAnsi="Arial" w:cs="Arial"/>
          <w:color w:val="000000" w:themeColor="text1"/>
        </w:rPr>
        <w:t>C</w:t>
      </w:r>
      <w:r w:rsidR="00EF5E9D" w:rsidRPr="00171B9B">
        <w:rPr>
          <w:rFonts w:ascii="Arial" w:eastAsia="Times New Roman" w:hAnsi="Arial" w:cs="Arial"/>
          <w:color w:val="000000" w:themeColor="text1"/>
        </w:rPr>
        <w:t xml:space="preserve">hild </w:t>
      </w:r>
      <w:r w:rsidR="0066466D" w:rsidRPr="00171B9B">
        <w:rPr>
          <w:rFonts w:ascii="Arial" w:eastAsia="Times New Roman" w:hAnsi="Arial" w:cs="Arial"/>
          <w:color w:val="000000" w:themeColor="text1"/>
        </w:rPr>
        <w:t>P</w:t>
      </w:r>
      <w:r w:rsidR="00EF5E9D" w:rsidRPr="00171B9B">
        <w:rPr>
          <w:rFonts w:ascii="Arial" w:eastAsia="Times New Roman" w:hAnsi="Arial" w:cs="Arial"/>
          <w:color w:val="000000" w:themeColor="text1"/>
        </w:rPr>
        <w:t>rotection</w:t>
      </w:r>
      <w:r w:rsidR="001C68A6" w:rsidRPr="00171B9B">
        <w:rPr>
          <w:rFonts w:ascii="Arial" w:eastAsia="Times New Roman" w:hAnsi="Arial" w:cs="Arial"/>
          <w:color w:val="000000" w:themeColor="text1"/>
        </w:rPr>
        <w:t xml:space="preserve">, which </w:t>
      </w:r>
      <w:r w:rsidR="00F33F17" w:rsidRPr="00171B9B">
        <w:rPr>
          <w:rFonts w:ascii="Arial" w:eastAsia="Times New Roman" w:hAnsi="Arial" w:cs="Arial"/>
          <w:color w:val="000000" w:themeColor="text1"/>
        </w:rPr>
        <w:lastRenderedPageBreak/>
        <w:t xml:space="preserve">has achieved very little, if anything. </w:t>
      </w:r>
      <w:r w:rsidR="00042595" w:rsidRPr="00171B9B">
        <w:rPr>
          <w:rFonts w:ascii="Arial" w:eastAsia="Times New Roman" w:hAnsi="Arial" w:cs="Arial"/>
          <w:color w:val="000000" w:themeColor="text1"/>
        </w:rPr>
        <w:t xml:space="preserve">Victim member </w:t>
      </w:r>
      <w:r w:rsidR="00037DC0" w:rsidRPr="00171B9B">
        <w:rPr>
          <w:rFonts w:ascii="Arial" w:eastAsia="Times New Roman" w:hAnsi="Arial" w:cs="Arial"/>
          <w:color w:val="000000" w:themeColor="text1"/>
        </w:rPr>
        <w:t xml:space="preserve">Peter Saunders </w:t>
      </w:r>
      <w:r w:rsidR="00B302BA" w:rsidRPr="00171B9B">
        <w:rPr>
          <w:rFonts w:ascii="Arial" w:eastAsia="Times New Roman" w:hAnsi="Arial" w:cs="Arial"/>
          <w:color w:val="000000" w:themeColor="text1"/>
        </w:rPr>
        <w:t>resigned</w:t>
      </w:r>
      <w:r w:rsidR="000D6744" w:rsidRPr="00171B9B">
        <w:rPr>
          <w:rFonts w:ascii="Arial" w:eastAsia="Times New Roman" w:hAnsi="Arial" w:cs="Arial"/>
          <w:color w:val="000000" w:themeColor="text1"/>
        </w:rPr>
        <w:t xml:space="preserve"> from it i</w:t>
      </w:r>
      <w:r w:rsidR="00B302BA" w:rsidRPr="00171B9B">
        <w:rPr>
          <w:rFonts w:ascii="Arial" w:eastAsia="Times New Roman" w:hAnsi="Arial" w:cs="Arial"/>
          <w:color w:val="000000" w:themeColor="text1"/>
        </w:rPr>
        <w:t xml:space="preserve">n disillusionment </w:t>
      </w:r>
      <w:r w:rsidR="005C46C3" w:rsidRPr="00171B9B">
        <w:rPr>
          <w:rFonts w:ascii="Arial" w:eastAsia="Times New Roman" w:hAnsi="Arial" w:cs="Arial"/>
          <w:color w:val="000000" w:themeColor="text1"/>
        </w:rPr>
        <w:t>largely</w:t>
      </w:r>
      <w:r w:rsidR="0007102D" w:rsidRPr="00171B9B">
        <w:rPr>
          <w:rFonts w:ascii="Arial" w:eastAsia="Times New Roman" w:hAnsi="Arial" w:cs="Arial"/>
          <w:color w:val="000000" w:themeColor="text1"/>
        </w:rPr>
        <w:t>, he informed us</w:t>
      </w:r>
      <w:r w:rsidR="005C46C3" w:rsidRPr="00171B9B">
        <w:rPr>
          <w:rFonts w:ascii="Arial" w:eastAsia="Times New Roman" w:hAnsi="Arial" w:cs="Arial"/>
          <w:color w:val="000000" w:themeColor="text1"/>
        </w:rPr>
        <w:t>, because the Pope took no i</w:t>
      </w:r>
      <w:r w:rsidR="00397DF0" w:rsidRPr="00171B9B">
        <w:rPr>
          <w:rFonts w:ascii="Arial" w:eastAsia="Times New Roman" w:hAnsi="Arial" w:cs="Arial"/>
          <w:color w:val="000000" w:themeColor="text1"/>
        </w:rPr>
        <w:t>nterest in it</w:t>
      </w:r>
      <w:r w:rsidR="007C38D2" w:rsidRPr="00171B9B">
        <w:rPr>
          <w:rFonts w:ascii="Arial" w:eastAsia="Times New Roman" w:hAnsi="Arial" w:cs="Arial"/>
          <w:color w:val="000000" w:themeColor="text1"/>
        </w:rPr>
        <w:t xml:space="preserve"> and rarely if ever attended</w:t>
      </w:r>
      <w:r w:rsidR="00397DF0" w:rsidRPr="00171B9B">
        <w:rPr>
          <w:rFonts w:ascii="Arial" w:eastAsia="Times New Roman" w:hAnsi="Arial" w:cs="Arial"/>
          <w:color w:val="000000" w:themeColor="text1"/>
        </w:rPr>
        <w:t>.</w:t>
      </w:r>
      <w:r w:rsidR="004F1B05" w:rsidRPr="00171B9B">
        <w:rPr>
          <w:rFonts w:ascii="Arial" w:eastAsia="Times New Roman" w:hAnsi="Arial" w:cs="Arial"/>
          <w:color w:val="000000" w:themeColor="text1"/>
        </w:rPr>
        <w:t xml:space="preserve"> </w:t>
      </w:r>
      <w:r w:rsidR="00042595" w:rsidRPr="00171B9B">
        <w:rPr>
          <w:rFonts w:ascii="Arial" w:eastAsia="Times New Roman" w:hAnsi="Arial" w:cs="Arial"/>
          <w:color w:val="000000" w:themeColor="text1"/>
        </w:rPr>
        <w:t>The</w:t>
      </w:r>
      <w:r w:rsidR="00350F35" w:rsidRPr="00171B9B">
        <w:rPr>
          <w:rFonts w:ascii="Arial" w:eastAsia="Times New Roman" w:hAnsi="Arial" w:cs="Arial"/>
          <w:color w:val="000000" w:themeColor="text1"/>
        </w:rPr>
        <w:t xml:space="preserve"> only</w:t>
      </w:r>
      <w:r w:rsidR="00042595" w:rsidRPr="00171B9B">
        <w:rPr>
          <w:rFonts w:ascii="Arial" w:eastAsia="Times New Roman" w:hAnsi="Arial" w:cs="Arial"/>
          <w:color w:val="000000" w:themeColor="text1"/>
        </w:rPr>
        <w:t xml:space="preserve"> other </w:t>
      </w:r>
      <w:r w:rsidR="00350F35" w:rsidRPr="00171B9B">
        <w:rPr>
          <w:rFonts w:ascii="Arial" w:eastAsia="Times New Roman" w:hAnsi="Arial" w:cs="Arial"/>
          <w:color w:val="000000" w:themeColor="text1"/>
        </w:rPr>
        <w:t>victim member also resigned</w:t>
      </w:r>
      <w:r w:rsidR="00756C77" w:rsidRPr="00171B9B">
        <w:rPr>
          <w:rFonts w:ascii="Arial" w:eastAsia="Times New Roman" w:hAnsi="Arial" w:cs="Arial"/>
          <w:color w:val="000000" w:themeColor="text1"/>
        </w:rPr>
        <w:t xml:space="preserve"> similarly</w:t>
      </w:r>
      <w:r w:rsidR="00ED4C38" w:rsidRPr="00171B9B">
        <w:rPr>
          <w:rFonts w:ascii="Arial" w:eastAsia="Times New Roman" w:hAnsi="Arial" w:cs="Arial"/>
          <w:color w:val="000000" w:themeColor="text1"/>
        </w:rPr>
        <w:t xml:space="preserve"> disillusioned</w:t>
      </w:r>
      <w:r w:rsidR="00756C77" w:rsidRPr="00171B9B">
        <w:rPr>
          <w:rFonts w:ascii="Arial" w:eastAsia="Times New Roman" w:hAnsi="Arial" w:cs="Arial"/>
          <w:color w:val="000000" w:themeColor="text1"/>
        </w:rPr>
        <w:t xml:space="preserve">, </w:t>
      </w:r>
      <w:r w:rsidR="00ED4C38" w:rsidRPr="00171B9B">
        <w:rPr>
          <w:rFonts w:ascii="Arial" w:eastAsia="Times New Roman" w:hAnsi="Arial" w:cs="Arial"/>
          <w:color w:val="000000" w:themeColor="text1"/>
        </w:rPr>
        <w:t xml:space="preserve">and </w:t>
      </w:r>
      <w:r w:rsidR="00756C77" w:rsidRPr="00171B9B">
        <w:rPr>
          <w:rFonts w:ascii="Arial" w:eastAsia="Times New Roman" w:hAnsi="Arial" w:cs="Arial"/>
          <w:color w:val="000000" w:themeColor="text1"/>
        </w:rPr>
        <w:t>also com</w:t>
      </w:r>
      <w:r w:rsidR="00B451BA" w:rsidRPr="00171B9B">
        <w:rPr>
          <w:rFonts w:ascii="Arial" w:eastAsia="Times New Roman" w:hAnsi="Arial" w:cs="Arial"/>
          <w:color w:val="000000" w:themeColor="text1"/>
        </w:rPr>
        <w:t>plai</w:t>
      </w:r>
      <w:r w:rsidR="00ED4C38" w:rsidRPr="00171B9B">
        <w:rPr>
          <w:rFonts w:ascii="Arial" w:eastAsia="Times New Roman" w:hAnsi="Arial" w:cs="Arial"/>
          <w:color w:val="000000" w:themeColor="text1"/>
        </w:rPr>
        <w:t>ned</w:t>
      </w:r>
      <w:r w:rsidR="00B451BA" w:rsidRPr="00171B9B">
        <w:rPr>
          <w:rFonts w:ascii="Arial" w:eastAsia="Times New Roman" w:hAnsi="Arial" w:cs="Arial"/>
          <w:color w:val="000000" w:themeColor="text1"/>
        </w:rPr>
        <w:t xml:space="preserve"> that </w:t>
      </w:r>
      <w:r w:rsidR="002B647E" w:rsidRPr="00171B9B">
        <w:rPr>
          <w:rFonts w:ascii="Arial" w:eastAsia="Times New Roman" w:hAnsi="Arial" w:cs="Arial"/>
          <w:color w:val="000000" w:themeColor="text1"/>
        </w:rPr>
        <w:t>the Commission</w:t>
      </w:r>
      <w:r w:rsidR="002C1658" w:rsidRPr="00171B9B">
        <w:rPr>
          <w:rFonts w:ascii="Arial" w:eastAsia="Times New Roman" w:hAnsi="Arial" w:cs="Arial"/>
          <w:color w:val="000000" w:themeColor="text1"/>
        </w:rPr>
        <w:t xml:space="preserve">’s recommendation </w:t>
      </w:r>
      <w:r w:rsidR="00D62D52" w:rsidRPr="00171B9B">
        <w:rPr>
          <w:rFonts w:ascii="Arial" w:eastAsia="Times New Roman" w:hAnsi="Arial" w:cs="Arial"/>
          <w:color w:val="000000" w:themeColor="text1"/>
        </w:rPr>
        <w:t xml:space="preserve">of </w:t>
      </w:r>
      <w:r w:rsidR="00B451BA" w:rsidRPr="00171B9B">
        <w:rPr>
          <w:rFonts w:ascii="Arial" w:eastAsia="Times New Roman" w:hAnsi="Arial" w:cs="Arial"/>
          <w:color w:val="000000" w:themeColor="text1"/>
        </w:rPr>
        <w:t>a</w:t>
      </w:r>
      <w:r w:rsidR="004F1B05" w:rsidRPr="00171B9B">
        <w:rPr>
          <w:rFonts w:ascii="Arial" w:eastAsia="Times New Roman" w:hAnsi="Arial" w:cs="Arial"/>
          <w:color w:val="000000" w:themeColor="text1"/>
        </w:rPr>
        <w:t xml:space="preserve"> </w:t>
      </w:r>
      <w:r w:rsidR="007F1CEF" w:rsidRPr="00171B9B">
        <w:rPr>
          <w:rFonts w:ascii="Arial" w:eastAsia="Times New Roman" w:hAnsi="Arial" w:cs="Arial"/>
          <w:color w:val="000000" w:themeColor="text1"/>
        </w:rPr>
        <w:t xml:space="preserve">tribunal </w:t>
      </w:r>
      <w:r w:rsidR="00A51641" w:rsidRPr="00171B9B">
        <w:rPr>
          <w:rFonts w:ascii="Arial" w:eastAsia="Times New Roman" w:hAnsi="Arial" w:cs="Arial"/>
          <w:color w:val="000000" w:themeColor="text1"/>
        </w:rPr>
        <w:t xml:space="preserve">to discipline bishops </w:t>
      </w:r>
      <w:r w:rsidR="00ED4C38" w:rsidRPr="00171B9B">
        <w:rPr>
          <w:rFonts w:ascii="Arial" w:eastAsia="Times New Roman" w:hAnsi="Arial" w:cs="Arial"/>
          <w:color w:val="000000" w:themeColor="text1"/>
        </w:rPr>
        <w:t xml:space="preserve">[in effect, another failed initiative] </w:t>
      </w:r>
      <w:r w:rsidR="00D62D52" w:rsidRPr="00171B9B">
        <w:rPr>
          <w:rFonts w:ascii="Arial" w:eastAsia="Times New Roman" w:hAnsi="Arial" w:cs="Arial"/>
          <w:color w:val="000000" w:themeColor="text1"/>
        </w:rPr>
        <w:t>had not been set up</w:t>
      </w:r>
      <w:r w:rsidR="00A32AED" w:rsidRPr="00171B9B">
        <w:rPr>
          <w:rStyle w:val="FootnoteReference"/>
          <w:rFonts w:ascii="Arial" w:eastAsia="Times New Roman" w:hAnsi="Arial" w:cs="Arial"/>
          <w:color w:val="000000" w:themeColor="text1"/>
        </w:rPr>
        <w:footnoteReference w:id="76"/>
      </w:r>
      <w:r w:rsidR="002570EF" w:rsidRPr="00171B9B">
        <w:rPr>
          <w:rFonts w:ascii="Arial" w:eastAsia="Times New Roman" w:hAnsi="Arial" w:cs="Arial"/>
          <w:color w:val="000000" w:themeColor="text1"/>
        </w:rPr>
        <w:t>.</w:t>
      </w:r>
      <w:r w:rsidR="002570EF" w:rsidRPr="00171B9B">
        <w:rPr>
          <w:rFonts w:ascii="Arial" w:eastAsia="Times New Roman" w:hAnsi="Arial" w:cs="Arial"/>
          <w:color w:val="000000" w:themeColor="text1"/>
        </w:rPr>
        <w:br/>
        <w:t>Similarly, t</w:t>
      </w:r>
      <w:r w:rsidR="00ED4C38" w:rsidRPr="00171B9B">
        <w:rPr>
          <w:rFonts w:ascii="Arial" w:eastAsia="Times New Roman" w:hAnsi="Arial" w:cs="Arial"/>
          <w:color w:val="000000" w:themeColor="text1"/>
        </w:rPr>
        <w:t xml:space="preserve">he new canon law </w:t>
      </w:r>
      <w:r w:rsidR="004D4907" w:rsidRPr="00171B9B">
        <w:rPr>
          <w:rFonts w:ascii="Arial" w:eastAsia="Times New Roman" w:hAnsi="Arial" w:cs="Arial"/>
          <w:color w:val="000000" w:themeColor="text1"/>
        </w:rPr>
        <w:t>/ motu prop</w:t>
      </w:r>
      <w:r w:rsidR="00433613" w:rsidRPr="00171B9B">
        <w:rPr>
          <w:rFonts w:ascii="Arial" w:eastAsia="Times New Roman" w:hAnsi="Arial" w:cs="Arial"/>
          <w:color w:val="000000" w:themeColor="text1"/>
        </w:rPr>
        <w:t xml:space="preserve">rio </w:t>
      </w:r>
      <w:r w:rsidR="00ED4C38" w:rsidRPr="00171B9B">
        <w:rPr>
          <w:rFonts w:ascii="Arial" w:eastAsia="Times New Roman" w:hAnsi="Arial" w:cs="Arial"/>
          <w:color w:val="000000" w:themeColor="text1"/>
        </w:rPr>
        <w:t>to require church officials to report abuse or cover</w:t>
      </w:r>
      <w:r w:rsidR="002B36A2" w:rsidRPr="00171B9B">
        <w:rPr>
          <w:rFonts w:ascii="Arial" w:eastAsia="Times New Roman" w:hAnsi="Arial" w:cs="Arial"/>
          <w:color w:val="000000" w:themeColor="text1"/>
        </w:rPr>
        <w:t>-</w:t>
      </w:r>
      <w:r w:rsidR="00ED4C38" w:rsidRPr="00171B9B">
        <w:rPr>
          <w:rFonts w:ascii="Arial" w:eastAsia="Times New Roman" w:hAnsi="Arial" w:cs="Arial"/>
          <w:color w:val="000000" w:themeColor="text1"/>
        </w:rPr>
        <w:t>ups to the Vatican</w:t>
      </w:r>
      <w:r w:rsidR="00151953" w:rsidRPr="00171B9B">
        <w:rPr>
          <w:rStyle w:val="FootnoteReference"/>
          <w:rFonts w:ascii="Arial" w:eastAsia="Times New Roman" w:hAnsi="Arial" w:cs="Arial"/>
          <w:color w:val="000000" w:themeColor="text1"/>
        </w:rPr>
        <w:footnoteReference w:id="77"/>
      </w:r>
      <w:r w:rsidR="00C31AAC" w:rsidRPr="00171B9B">
        <w:rPr>
          <w:rStyle w:val="FootnoteReference"/>
          <w:rFonts w:ascii="Arial" w:eastAsia="Times New Roman" w:hAnsi="Arial" w:cs="Arial"/>
          <w:color w:val="000000" w:themeColor="text1"/>
        </w:rPr>
        <w:footnoteReference w:id="78"/>
      </w:r>
      <w:r w:rsidR="00F431F8" w:rsidRPr="00171B9B">
        <w:rPr>
          <w:rFonts w:ascii="Arial" w:eastAsia="Times New Roman" w:hAnsi="Arial" w:cs="Arial"/>
          <w:color w:val="000000" w:themeColor="text1"/>
        </w:rPr>
        <w:t xml:space="preserve"> o</w:t>
      </w:r>
      <w:r w:rsidR="00EC475D" w:rsidRPr="00171B9B">
        <w:rPr>
          <w:rFonts w:ascii="Arial" w:eastAsia="Times New Roman" w:hAnsi="Arial" w:cs="Arial"/>
          <w:color w:val="000000" w:themeColor="text1"/>
        </w:rPr>
        <w:t xml:space="preserve">f which </w:t>
      </w:r>
      <w:r w:rsidR="00E120C6" w:rsidRPr="00171B9B">
        <w:rPr>
          <w:rFonts w:ascii="Arial" w:eastAsia="Times New Roman" w:hAnsi="Arial" w:cs="Arial"/>
          <w:color w:val="000000" w:themeColor="text1"/>
        </w:rPr>
        <w:t>“</w:t>
      </w:r>
      <w:r w:rsidR="00F431F8" w:rsidRPr="00171B9B">
        <w:rPr>
          <w:rFonts w:ascii="Arial" w:eastAsia="Times New Roman" w:hAnsi="Arial" w:cs="Arial"/>
          <w:color w:val="000000" w:themeColor="text1"/>
        </w:rPr>
        <w:t>v</w:t>
      </w:r>
      <w:r w:rsidR="00232EC1" w:rsidRPr="00171B9B">
        <w:rPr>
          <w:rFonts w:ascii="Arial" w:eastAsia="Times New Roman" w:hAnsi="Arial" w:cs="Arial"/>
          <w:color w:val="000000" w:themeColor="text1"/>
        </w:rPr>
        <w:t>ictims’ advocates say the church can no longer be trusted to police itself, which is exactly what the new law demands</w:t>
      </w:r>
      <w:r w:rsidR="00E120C6" w:rsidRPr="00171B9B">
        <w:rPr>
          <w:rFonts w:ascii="Arial" w:eastAsia="Times New Roman" w:hAnsi="Arial" w:cs="Arial"/>
          <w:color w:val="000000" w:themeColor="text1"/>
        </w:rPr>
        <w:t>”</w:t>
      </w:r>
      <w:r w:rsidR="00DB48A0" w:rsidRPr="00171B9B">
        <w:rPr>
          <w:rFonts w:ascii="Arial" w:eastAsia="Times New Roman" w:hAnsi="Arial" w:cs="Arial"/>
          <w:color w:val="000000" w:themeColor="text1"/>
        </w:rPr>
        <w:t>.</w:t>
      </w:r>
      <w:r w:rsidR="00F431F8" w:rsidRPr="00171B9B">
        <w:rPr>
          <w:rStyle w:val="FootnoteReference"/>
          <w:rFonts w:ascii="Arial" w:eastAsia="Times New Roman" w:hAnsi="Arial" w:cs="Arial"/>
          <w:color w:val="000000" w:themeColor="text1"/>
        </w:rPr>
        <w:footnoteReference w:id="79"/>
      </w:r>
      <w:r w:rsidR="00F7515D" w:rsidRPr="00171B9B">
        <w:rPr>
          <w:rFonts w:ascii="Arial" w:eastAsia="Times New Roman" w:hAnsi="Arial" w:cs="Arial"/>
          <w:color w:val="000000" w:themeColor="text1"/>
        </w:rPr>
        <w:t xml:space="preserve"> </w:t>
      </w:r>
      <w:r w:rsidR="00DB48A0" w:rsidRPr="00171B9B">
        <w:rPr>
          <w:rFonts w:ascii="Arial" w:eastAsia="Times New Roman" w:hAnsi="Arial" w:cs="Arial"/>
          <w:color w:val="000000" w:themeColor="text1"/>
        </w:rPr>
        <w:t>And also</w:t>
      </w:r>
      <w:r w:rsidR="00ED4C38" w:rsidRPr="00171B9B">
        <w:rPr>
          <w:rFonts w:ascii="Arial" w:eastAsia="Times New Roman" w:hAnsi="Arial" w:cs="Arial"/>
          <w:color w:val="000000" w:themeColor="text1"/>
        </w:rPr>
        <w:t xml:space="preserve"> </w:t>
      </w:r>
      <w:r w:rsidR="002570EF" w:rsidRPr="00171B9B">
        <w:rPr>
          <w:rFonts w:ascii="Arial" w:eastAsia="Times New Roman" w:hAnsi="Arial" w:cs="Arial"/>
          <w:color w:val="000000" w:themeColor="text1"/>
        </w:rPr>
        <w:t>the</w:t>
      </w:r>
      <w:r w:rsidR="00ED4C38" w:rsidRPr="00171B9B">
        <w:rPr>
          <w:rFonts w:ascii="Arial" w:eastAsia="Times New Roman" w:hAnsi="Arial" w:cs="Arial"/>
          <w:color w:val="000000" w:themeColor="text1"/>
        </w:rPr>
        <w:t xml:space="preserve"> </w:t>
      </w:r>
      <w:r w:rsidR="002570EF" w:rsidRPr="00171B9B">
        <w:rPr>
          <w:rFonts w:ascii="Arial" w:eastAsia="Times New Roman" w:hAnsi="Arial" w:cs="Arial"/>
          <w:color w:val="000000" w:themeColor="text1"/>
        </w:rPr>
        <w:t>edict</w:t>
      </w:r>
      <w:r w:rsidR="00ED4C38" w:rsidRPr="00171B9B">
        <w:rPr>
          <w:rFonts w:ascii="Arial" w:eastAsia="Times New Roman" w:hAnsi="Arial" w:cs="Arial"/>
          <w:color w:val="000000" w:themeColor="text1"/>
        </w:rPr>
        <w:t xml:space="preserve"> lifting of the pontifical secret on abuse</w:t>
      </w:r>
      <w:r w:rsidR="00BD7626" w:rsidRPr="00171B9B">
        <w:rPr>
          <w:rFonts w:ascii="Arial" w:eastAsia="Times New Roman" w:hAnsi="Arial" w:cs="Arial"/>
          <w:color w:val="000000" w:themeColor="text1"/>
        </w:rPr>
        <w:t>, which according to the Catholic Herald</w:t>
      </w:r>
      <w:r w:rsidR="00BD7626" w:rsidRPr="00171B9B">
        <w:rPr>
          <w:rStyle w:val="FootnoteReference"/>
          <w:rFonts w:ascii="Arial" w:eastAsia="Times New Roman" w:hAnsi="Arial" w:cs="Arial"/>
          <w:color w:val="000000" w:themeColor="text1"/>
        </w:rPr>
        <w:footnoteReference w:id="80"/>
      </w:r>
      <w:r w:rsidR="00BA5224" w:rsidRPr="00171B9B">
        <w:rPr>
          <w:rFonts w:ascii="Arial" w:eastAsia="Times New Roman" w:hAnsi="Arial" w:cs="Arial"/>
          <w:color w:val="000000" w:themeColor="text1"/>
        </w:rPr>
        <w:t xml:space="preserve"> </w:t>
      </w:r>
      <w:r w:rsidR="00BD7626" w:rsidRPr="00171B9B">
        <w:rPr>
          <w:rFonts w:ascii="Arial" w:eastAsia="Times New Roman" w:hAnsi="Arial" w:cs="Arial"/>
          <w:color w:val="000000" w:themeColor="text1"/>
        </w:rPr>
        <w:t>“does less than it appears to do”</w:t>
      </w:r>
      <w:r w:rsidR="00ED4C38" w:rsidRPr="00171B9B">
        <w:rPr>
          <w:rFonts w:ascii="Arial" w:eastAsia="Times New Roman" w:hAnsi="Arial" w:cs="Arial"/>
          <w:color w:val="000000" w:themeColor="text1"/>
        </w:rPr>
        <w:t xml:space="preserve">. </w:t>
      </w:r>
      <w:r w:rsidR="002570EF" w:rsidRPr="00171B9B">
        <w:rPr>
          <w:rFonts w:ascii="Arial" w:eastAsia="Times New Roman" w:hAnsi="Arial" w:cs="Arial"/>
          <w:color w:val="000000" w:themeColor="text1"/>
        </w:rPr>
        <w:t xml:space="preserve">Both received popular acclaim but remain contrary to the spirit </w:t>
      </w:r>
      <w:r w:rsidR="00ED4C38" w:rsidRPr="00171B9B">
        <w:rPr>
          <w:rFonts w:ascii="Arial" w:eastAsia="Times New Roman" w:hAnsi="Arial" w:cs="Arial"/>
          <w:color w:val="000000" w:themeColor="text1"/>
        </w:rPr>
        <w:t xml:space="preserve">of </w:t>
      </w:r>
      <w:r w:rsidR="00BD7626" w:rsidRPr="00171B9B">
        <w:rPr>
          <w:rFonts w:ascii="Arial" w:eastAsia="Times New Roman" w:hAnsi="Arial" w:cs="Arial"/>
          <w:color w:val="000000" w:themeColor="text1"/>
        </w:rPr>
        <w:t xml:space="preserve">CRC </w:t>
      </w:r>
      <w:r w:rsidR="00ED4C38" w:rsidRPr="00171B9B">
        <w:rPr>
          <w:rFonts w:ascii="Arial" w:eastAsia="Times New Roman" w:hAnsi="Arial" w:cs="Arial"/>
          <w:color w:val="000000" w:themeColor="text1"/>
        </w:rPr>
        <w:t xml:space="preserve">Concluding Observation </w:t>
      </w:r>
      <w:r w:rsidR="00BD7626" w:rsidRPr="00171B9B">
        <w:rPr>
          <w:rFonts w:ascii="Arial" w:eastAsia="Times New Roman" w:hAnsi="Arial" w:cs="Arial"/>
          <w:color w:val="000000" w:themeColor="text1"/>
        </w:rPr>
        <w:t>on the 2</w:t>
      </w:r>
      <w:r w:rsidR="00BD7626" w:rsidRPr="00171B9B">
        <w:rPr>
          <w:rFonts w:ascii="Arial" w:eastAsia="Times New Roman" w:hAnsi="Arial" w:cs="Arial"/>
          <w:color w:val="000000" w:themeColor="text1"/>
          <w:vertAlign w:val="superscript"/>
        </w:rPr>
        <w:t>nd</w:t>
      </w:r>
      <w:r w:rsidR="00BD7626" w:rsidRPr="00171B9B">
        <w:rPr>
          <w:rFonts w:ascii="Arial" w:eastAsia="Times New Roman" w:hAnsi="Arial" w:cs="Arial"/>
          <w:color w:val="000000" w:themeColor="text1"/>
        </w:rPr>
        <w:t xml:space="preserve"> periodic report para </w:t>
      </w:r>
      <w:r w:rsidR="002570EF" w:rsidRPr="00171B9B">
        <w:rPr>
          <w:rFonts w:ascii="Arial" w:eastAsia="Times New Roman" w:hAnsi="Arial" w:cs="Arial"/>
          <w:color w:val="000000" w:themeColor="text1"/>
        </w:rPr>
        <w:t xml:space="preserve">44: “Immediately remove all known and suspected child sexual abusers from assignment and refer the matter </w:t>
      </w:r>
      <w:r w:rsidR="002570EF" w:rsidRPr="00171B9B">
        <w:rPr>
          <w:rFonts w:ascii="Arial" w:eastAsia="Times New Roman" w:hAnsi="Arial" w:cs="Arial"/>
          <w:color w:val="000000" w:themeColor="text1"/>
          <w:u w:val="single"/>
        </w:rPr>
        <w:t>to the relevant law enforcement authorities</w:t>
      </w:r>
      <w:r w:rsidR="002570EF" w:rsidRPr="00171B9B">
        <w:rPr>
          <w:rFonts w:ascii="Arial" w:eastAsia="Times New Roman" w:hAnsi="Arial" w:cs="Arial"/>
          <w:color w:val="000000" w:themeColor="text1"/>
        </w:rPr>
        <w:t xml:space="preserve"> for investigation and prosecution purposes” and “</w:t>
      </w:r>
      <w:r w:rsidR="002570EF" w:rsidRPr="00171B9B">
        <w:rPr>
          <w:rFonts w:ascii="Arial" w:eastAsia="Times New Roman" w:hAnsi="Arial" w:cs="Arial"/>
          <w:color w:val="000000" w:themeColor="text1"/>
          <w:u w:val="single"/>
        </w:rPr>
        <w:t>Ensure a transparent sharing</w:t>
      </w:r>
      <w:r w:rsidR="002570EF" w:rsidRPr="00171B9B">
        <w:rPr>
          <w:rFonts w:ascii="Arial" w:eastAsia="Times New Roman" w:hAnsi="Arial" w:cs="Arial"/>
          <w:color w:val="000000" w:themeColor="text1"/>
        </w:rPr>
        <w:t xml:space="preserve"> of all archives which can be used to hold the abusers accountable as well as all those who concealed their crimes and knowingly placed offenders in contact with children”</w:t>
      </w:r>
      <w:r w:rsidR="00BD7626" w:rsidRPr="00171B9B">
        <w:rPr>
          <w:rFonts w:ascii="Arial" w:eastAsia="Times New Roman" w:hAnsi="Arial" w:cs="Arial"/>
          <w:color w:val="000000" w:themeColor="text1"/>
        </w:rPr>
        <w:t>.</w:t>
      </w:r>
      <w:r w:rsidR="002570EF" w:rsidRPr="00171B9B">
        <w:rPr>
          <w:rFonts w:ascii="Arial" w:eastAsia="Times New Roman" w:hAnsi="Arial" w:cs="Arial"/>
          <w:color w:val="000000" w:themeColor="text1"/>
        </w:rPr>
        <w:t xml:space="preserve"> Concerns over both are reflected in this New York Times article</w:t>
      </w:r>
      <w:r w:rsidR="002570EF" w:rsidRPr="00171B9B">
        <w:rPr>
          <w:rStyle w:val="FootnoteReference"/>
          <w:rFonts w:ascii="Arial" w:eastAsia="Times New Roman" w:hAnsi="Arial" w:cs="Arial"/>
          <w:color w:val="000000" w:themeColor="text1"/>
        </w:rPr>
        <w:footnoteReference w:id="81"/>
      </w:r>
      <w:r w:rsidR="002570EF" w:rsidRPr="00171B9B">
        <w:rPr>
          <w:rFonts w:ascii="Arial" w:eastAsia="Times New Roman" w:hAnsi="Arial" w:cs="Arial"/>
          <w:color w:val="000000" w:themeColor="text1"/>
        </w:rPr>
        <w:t xml:space="preserve">. There is still no obligation to share archives nor report abuse </w:t>
      </w:r>
      <w:r w:rsidR="00BD7626" w:rsidRPr="00171B9B">
        <w:rPr>
          <w:rFonts w:ascii="Arial" w:eastAsia="Times New Roman" w:hAnsi="Arial" w:cs="Arial"/>
          <w:color w:val="000000" w:themeColor="text1"/>
        </w:rPr>
        <w:t>t</w:t>
      </w:r>
      <w:r w:rsidR="002570EF" w:rsidRPr="00171B9B">
        <w:rPr>
          <w:rFonts w:ascii="Arial" w:eastAsia="Times New Roman" w:hAnsi="Arial" w:cs="Arial"/>
          <w:color w:val="000000" w:themeColor="text1"/>
        </w:rPr>
        <w:t xml:space="preserve">o secular authorities. </w:t>
      </w:r>
    </w:p>
    <w:p w14:paraId="7FD4E029" w14:textId="1FAA07A3" w:rsidR="00E6392B" w:rsidRPr="00171B9B" w:rsidRDefault="004B73E4" w:rsidP="006550E7">
      <w:pPr>
        <w:pStyle w:val="ListParagraph"/>
        <w:numPr>
          <w:ilvl w:val="0"/>
          <w:numId w:val="3"/>
        </w:numPr>
        <w:spacing w:after="200" w:line="300" w:lineRule="auto"/>
        <w:ind w:left="714" w:hanging="357"/>
        <w:rPr>
          <w:rFonts w:ascii="Arial" w:eastAsia="Times New Roman" w:hAnsi="Arial" w:cs="Arial"/>
          <w:color w:val="000000" w:themeColor="text1"/>
        </w:rPr>
      </w:pPr>
      <w:r w:rsidRPr="00171B9B">
        <w:rPr>
          <w:rFonts w:ascii="Arial" w:eastAsia="Times New Roman" w:hAnsi="Arial" w:cs="Arial"/>
          <w:color w:val="000000" w:themeColor="text1"/>
        </w:rPr>
        <w:t>In 2018 t</w:t>
      </w:r>
      <w:r w:rsidR="00426C78" w:rsidRPr="00171B9B">
        <w:rPr>
          <w:rFonts w:ascii="Arial" w:eastAsia="Times New Roman" w:hAnsi="Arial" w:cs="Arial"/>
          <w:color w:val="000000" w:themeColor="text1"/>
        </w:rPr>
        <w:t xml:space="preserve">he Pope </w:t>
      </w:r>
      <w:r w:rsidRPr="00171B9B">
        <w:rPr>
          <w:rFonts w:ascii="Arial" w:eastAsia="Times New Roman" w:hAnsi="Arial" w:cs="Arial"/>
          <w:color w:val="000000" w:themeColor="text1"/>
        </w:rPr>
        <w:t xml:space="preserve">accused abuse victims of </w:t>
      </w:r>
      <w:r w:rsidR="00085902" w:rsidRPr="00171B9B">
        <w:rPr>
          <w:rFonts w:ascii="Arial" w:eastAsia="Times New Roman" w:hAnsi="Arial" w:cs="Arial"/>
          <w:color w:val="000000" w:themeColor="text1"/>
        </w:rPr>
        <w:t>falsely accusing</w:t>
      </w:r>
      <w:r w:rsidR="00CC0A34" w:rsidRPr="00171B9B">
        <w:rPr>
          <w:rFonts w:ascii="Arial" w:eastAsia="Times New Roman" w:hAnsi="Arial" w:cs="Arial"/>
          <w:color w:val="000000" w:themeColor="text1"/>
        </w:rPr>
        <w:t xml:space="preserve"> </w:t>
      </w:r>
      <w:r w:rsidR="00D84BC5" w:rsidRPr="00171B9B">
        <w:rPr>
          <w:rFonts w:ascii="Arial" w:eastAsia="Times New Roman" w:hAnsi="Arial" w:cs="Arial"/>
          <w:color w:val="000000" w:themeColor="text1"/>
        </w:rPr>
        <w:t xml:space="preserve">a bishop </w:t>
      </w:r>
      <w:r w:rsidR="00A21D6D" w:rsidRPr="00171B9B">
        <w:rPr>
          <w:rFonts w:ascii="Arial" w:eastAsia="Times New Roman" w:hAnsi="Arial" w:cs="Arial"/>
          <w:color w:val="000000" w:themeColor="text1"/>
        </w:rPr>
        <w:t xml:space="preserve">that </w:t>
      </w:r>
      <w:r w:rsidR="007C38D2" w:rsidRPr="00171B9B">
        <w:rPr>
          <w:rFonts w:ascii="Arial" w:eastAsia="Times New Roman" w:hAnsi="Arial" w:cs="Arial"/>
          <w:color w:val="000000" w:themeColor="text1"/>
        </w:rPr>
        <w:t>Francis</w:t>
      </w:r>
      <w:r w:rsidR="00D84BC5" w:rsidRPr="00171B9B">
        <w:rPr>
          <w:rFonts w:ascii="Arial" w:eastAsia="Times New Roman" w:hAnsi="Arial" w:cs="Arial"/>
          <w:color w:val="000000" w:themeColor="text1"/>
        </w:rPr>
        <w:t xml:space="preserve"> knew to be an</w:t>
      </w:r>
      <w:r w:rsidR="00680A7D" w:rsidRPr="00171B9B">
        <w:rPr>
          <w:rFonts w:ascii="Arial" w:eastAsia="Times New Roman" w:hAnsi="Arial" w:cs="Arial"/>
          <w:color w:val="000000" w:themeColor="text1"/>
        </w:rPr>
        <w:t xml:space="preserve"> </w:t>
      </w:r>
      <w:r w:rsidR="00CC0A34" w:rsidRPr="00171B9B">
        <w:rPr>
          <w:rFonts w:ascii="Arial" w:eastAsia="Times New Roman" w:hAnsi="Arial" w:cs="Arial"/>
          <w:color w:val="000000" w:themeColor="text1"/>
        </w:rPr>
        <w:t>abuser</w:t>
      </w:r>
      <w:r w:rsidR="00DA6B89" w:rsidRPr="00171B9B">
        <w:rPr>
          <w:rStyle w:val="FootnoteReference"/>
          <w:rFonts w:ascii="Arial" w:eastAsia="Times New Roman" w:hAnsi="Arial" w:cs="Arial"/>
          <w:color w:val="000000" w:themeColor="text1"/>
        </w:rPr>
        <w:footnoteReference w:id="82"/>
      </w:r>
      <w:r w:rsidR="00A21D6D" w:rsidRPr="00171B9B">
        <w:rPr>
          <w:rFonts w:ascii="Arial" w:eastAsia="Times New Roman" w:hAnsi="Arial" w:cs="Arial"/>
          <w:color w:val="000000" w:themeColor="text1"/>
        </w:rPr>
        <w:t xml:space="preserve"> </w:t>
      </w:r>
      <w:r w:rsidR="00E537A1" w:rsidRPr="00171B9B">
        <w:rPr>
          <w:rStyle w:val="FootnoteReference"/>
          <w:rFonts w:ascii="Arial" w:eastAsia="Times New Roman" w:hAnsi="Arial" w:cs="Arial"/>
          <w:color w:val="000000" w:themeColor="text1"/>
        </w:rPr>
        <w:footnoteReference w:id="83"/>
      </w:r>
      <w:r w:rsidR="00F66BBB" w:rsidRPr="00171B9B">
        <w:rPr>
          <w:rFonts w:ascii="Arial" w:eastAsia="Times New Roman" w:hAnsi="Arial" w:cs="Arial"/>
          <w:color w:val="000000" w:themeColor="text1"/>
        </w:rPr>
        <w:t xml:space="preserve">. The </w:t>
      </w:r>
      <w:r w:rsidR="00716B62" w:rsidRPr="00171B9B">
        <w:rPr>
          <w:rFonts w:ascii="Arial" w:eastAsia="Times New Roman" w:hAnsi="Arial" w:cs="Arial"/>
          <w:color w:val="000000" w:themeColor="text1"/>
        </w:rPr>
        <w:t xml:space="preserve">respected </w:t>
      </w:r>
      <w:r w:rsidR="00F66BBB" w:rsidRPr="00171B9B">
        <w:rPr>
          <w:rFonts w:ascii="Arial" w:eastAsia="Times New Roman" w:hAnsi="Arial" w:cs="Arial"/>
          <w:color w:val="000000" w:themeColor="text1"/>
        </w:rPr>
        <w:t xml:space="preserve">Bishop Accountability website </w:t>
      </w:r>
      <w:r w:rsidR="002B36A2" w:rsidRPr="00171B9B">
        <w:rPr>
          <w:rFonts w:ascii="Arial" w:eastAsia="Times New Roman" w:hAnsi="Arial" w:cs="Arial"/>
          <w:color w:val="000000" w:themeColor="text1"/>
        </w:rPr>
        <w:t xml:space="preserve">says </w:t>
      </w:r>
      <w:r w:rsidR="0044231A" w:rsidRPr="00171B9B">
        <w:rPr>
          <w:rFonts w:ascii="Arial" w:eastAsia="Times New Roman" w:hAnsi="Arial" w:cs="Arial"/>
          <w:color w:val="000000" w:themeColor="text1"/>
        </w:rPr>
        <w:t>of th</w:t>
      </w:r>
      <w:r w:rsidR="00AA6A6C" w:rsidRPr="00171B9B">
        <w:rPr>
          <w:rFonts w:ascii="Arial" w:eastAsia="Times New Roman" w:hAnsi="Arial" w:cs="Arial"/>
          <w:color w:val="000000" w:themeColor="text1"/>
        </w:rPr>
        <w:t xml:space="preserve">e Pope’s </w:t>
      </w:r>
      <w:r w:rsidR="00850991" w:rsidRPr="00171B9B">
        <w:rPr>
          <w:rFonts w:ascii="Arial" w:eastAsia="Times New Roman" w:hAnsi="Arial" w:cs="Arial"/>
          <w:color w:val="000000" w:themeColor="text1"/>
        </w:rPr>
        <w:t xml:space="preserve">1992-2013 </w:t>
      </w:r>
      <w:r w:rsidR="00E00554" w:rsidRPr="00171B9B">
        <w:rPr>
          <w:rFonts w:ascii="Arial" w:eastAsia="Times New Roman" w:hAnsi="Arial" w:cs="Arial"/>
          <w:color w:val="000000" w:themeColor="text1"/>
        </w:rPr>
        <w:t xml:space="preserve">tenure </w:t>
      </w:r>
      <w:r w:rsidR="00A12607" w:rsidRPr="00171B9B">
        <w:rPr>
          <w:rFonts w:ascii="Arial" w:eastAsia="Times New Roman" w:hAnsi="Arial" w:cs="Arial"/>
          <w:color w:val="000000" w:themeColor="text1"/>
        </w:rPr>
        <w:t xml:space="preserve">as a top executive in Argentina’s </w:t>
      </w:r>
      <w:r w:rsidR="00A31ADA" w:rsidRPr="00171B9B">
        <w:rPr>
          <w:rFonts w:ascii="Arial" w:eastAsia="Times New Roman" w:hAnsi="Arial" w:cs="Arial"/>
          <w:color w:val="000000" w:themeColor="text1"/>
        </w:rPr>
        <w:t>largest diocese</w:t>
      </w:r>
      <w:r w:rsidR="008E0FFC" w:rsidRPr="00171B9B">
        <w:rPr>
          <w:rFonts w:ascii="Arial" w:eastAsia="Times New Roman" w:hAnsi="Arial" w:cs="Arial"/>
          <w:color w:val="000000" w:themeColor="text1"/>
        </w:rPr>
        <w:t xml:space="preserve"> </w:t>
      </w:r>
      <w:r w:rsidR="00CA2B9E" w:rsidRPr="00171B9B">
        <w:rPr>
          <w:rFonts w:ascii="Arial" w:eastAsia="Times New Roman" w:hAnsi="Arial" w:cs="Arial"/>
          <w:color w:val="000000" w:themeColor="text1"/>
        </w:rPr>
        <w:t>“</w:t>
      </w:r>
      <w:r w:rsidR="00B505E2" w:rsidRPr="00171B9B">
        <w:rPr>
          <w:rFonts w:ascii="Arial" w:eastAsia="Times New Roman" w:hAnsi="Arial" w:cs="Arial"/>
          <w:color w:val="000000" w:themeColor="text1"/>
        </w:rPr>
        <w:t xml:space="preserve">that </w:t>
      </w:r>
      <w:r w:rsidR="00E42B84" w:rsidRPr="00171B9B">
        <w:rPr>
          <w:rFonts w:ascii="Arial" w:eastAsia="Times New Roman" w:hAnsi="Arial" w:cs="Arial"/>
          <w:color w:val="000000" w:themeColor="text1"/>
        </w:rPr>
        <w:t xml:space="preserve">Bergoglio’s </w:t>
      </w:r>
      <w:r w:rsidR="00B505E2" w:rsidRPr="00171B9B">
        <w:rPr>
          <w:rFonts w:ascii="Arial" w:eastAsia="Times New Roman" w:hAnsi="Arial" w:cs="Arial"/>
          <w:color w:val="000000" w:themeColor="text1"/>
        </w:rPr>
        <w:t>[</w:t>
      </w:r>
      <w:r w:rsidR="009B4C00" w:rsidRPr="00171B9B">
        <w:rPr>
          <w:rFonts w:ascii="Arial" w:eastAsia="Times New Roman" w:hAnsi="Arial" w:cs="Arial"/>
          <w:color w:val="000000" w:themeColor="text1"/>
        </w:rPr>
        <w:t>later</w:t>
      </w:r>
      <w:r w:rsidR="00CB41DA" w:rsidRPr="00171B9B">
        <w:rPr>
          <w:rFonts w:ascii="Arial" w:eastAsia="Times New Roman" w:hAnsi="Arial" w:cs="Arial"/>
          <w:color w:val="000000" w:themeColor="text1"/>
        </w:rPr>
        <w:t xml:space="preserve"> to become</w:t>
      </w:r>
      <w:r w:rsidR="009B4C00" w:rsidRPr="00171B9B">
        <w:rPr>
          <w:rFonts w:ascii="Arial" w:eastAsia="Times New Roman" w:hAnsi="Arial" w:cs="Arial"/>
          <w:color w:val="000000" w:themeColor="text1"/>
        </w:rPr>
        <w:t xml:space="preserve"> </w:t>
      </w:r>
      <w:r w:rsidR="00B505E2" w:rsidRPr="00171B9B">
        <w:rPr>
          <w:rFonts w:ascii="Arial" w:eastAsia="Times New Roman" w:hAnsi="Arial" w:cs="Arial"/>
          <w:color w:val="000000" w:themeColor="text1"/>
        </w:rPr>
        <w:t>Pope</w:t>
      </w:r>
      <w:r w:rsidR="00CB41DA" w:rsidRPr="00171B9B">
        <w:rPr>
          <w:rFonts w:ascii="Arial" w:eastAsia="Times New Roman" w:hAnsi="Arial" w:cs="Arial"/>
          <w:color w:val="000000" w:themeColor="text1"/>
        </w:rPr>
        <w:t xml:space="preserve"> Francis</w:t>
      </w:r>
      <w:r w:rsidR="00B505E2" w:rsidRPr="00171B9B">
        <w:rPr>
          <w:rFonts w:ascii="Arial" w:eastAsia="Times New Roman" w:hAnsi="Arial" w:cs="Arial"/>
          <w:color w:val="000000" w:themeColor="text1"/>
        </w:rPr>
        <w:t xml:space="preserve">’s] </w:t>
      </w:r>
      <w:r w:rsidR="00E42B84" w:rsidRPr="00171B9B">
        <w:rPr>
          <w:rFonts w:ascii="Arial" w:eastAsia="Times New Roman" w:hAnsi="Arial" w:cs="Arial"/>
          <w:color w:val="000000" w:themeColor="text1"/>
        </w:rPr>
        <w:t>implication, that he handled no abusive priests, is implausible</w:t>
      </w:r>
      <w:r w:rsidR="00CA2B9E" w:rsidRPr="00171B9B">
        <w:rPr>
          <w:rFonts w:ascii="Arial" w:eastAsia="Times New Roman" w:hAnsi="Arial" w:cs="Arial"/>
          <w:color w:val="000000" w:themeColor="text1"/>
        </w:rPr>
        <w:t>”</w:t>
      </w:r>
      <w:r w:rsidR="00E42B84" w:rsidRPr="00171B9B">
        <w:rPr>
          <w:rFonts w:ascii="Arial" w:eastAsia="Times New Roman" w:hAnsi="Arial" w:cs="Arial"/>
          <w:color w:val="000000" w:themeColor="text1"/>
        </w:rPr>
        <w:t xml:space="preserve">. </w:t>
      </w:r>
      <w:r w:rsidR="00853D71" w:rsidRPr="00171B9B">
        <w:rPr>
          <w:rFonts w:ascii="Arial" w:eastAsia="Times New Roman" w:hAnsi="Arial" w:cs="Arial"/>
          <w:color w:val="000000" w:themeColor="text1"/>
        </w:rPr>
        <w:t>Examples are given</w:t>
      </w:r>
      <w:r w:rsidR="0036719D" w:rsidRPr="00171B9B">
        <w:rPr>
          <w:rFonts w:ascii="Arial" w:eastAsia="Times New Roman" w:hAnsi="Arial" w:cs="Arial"/>
          <w:color w:val="000000" w:themeColor="text1"/>
        </w:rPr>
        <w:t>.</w:t>
      </w:r>
      <w:r w:rsidR="00CF6A72" w:rsidRPr="00171B9B">
        <w:rPr>
          <w:rStyle w:val="FootnoteReference"/>
          <w:rFonts w:ascii="Arial" w:eastAsia="Times New Roman" w:hAnsi="Arial" w:cs="Arial"/>
          <w:color w:val="000000" w:themeColor="text1"/>
        </w:rPr>
        <w:footnoteReference w:id="84"/>
      </w:r>
      <w:r w:rsidR="00D13BEA" w:rsidRPr="00171B9B">
        <w:rPr>
          <w:rFonts w:ascii="Arial" w:eastAsia="Times New Roman" w:hAnsi="Arial" w:cs="Arial"/>
          <w:color w:val="000000" w:themeColor="text1"/>
        </w:rPr>
        <w:t xml:space="preserve"> </w:t>
      </w:r>
      <w:r w:rsidR="00E6392B" w:rsidRPr="00171B9B">
        <w:rPr>
          <w:rFonts w:ascii="Arial" w:eastAsia="Times New Roman" w:hAnsi="Arial" w:cs="Arial"/>
          <w:color w:val="000000" w:themeColor="text1"/>
        </w:rPr>
        <w:t>In 2017</w:t>
      </w:r>
      <w:r w:rsidR="003028E0" w:rsidRPr="00171B9B">
        <w:rPr>
          <w:rFonts w:ascii="Arial" w:eastAsia="Times New Roman" w:hAnsi="Arial" w:cs="Arial"/>
          <w:color w:val="000000" w:themeColor="text1"/>
        </w:rPr>
        <w:t xml:space="preserve"> the Pope was accused of </w:t>
      </w:r>
      <w:r w:rsidR="00C70433" w:rsidRPr="00171B9B">
        <w:rPr>
          <w:rFonts w:ascii="Arial" w:eastAsia="Times New Roman" w:hAnsi="Arial" w:cs="Arial"/>
          <w:color w:val="000000" w:themeColor="text1"/>
        </w:rPr>
        <w:t>“</w:t>
      </w:r>
      <w:r w:rsidR="005C0D9E" w:rsidRPr="00171B9B">
        <w:rPr>
          <w:rFonts w:ascii="Arial" w:eastAsia="Times New Roman" w:hAnsi="Arial" w:cs="Arial"/>
          <w:color w:val="000000" w:themeColor="text1"/>
        </w:rPr>
        <w:t>reduc[ing] sanctions against some paedophile priests.</w:t>
      </w:r>
      <w:r w:rsidR="001117D9" w:rsidRPr="00171B9B">
        <w:rPr>
          <w:rStyle w:val="FootnoteReference"/>
          <w:rFonts w:ascii="Arial" w:eastAsia="Times New Roman" w:hAnsi="Arial" w:cs="Arial"/>
          <w:color w:val="000000" w:themeColor="text1"/>
        </w:rPr>
        <w:footnoteReference w:id="85"/>
      </w:r>
    </w:p>
    <w:p w14:paraId="72120A4A" w14:textId="13861ECF" w:rsidR="00E6392B" w:rsidRPr="00171B9B" w:rsidRDefault="00DF4FB8" w:rsidP="006550E7">
      <w:pPr>
        <w:pStyle w:val="ListParagraph"/>
        <w:numPr>
          <w:ilvl w:val="0"/>
          <w:numId w:val="3"/>
        </w:numPr>
        <w:spacing w:after="200" w:line="300" w:lineRule="auto"/>
        <w:ind w:left="714" w:hanging="357"/>
        <w:rPr>
          <w:rFonts w:ascii="Arial" w:eastAsia="Times New Roman" w:hAnsi="Arial" w:cs="Arial"/>
          <w:color w:val="000000" w:themeColor="text1"/>
        </w:rPr>
      </w:pPr>
      <w:r w:rsidRPr="00171B9B">
        <w:rPr>
          <w:rFonts w:ascii="Arial" w:eastAsia="Times New Roman" w:hAnsi="Arial" w:cs="Arial"/>
          <w:color w:val="000000" w:themeColor="text1"/>
        </w:rPr>
        <w:t>At Mexico’s Legionaries of Christ, abuse was endemic and its founder Marcial Maciel has been described as the most notorious paedophile “175 minors were victims of abuse by 33 priests in the order”.</w:t>
      </w:r>
    </w:p>
    <w:p w14:paraId="3F037618" w14:textId="1B8898F2" w:rsidR="00117F3E" w:rsidRPr="00171B9B" w:rsidRDefault="00A017C9" w:rsidP="006550E7">
      <w:pPr>
        <w:pStyle w:val="ListParagraph"/>
        <w:numPr>
          <w:ilvl w:val="0"/>
          <w:numId w:val="3"/>
        </w:numPr>
        <w:spacing w:after="200" w:line="300" w:lineRule="auto"/>
        <w:ind w:left="714" w:hanging="357"/>
        <w:rPr>
          <w:rFonts w:ascii="Arial" w:eastAsia="Times New Roman" w:hAnsi="Arial" w:cs="Arial"/>
          <w:bCs/>
          <w:color w:val="000000" w:themeColor="text1"/>
        </w:rPr>
      </w:pPr>
      <w:r w:rsidRPr="00171B9B">
        <w:rPr>
          <w:rFonts w:ascii="Arial" w:eastAsia="Times New Roman" w:hAnsi="Arial" w:cs="Arial"/>
          <w:color w:val="000000" w:themeColor="text1"/>
        </w:rPr>
        <w:t xml:space="preserve">Even worse from a </w:t>
      </w:r>
      <w:r w:rsidR="008D631F" w:rsidRPr="00171B9B">
        <w:rPr>
          <w:rFonts w:ascii="Arial" w:eastAsia="Times New Roman" w:hAnsi="Arial" w:cs="Arial"/>
          <w:color w:val="000000" w:themeColor="text1"/>
        </w:rPr>
        <w:t xml:space="preserve">child protection perspective was the role of the Vatican. </w:t>
      </w:r>
      <w:r w:rsidR="000521D5" w:rsidRPr="00171B9B">
        <w:rPr>
          <w:rFonts w:ascii="Arial" w:eastAsia="Times New Roman" w:hAnsi="Arial" w:cs="Arial"/>
          <w:color w:val="000000" w:themeColor="text1"/>
        </w:rPr>
        <w:t>Maciel</w:t>
      </w:r>
      <w:r w:rsidR="00F31141" w:rsidRPr="00171B9B">
        <w:rPr>
          <w:rFonts w:ascii="Arial" w:eastAsia="Times New Roman" w:hAnsi="Arial" w:cs="Arial"/>
          <w:color w:val="000000" w:themeColor="text1"/>
        </w:rPr>
        <w:t xml:space="preserve"> was shielded from accusations by John Paul II, perhaps because of </w:t>
      </w:r>
      <w:r w:rsidR="00CD23EC" w:rsidRPr="00171B9B">
        <w:rPr>
          <w:rFonts w:ascii="Arial" w:eastAsia="Times New Roman" w:hAnsi="Arial" w:cs="Arial"/>
          <w:color w:val="000000" w:themeColor="text1"/>
        </w:rPr>
        <w:t>Macial’s</w:t>
      </w:r>
      <w:r w:rsidR="00F31141" w:rsidRPr="00171B9B">
        <w:rPr>
          <w:rFonts w:ascii="Arial" w:eastAsia="Times New Roman" w:hAnsi="Arial" w:cs="Arial"/>
          <w:color w:val="000000" w:themeColor="text1"/>
        </w:rPr>
        <w:t xml:space="preserve"> prolific fund-raising abilities. </w:t>
      </w:r>
      <w:r w:rsidR="007E32A6" w:rsidRPr="00171B9B">
        <w:rPr>
          <w:rFonts w:ascii="Arial" w:eastAsia="Times New Roman" w:hAnsi="Arial" w:cs="Arial"/>
          <w:color w:val="000000" w:themeColor="text1"/>
        </w:rPr>
        <w:t>Eventually, t</w:t>
      </w:r>
      <w:r w:rsidR="00117F3E" w:rsidRPr="00171B9B">
        <w:rPr>
          <w:rFonts w:ascii="Arial" w:eastAsia="Times New Roman" w:hAnsi="Arial" w:cs="Arial"/>
          <w:bCs/>
          <w:color w:val="000000" w:themeColor="text1"/>
        </w:rPr>
        <w:t xml:space="preserve">he Vatican </w:t>
      </w:r>
      <w:r w:rsidR="00495BBD" w:rsidRPr="00171B9B">
        <w:rPr>
          <w:rFonts w:ascii="Arial" w:eastAsia="Times New Roman" w:hAnsi="Arial" w:cs="Arial"/>
          <w:bCs/>
          <w:color w:val="000000" w:themeColor="text1"/>
        </w:rPr>
        <w:t>under Benedict</w:t>
      </w:r>
      <w:r w:rsidR="00117F3E" w:rsidRPr="00171B9B">
        <w:rPr>
          <w:rFonts w:ascii="Arial" w:eastAsia="Times New Roman" w:hAnsi="Arial" w:cs="Arial"/>
          <w:bCs/>
          <w:color w:val="000000" w:themeColor="text1"/>
        </w:rPr>
        <w:t xml:space="preserve"> </w:t>
      </w:r>
      <w:r w:rsidR="00495BBD" w:rsidRPr="00171B9B">
        <w:rPr>
          <w:rFonts w:ascii="Arial" w:eastAsia="Times New Roman" w:hAnsi="Arial" w:cs="Arial"/>
          <w:bCs/>
          <w:color w:val="000000" w:themeColor="text1"/>
        </w:rPr>
        <w:t xml:space="preserve">XVI </w:t>
      </w:r>
      <w:r w:rsidR="009B3803" w:rsidRPr="00171B9B">
        <w:rPr>
          <w:rFonts w:ascii="Arial" w:eastAsia="Times New Roman" w:hAnsi="Arial" w:cs="Arial"/>
          <w:bCs/>
          <w:color w:val="000000" w:themeColor="text1"/>
        </w:rPr>
        <w:t xml:space="preserve">took </w:t>
      </w:r>
      <w:r w:rsidR="00117F3E" w:rsidRPr="00171B9B">
        <w:rPr>
          <w:rFonts w:ascii="Arial" w:eastAsia="Times New Roman" w:hAnsi="Arial" w:cs="Arial"/>
          <w:bCs/>
          <w:color w:val="000000" w:themeColor="text1"/>
        </w:rPr>
        <w:t>over administration of</w:t>
      </w:r>
      <w:r w:rsidR="009177AB" w:rsidRPr="00171B9B">
        <w:rPr>
          <w:rFonts w:ascii="Arial" w:eastAsia="Times New Roman" w:hAnsi="Arial" w:cs="Arial"/>
          <w:bCs/>
          <w:color w:val="000000" w:themeColor="text1"/>
        </w:rPr>
        <w:t xml:space="preserve"> the Legionaries</w:t>
      </w:r>
      <w:r w:rsidR="008861F3" w:rsidRPr="00171B9B">
        <w:rPr>
          <w:rFonts w:ascii="Arial" w:eastAsia="Times New Roman" w:hAnsi="Arial" w:cs="Arial"/>
          <w:bCs/>
          <w:color w:val="000000" w:themeColor="text1"/>
        </w:rPr>
        <w:t xml:space="preserve"> and below in italics are extracts from an AP report in January 2020</w:t>
      </w:r>
      <w:r w:rsidR="008861F3" w:rsidRPr="00171B9B">
        <w:rPr>
          <w:rStyle w:val="FootnoteReference"/>
          <w:rFonts w:ascii="Arial" w:eastAsia="Times New Roman" w:hAnsi="Arial" w:cs="Arial"/>
          <w:bCs/>
          <w:color w:val="000000" w:themeColor="text1"/>
        </w:rPr>
        <w:footnoteReference w:id="86"/>
      </w:r>
      <w:r w:rsidR="0082058F" w:rsidRPr="00171B9B">
        <w:rPr>
          <w:rFonts w:ascii="Arial" w:eastAsia="Times New Roman" w:hAnsi="Arial" w:cs="Arial"/>
          <w:bCs/>
          <w:color w:val="000000" w:themeColor="text1"/>
        </w:rPr>
        <w:t xml:space="preserve">, </w:t>
      </w:r>
      <w:r w:rsidR="008442B7" w:rsidRPr="00171B9B">
        <w:rPr>
          <w:rFonts w:ascii="Arial" w:eastAsia="Times New Roman" w:hAnsi="Arial" w:cs="Arial"/>
          <w:bCs/>
          <w:color w:val="000000" w:themeColor="text1"/>
        </w:rPr>
        <w:t>even criticising the current Pope</w:t>
      </w:r>
      <w:r w:rsidR="00C06AB2" w:rsidRPr="00171B9B">
        <w:rPr>
          <w:rFonts w:ascii="Arial" w:eastAsia="Times New Roman" w:hAnsi="Arial" w:cs="Arial"/>
          <w:bCs/>
          <w:color w:val="000000" w:themeColor="text1"/>
        </w:rPr>
        <w:t xml:space="preserve"> </w:t>
      </w:r>
      <w:r w:rsidR="00966527" w:rsidRPr="00171B9B">
        <w:rPr>
          <w:rFonts w:ascii="Arial" w:eastAsia="Times New Roman" w:hAnsi="Arial" w:cs="Arial"/>
          <w:bCs/>
          <w:color w:val="000000" w:themeColor="text1"/>
        </w:rPr>
        <w:t>and an unprecedented criticism of the Vatican by a nuncio</w:t>
      </w:r>
      <w:r w:rsidR="0082058F" w:rsidRPr="00171B9B">
        <w:rPr>
          <w:rFonts w:ascii="Arial" w:eastAsia="Times New Roman" w:hAnsi="Arial" w:cs="Arial"/>
          <w:bCs/>
          <w:color w:val="000000" w:themeColor="text1"/>
        </w:rPr>
        <w:t>:</w:t>
      </w:r>
    </w:p>
    <w:p w14:paraId="24AF3F15" w14:textId="4FE5D404" w:rsidR="00BC5601" w:rsidRPr="00171B9B" w:rsidRDefault="00BC5601" w:rsidP="00484C84">
      <w:pPr>
        <w:spacing w:after="120" w:line="240" w:lineRule="auto"/>
        <w:ind w:left="709"/>
        <w:rPr>
          <w:rFonts w:ascii="Arial" w:eastAsia="Times New Roman" w:hAnsi="Arial" w:cs="Arial"/>
          <w:bCs/>
          <w:i/>
          <w:iCs/>
          <w:color w:val="000000" w:themeColor="text1"/>
        </w:rPr>
      </w:pPr>
      <w:r w:rsidRPr="00171B9B">
        <w:rPr>
          <w:rFonts w:ascii="Arial" w:eastAsia="Times New Roman" w:hAnsi="Arial" w:cs="Arial"/>
          <w:bCs/>
          <w:i/>
          <w:iCs/>
          <w:color w:val="000000" w:themeColor="text1"/>
        </w:rPr>
        <w:lastRenderedPageBreak/>
        <w:t>But more importantly, it has called into question the Vatican reform itself: The papal envoy who ran the Legion starting in 2010 learned about the case nearly a decade ago and refused to punish or even investigate the priest or the superiors who covered up his crimes, many of whom are still in power and ministry today.</w:t>
      </w:r>
    </w:p>
    <w:p w14:paraId="7213CEF2" w14:textId="5E158B4A" w:rsidR="00BC5601" w:rsidRPr="00171B9B" w:rsidRDefault="00BC5601" w:rsidP="00484C84">
      <w:pPr>
        <w:spacing w:after="120" w:line="240" w:lineRule="auto"/>
        <w:ind w:left="709"/>
        <w:rPr>
          <w:rFonts w:ascii="Arial" w:eastAsia="Times New Roman" w:hAnsi="Arial" w:cs="Arial"/>
          <w:bCs/>
          <w:i/>
          <w:iCs/>
          <w:color w:val="000000" w:themeColor="text1"/>
        </w:rPr>
      </w:pPr>
      <w:r w:rsidRPr="00171B9B">
        <w:rPr>
          <w:rFonts w:ascii="Arial" w:eastAsia="Times New Roman" w:hAnsi="Arial" w:cs="Arial"/>
          <w:bCs/>
          <w:i/>
          <w:iCs/>
          <w:color w:val="000000" w:themeColor="text1"/>
        </w:rPr>
        <w:t>Salazar, whose story has made headlines in Mexico, goes further: “There’s only one position, to be on the side of the violated children,” not a religious order that has among its priests “villains, delinquents, rapists, accomplices and victimizers.”</w:t>
      </w:r>
    </w:p>
    <w:p w14:paraId="7CF718F4" w14:textId="77777777" w:rsidR="00BC5601" w:rsidRPr="00171B9B" w:rsidRDefault="00BC5601" w:rsidP="00484C84">
      <w:pPr>
        <w:spacing w:after="120" w:line="240" w:lineRule="auto"/>
        <w:ind w:left="709"/>
        <w:rPr>
          <w:rFonts w:ascii="Arial" w:eastAsia="Times New Roman" w:hAnsi="Arial" w:cs="Arial"/>
          <w:bCs/>
          <w:i/>
          <w:iCs/>
          <w:color w:val="000000" w:themeColor="text1"/>
        </w:rPr>
      </w:pPr>
      <w:r w:rsidRPr="00171B9B">
        <w:rPr>
          <w:rFonts w:ascii="Arial" w:eastAsia="Times New Roman" w:hAnsi="Arial" w:cs="Arial"/>
          <w:bCs/>
          <w:i/>
          <w:iCs/>
          <w:color w:val="000000" w:themeColor="text1"/>
        </w:rPr>
        <w:t>Even the Vatican’s ambassador to Mexico, Monsignor Franco Coppola, broke the Holy See’s tradition of diplomatic discretion to publicly criticize the Legion’s handling of the case and call for the Vatican to investigate the “web of cover-up” behind it. That too was remarkable, given that the Vatican itself has been implicated in the Maciel cover-up.</w:t>
      </w:r>
    </w:p>
    <w:p w14:paraId="53ADD7D1" w14:textId="48BC82D0" w:rsidR="00DF5D2D" w:rsidRPr="00171B9B" w:rsidRDefault="00BC5601" w:rsidP="00484C84">
      <w:pPr>
        <w:spacing w:after="120" w:line="240" w:lineRule="auto"/>
        <w:ind w:left="709"/>
        <w:rPr>
          <w:rFonts w:ascii="Arial" w:eastAsia="Times New Roman" w:hAnsi="Arial" w:cs="Arial"/>
          <w:bCs/>
          <w:i/>
          <w:iCs/>
          <w:color w:val="000000" w:themeColor="text1"/>
        </w:rPr>
      </w:pPr>
      <w:r w:rsidRPr="00171B9B">
        <w:rPr>
          <w:rFonts w:ascii="Arial" w:eastAsia="Times New Roman" w:hAnsi="Arial" w:cs="Arial"/>
          <w:bCs/>
          <w:i/>
          <w:iCs/>
          <w:color w:val="000000" w:themeColor="text1"/>
        </w:rPr>
        <w:t>But Martínez had friends, chief among them Maciel, who it turns out had sexually abused him. Martínez was one of nearly a dozen Legion priests who were childhood victims of the founder and went onto molest other minors, a multi-generational chain of abuse that the Legion acknowledged last month.</w:t>
      </w:r>
    </w:p>
    <w:p w14:paraId="02F349D2" w14:textId="3466903B" w:rsidR="00484C84" w:rsidRPr="00171B9B" w:rsidRDefault="00484C84" w:rsidP="00484C84">
      <w:pPr>
        <w:spacing w:after="120" w:line="240" w:lineRule="auto"/>
        <w:ind w:left="709"/>
        <w:rPr>
          <w:rFonts w:ascii="Arial" w:eastAsia="Times New Roman" w:hAnsi="Arial" w:cs="Arial"/>
          <w:bCs/>
          <w:color w:val="000000" w:themeColor="text1"/>
          <w:sz w:val="8"/>
          <w:szCs w:val="8"/>
        </w:rPr>
      </w:pPr>
    </w:p>
    <w:p w14:paraId="5DB7FB80" w14:textId="721D0595" w:rsidR="00AD5471" w:rsidRPr="00171B9B" w:rsidRDefault="0009256F" w:rsidP="008F2602">
      <w:pPr>
        <w:pStyle w:val="ListParagraph"/>
        <w:numPr>
          <w:ilvl w:val="0"/>
          <w:numId w:val="3"/>
        </w:numPr>
        <w:spacing w:after="12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Worse still is that </w:t>
      </w:r>
      <w:r w:rsidR="00743932" w:rsidRPr="00171B9B">
        <w:rPr>
          <w:rFonts w:ascii="Arial" w:eastAsia="Times New Roman" w:hAnsi="Arial" w:cs="Arial"/>
          <w:bCs/>
          <w:color w:val="000000" w:themeColor="text1"/>
        </w:rPr>
        <w:t xml:space="preserve">Pope </w:t>
      </w:r>
      <w:r w:rsidR="003F4279" w:rsidRPr="00171B9B">
        <w:rPr>
          <w:rFonts w:ascii="Arial" w:eastAsia="Times New Roman" w:hAnsi="Arial" w:cs="Arial"/>
          <w:bCs/>
          <w:color w:val="000000" w:themeColor="text1"/>
        </w:rPr>
        <w:t xml:space="preserve">Benedict’s envoy was </w:t>
      </w:r>
      <w:r w:rsidR="00B371E1" w:rsidRPr="00171B9B">
        <w:rPr>
          <w:rFonts w:ascii="Arial" w:eastAsia="Times New Roman" w:hAnsi="Arial" w:cs="Arial"/>
          <w:bCs/>
          <w:color w:val="000000" w:themeColor="text1"/>
        </w:rPr>
        <w:t xml:space="preserve">allegedly </w:t>
      </w:r>
      <w:r w:rsidR="003F4279" w:rsidRPr="00171B9B">
        <w:rPr>
          <w:rFonts w:ascii="Arial" w:eastAsia="Times New Roman" w:hAnsi="Arial" w:cs="Arial"/>
          <w:bCs/>
          <w:color w:val="000000" w:themeColor="text1"/>
        </w:rPr>
        <w:t xml:space="preserve">complicit </w:t>
      </w:r>
      <w:r w:rsidR="00654A03" w:rsidRPr="00171B9B">
        <w:rPr>
          <w:rFonts w:ascii="Arial" w:eastAsia="Times New Roman" w:hAnsi="Arial" w:cs="Arial"/>
          <w:bCs/>
          <w:color w:val="000000" w:themeColor="text1"/>
        </w:rPr>
        <w:t xml:space="preserve">in offering </w:t>
      </w:r>
      <w:r w:rsidR="0062551E" w:rsidRPr="00171B9B">
        <w:rPr>
          <w:rFonts w:ascii="Arial" w:eastAsia="Times New Roman" w:hAnsi="Arial" w:cs="Arial"/>
          <w:bCs/>
          <w:color w:val="000000" w:themeColor="text1"/>
        </w:rPr>
        <w:t>money</w:t>
      </w:r>
      <w:r w:rsidR="00654A03" w:rsidRPr="00171B9B">
        <w:rPr>
          <w:rFonts w:ascii="Arial" w:eastAsia="Times New Roman" w:hAnsi="Arial" w:cs="Arial"/>
          <w:bCs/>
          <w:color w:val="000000" w:themeColor="text1"/>
        </w:rPr>
        <w:t xml:space="preserve"> </w:t>
      </w:r>
      <w:r w:rsidR="0062551E" w:rsidRPr="00171B9B">
        <w:rPr>
          <w:rFonts w:ascii="Arial" w:eastAsia="Times New Roman" w:hAnsi="Arial" w:cs="Arial"/>
          <w:bCs/>
          <w:color w:val="000000" w:themeColor="text1"/>
        </w:rPr>
        <w:t>to a victim to perjure himself in a trial</w:t>
      </w:r>
      <w:r w:rsidR="004145A3" w:rsidRPr="00171B9B">
        <w:rPr>
          <w:rFonts w:ascii="Arial" w:eastAsia="Times New Roman" w:hAnsi="Arial" w:cs="Arial"/>
          <w:bCs/>
          <w:color w:val="000000" w:themeColor="text1"/>
        </w:rPr>
        <w:t xml:space="preserve"> </w:t>
      </w:r>
      <w:r w:rsidR="00654A03" w:rsidRPr="00171B9B">
        <w:rPr>
          <w:rFonts w:ascii="Arial" w:eastAsia="Times New Roman" w:hAnsi="Arial" w:cs="Arial"/>
          <w:bCs/>
          <w:color w:val="000000" w:themeColor="text1"/>
        </w:rPr>
        <w:t xml:space="preserve">in order to protect a </w:t>
      </w:r>
      <w:r w:rsidR="004D477F" w:rsidRPr="00171B9B">
        <w:rPr>
          <w:rFonts w:ascii="Arial" w:eastAsia="Times New Roman" w:hAnsi="Arial" w:cs="Arial"/>
          <w:bCs/>
          <w:color w:val="000000" w:themeColor="text1"/>
        </w:rPr>
        <w:t>Legionar</w:t>
      </w:r>
      <w:r w:rsidR="00A928FE" w:rsidRPr="00171B9B">
        <w:rPr>
          <w:rFonts w:ascii="Arial" w:eastAsia="Times New Roman" w:hAnsi="Arial" w:cs="Arial"/>
          <w:bCs/>
          <w:color w:val="000000" w:themeColor="text1"/>
        </w:rPr>
        <w:t>y abuser</w:t>
      </w:r>
      <w:r w:rsidR="006A7882" w:rsidRPr="00171B9B">
        <w:rPr>
          <w:rFonts w:ascii="Arial" w:eastAsia="Times New Roman" w:hAnsi="Arial" w:cs="Arial"/>
          <w:bCs/>
          <w:color w:val="000000" w:themeColor="text1"/>
        </w:rPr>
        <w:t xml:space="preserve"> from justice</w:t>
      </w:r>
      <w:r w:rsidR="004145A3" w:rsidRPr="00171B9B">
        <w:rPr>
          <w:rFonts w:ascii="Arial" w:eastAsia="Times New Roman" w:hAnsi="Arial" w:cs="Arial"/>
          <w:bCs/>
          <w:color w:val="000000" w:themeColor="text1"/>
        </w:rPr>
        <w:t>.</w:t>
      </w:r>
      <w:r w:rsidR="00B371E1" w:rsidRPr="00171B9B">
        <w:rPr>
          <w:rStyle w:val="FootnoteReference"/>
          <w:rFonts w:ascii="Arial" w:eastAsia="Times New Roman" w:hAnsi="Arial" w:cs="Arial"/>
          <w:bCs/>
          <w:color w:val="000000" w:themeColor="text1"/>
        </w:rPr>
        <w:footnoteReference w:id="87"/>
      </w:r>
      <w:r w:rsidR="004145A3" w:rsidRPr="00171B9B">
        <w:rPr>
          <w:rFonts w:ascii="Arial" w:eastAsia="Times New Roman" w:hAnsi="Arial" w:cs="Arial"/>
          <w:bCs/>
          <w:color w:val="000000" w:themeColor="text1"/>
        </w:rPr>
        <w:t xml:space="preserve"> </w:t>
      </w:r>
    </w:p>
    <w:p w14:paraId="5E6C116B" w14:textId="1E5E3D4C" w:rsidR="00DF37AB" w:rsidRPr="00171B9B" w:rsidRDefault="00BA6ABD" w:rsidP="008F2602">
      <w:pPr>
        <w:pStyle w:val="ListParagraph"/>
        <w:numPr>
          <w:ilvl w:val="0"/>
          <w:numId w:val="3"/>
        </w:numPr>
        <w:spacing w:after="12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The influence of the Vatican on surrounding Italy </w:t>
      </w:r>
      <w:r w:rsidR="006358FA" w:rsidRPr="00171B9B">
        <w:rPr>
          <w:rFonts w:ascii="Arial" w:eastAsia="Times New Roman" w:hAnsi="Arial" w:cs="Arial"/>
          <w:bCs/>
          <w:color w:val="000000" w:themeColor="text1"/>
        </w:rPr>
        <w:t>appears n</w:t>
      </w:r>
      <w:r w:rsidR="00E45572" w:rsidRPr="00171B9B">
        <w:rPr>
          <w:rFonts w:ascii="Arial" w:eastAsia="Times New Roman" w:hAnsi="Arial" w:cs="Arial"/>
          <w:bCs/>
          <w:color w:val="000000" w:themeColor="text1"/>
        </w:rPr>
        <w:t>ot</w:t>
      </w:r>
      <w:r w:rsidR="006358FA" w:rsidRPr="00171B9B">
        <w:rPr>
          <w:rFonts w:ascii="Arial" w:eastAsia="Times New Roman" w:hAnsi="Arial" w:cs="Arial"/>
          <w:bCs/>
          <w:color w:val="000000" w:themeColor="text1"/>
        </w:rPr>
        <w:t xml:space="preserve"> to be conducive</w:t>
      </w:r>
      <w:r w:rsidR="0035571C" w:rsidRPr="00171B9B">
        <w:rPr>
          <w:rFonts w:ascii="Arial" w:eastAsia="Times New Roman" w:hAnsi="Arial" w:cs="Arial"/>
          <w:bCs/>
          <w:color w:val="000000" w:themeColor="text1"/>
        </w:rPr>
        <w:t xml:space="preserve"> to</w:t>
      </w:r>
      <w:r w:rsidR="00BD30AB" w:rsidRPr="00171B9B">
        <w:rPr>
          <w:rFonts w:ascii="Arial" w:eastAsia="Times New Roman" w:hAnsi="Arial" w:cs="Arial"/>
          <w:bCs/>
          <w:color w:val="000000" w:themeColor="text1"/>
        </w:rPr>
        <w:t xml:space="preserve"> the latter’s conformity to the Convention </w:t>
      </w:r>
      <w:r w:rsidR="00FB24B8" w:rsidRPr="00171B9B">
        <w:rPr>
          <w:rFonts w:ascii="Arial" w:eastAsia="Times New Roman" w:hAnsi="Arial" w:cs="Arial"/>
          <w:bCs/>
          <w:color w:val="000000" w:themeColor="text1"/>
        </w:rPr>
        <w:t>relative to abuse</w:t>
      </w:r>
      <w:r w:rsidR="00F71D1A" w:rsidRPr="00171B9B">
        <w:rPr>
          <w:rFonts w:ascii="Arial" w:eastAsia="Times New Roman" w:hAnsi="Arial" w:cs="Arial"/>
          <w:bCs/>
          <w:color w:val="000000" w:themeColor="text1"/>
        </w:rPr>
        <w:t>,</w:t>
      </w:r>
      <w:r w:rsidR="00984701" w:rsidRPr="00171B9B">
        <w:rPr>
          <w:rFonts w:ascii="Arial" w:eastAsia="Times New Roman" w:hAnsi="Arial" w:cs="Arial"/>
          <w:bCs/>
          <w:color w:val="000000" w:themeColor="text1"/>
        </w:rPr>
        <w:t xml:space="preserve"> as set out in the next paragraph.</w:t>
      </w:r>
    </w:p>
    <w:p w14:paraId="1A1BF773" w14:textId="77777777" w:rsidR="00913DB3" w:rsidRPr="00171B9B" w:rsidRDefault="00913DB3" w:rsidP="00143943">
      <w:pPr>
        <w:spacing w:after="0" w:line="300" w:lineRule="auto"/>
        <w:rPr>
          <w:rFonts w:ascii="Arial" w:eastAsia="Times New Roman" w:hAnsi="Arial" w:cs="Arial"/>
          <w:b/>
          <w:color w:val="000000" w:themeColor="text1"/>
        </w:rPr>
      </w:pPr>
    </w:p>
    <w:p w14:paraId="551F5783" w14:textId="6D5612CB" w:rsidR="00985094" w:rsidRPr="00171B9B" w:rsidRDefault="00985094" w:rsidP="00143943">
      <w:pPr>
        <w:spacing w:after="0" w:line="300" w:lineRule="auto"/>
        <w:rPr>
          <w:rFonts w:ascii="Arial" w:eastAsia="Times New Roman" w:hAnsi="Arial" w:cs="Arial"/>
          <w:b/>
          <w:color w:val="000000" w:themeColor="text1"/>
        </w:rPr>
      </w:pPr>
      <w:r w:rsidRPr="00171B9B">
        <w:rPr>
          <w:rFonts w:ascii="Arial" w:eastAsia="Times New Roman" w:hAnsi="Arial" w:cs="Arial"/>
          <w:b/>
          <w:color w:val="000000" w:themeColor="text1"/>
        </w:rPr>
        <w:t>SECTION H – CONCERNS: THE CHURCH WORLDWIDE</w:t>
      </w:r>
    </w:p>
    <w:p w14:paraId="0AEB4646" w14:textId="77BE248C" w:rsidR="007F379C" w:rsidRPr="00171B9B" w:rsidRDefault="007F379C" w:rsidP="007F379C">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The Committee for the Rights of the Child has expressed concern about “numerous cases of children having been sexually abused by religious personnel” in the Church in Italy</w:t>
      </w:r>
      <w:r w:rsidR="00905F9D" w:rsidRPr="00171B9B">
        <w:rPr>
          <w:rFonts w:ascii="Arial" w:eastAsia="Times New Roman" w:hAnsi="Arial" w:cs="Arial"/>
          <w:bCs/>
          <w:color w:val="000000" w:themeColor="text1"/>
        </w:rPr>
        <w:t xml:space="preserve"> … </w:t>
      </w:r>
      <w:r w:rsidR="0002361E" w:rsidRPr="00171B9B">
        <w:rPr>
          <w:rFonts w:ascii="Arial" w:eastAsia="Times New Roman" w:hAnsi="Arial" w:cs="Arial"/>
          <w:bCs/>
          <w:color w:val="000000" w:themeColor="text1"/>
        </w:rPr>
        <w:t>“</w:t>
      </w:r>
      <w:r w:rsidR="00905F9D" w:rsidRPr="00171B9B">
        <w:rPr>
          <w:rFonts w:ascii="Arial" w:eastAsia="Times New Roman" w:hAnsi="Arial" w:cs="Arial"/>
          <w:bCs/>
          <w:color w:val="000000" w:themeColor="text1"/>
        </w:rPr>
        <w:t>and the low number of investigations and criminal prosecutions</w:t>
      </w:r>
      <w:r w:rsidR="0002361E" w:rsidRPr="00171B9B">
        <w:rPr>
          <w:rFonts w:ascii="Arial" w:eastAsia="Times New Roman" w:hAnsi="Arial" w:cs="Arial"/>
          <w:bCs/>
          <w:color w:val="000000" w:themeColor="text1"/>
        </w:rPr>
        <w:t>”</w:t>
      </w:r>
      <w:r w:rsidRPr="00171B9B">
        <w:rPr>
          <w:rFonts w:ascii="Arial" w:eastAsia="Times New Roman" w:hAnsi="Arial" w:cs="Arial"/>
          <w:bCs/>
          <w:color w:val="000000" w:themeColor="text1"/>
        </w:rPr>
        <w:t>.</w:t>
      </w:r>
      <w:r w:rsidRPr="00171B9B">
        <w:rPr>
          <w:rStyle w:val="FootnoteReference"/>
          <w:rFonts w:ascii="Arial" w:eastAsia="Times New Roman" w:hAnsi="Arial" w:cs="Arial"/>
          <w:bCs/>
          <w:color w:val="000000" w:themeColor="text1"/>
        </w:rPr>
        <w:footnoteReference w:id="88"/>
      </w:r>
      <w:r w:rsidR="0006461A" w:rsidRPr="00171B9B">
        <w:rPr>
          <w:rFonts w:ascii="Arial" w:eastAsia="Times New Roman" w:hAnsi="Arial" w:cs="Arial"/>
          <w:bCs/>
          <w:color w:val="000000" w:themeColor="text1"/>
        </w:rPr>
        <w:t xml:space="preserve"> </w:t>
      </w:r>
      <w:r w:rsidR="00D82CF2" w:rsidRPr="00171B9B">
        <w:rPr>
          <w:rFonts w:ascii="Arial" w:eastAsia="Times New Roman" w:hAnsi="Arial" w:cs="Arial"/>
          <w:bCs/>
          <w:color w:val="000000" w:themeColor="text1"/>
        </w:rPr>
        <w:t>T</w:t>
      </w:r>
      <w:r w:rsidR="003863AC" w:rsidRPr="00171B9B">
        <w:rPr>
          <w:rFonts w:ascii="Arial" w:eastAsia="Times New Roman" w:hAnsi="Arial" w:cs="Arial"/>
          <w:bCs/>
          <w:color w:val="000000" w:themeColor="text1"/>
        </w:rPr>
        <w:t xml:space="preserve">he </w:t>
      </w:r>
      <w:r w:rsidR="003863AC" w:rsidRPr="00171B9B">
        <w:rPr>
          <w:rFonts w:ascii="Arial" w:eastAsia="Times New Roman" w:hAnsi="Arial" w:cs="Arial"/>
          <w:bCs/>
          <w:i/>
          <w:iCs/>
          <w:color w:val="000000" w:themeColor="text1"/>
        </w:rPr>
        <w:t>New York Times</w:t>
      </w:r>
      <w:r w:rsidR="00E52A63" w:rsidRPr="00171B9B">
        <w:rPr>
          <w:rFonts w:ascii="Arial" w:eastAsia="Times New Roman" w:hAnsi="Arial" w:cs="Arial"/>
          <w:bCs/>
          <w:color w:val="000000" w:themeColor="text1"/>
        </w:rPr>
        <w:t xml:space="preserve"> </w:t>
      </w:r>
      <w:r w:rsidR="005D459D" w:rsidRPr="00171B9B">
        <w:rPr>
          <w:rFonts w:ascii="Arial" w:eastAsia="Times New Roman" w:hAnsi="Arial" w:cs="Arial"/>
          <w:bCs/>
          <w:color w:val="000000" w:themeColor="text1"/>
        </w:rPr>
        <w:t xml:space="preserve">suggests </w:t>
      </w:r>
      <w:r w:rsidR="00E52A63" w:rsidRPr="00171B9B">
        <w:rPr>
          <w:rFonts w:ascii="Arial" w:eastAsia="Times New Roman" w:hAnsi="Arial" w:cs="Arial"/>
          <w:bCs/>
          <w:color w:val="000000" w:themeColor="text1"/>
        </w:rPr>
        <w:t>a major contributory fa</w:t>
      </w:r>
      <w:r w:rsidR="00716B81" w:rsidRPr="00171B9B">
        <w:rPr>
          <w:rFonts w:ascii="Arial" w:eastAsia="Times New Roman" w:hAnsi="Arial" w:cs="Arial"/>
          <w:bCs/>
          <w:color w:val="000000" w:themeColor="text1"/>
        </w:rPr>
        <w:t>ctor is</w:t>
      </w:r>
      <w:r w:rsidR="003863AC" w:rsidRPr="00171B9B">
        <w:rPr>
          <w:rFonts w:ascii="Arial" w:eastAsia="Times New Roman" w:hAnsi="Arial" w:cs="Arial"/>
          <w:bCs/>
          <w:i/>
          <w:iCs/>
          <w:color w:val="000000" w:themeColor="text1"/>
        </w:rPr>
        <w:t xml:space="preserve"> </w:t>
      </w:r>
      <w:r w:rsidR="001B42A9" w:rsidRPr="00171B9B">
        <w:rPr>
          <w:rFonts w:ascii="Arial" w:eastAsia="Times New Roman" w:hAnsi="Arial" w:cs="Arial"/>
          <w:bCs/>
          <w:color w:val="000000" w:themeColor="text1"/>
        </w:rPr>
        <w:t>“</w:t>
      </w:r>
      <w:r w:rsidR="00DD18DE" w:rsidRPr="00171B9B">
        <w:rPr>
          <w:rFonts w:ascii="Arial" w:eastAsia="Times New Roman" w:hAnsi="Arial" w:cs="Arial"/>
          <w:bCs/>
          <w:color w:val="000000" w:themeColor="text1"/>
        </w:rPr>
        <w:t xml:space="preserve">The Vatican </w:t>
      </w:r>
      <w:r w:rsidR="00075D9E" w:rsidRPr="00171B9B">
        <w:rPr>
          <w:rFonts w:ascii="Arial" w:eastAsia="Times New Roman" w:hAnsi="Arial" w:cs="Arial"/>
          <w:bCs/>
          <w:color w:val="000000" w:themeColor="text1"/>
        </w:rPr>
        <w:t xml:space="preserve">… </w:t>
      </w:r>
      <w:r w:rsidR="00C10734" w:rsidRPr="00171B9B">
        <w:rPr>
          <w:rFonts w:ascii="Arial" w:eastAsia="Times New Roman" w:hAnsi="Arial" w:cs="Arial"/>
          <w:bCs/>
          <w:color w:val="000000" w:themeColor="text1"/>
        </w:rPr>
        <w:t>[</w:t>
      </w:r>
      <w:r w:rsidR="007C264A" w:rsidRPr="00171B9B">
        <w:rPr>
          <w:rFonts w:ascii="Arial" w:eastAsia="Times New Roman" w:hAnsi="Arial" w:cs="Arial"/>
          <w:bCs/>
          <w:color w:val="000000" w:themeColor="text1"/>
        </w:rPr>
        <w:t>with its</w:t>
      </w:r>
      <w:r w:rsidR="00C10734" w:rsidRPr="00171B9B">
        <w:rPr>
          <w:rFonts w:ascii="Arial" w:eastAsia="Times New Roman" w:hAnsi="Arial" w:cs="Arial"/>
          <w:bCs/>
          <w:color w:val="000000" w:themeColor="text1"/>
        </w:rPr>
        <w:t>]</w:t>
      </w:r>
      <w:r w:rsidR="007C264A" w:rsidRPr="00171B9B">
        <w:rPr>
          <w:rFonts w:ascii="Arial" w:eastAsia="Times New Roman" w:hAnsi="Arial" w:cs="Arial"/>
          <w:bCs/>
          <w:color w:val="000000" w:themeColor="text1"/>
        </w:rPr>
        <w:t xml:space="preserve"> </w:t>
      </w:r>
      <w:r w:rsidR="00AF139F" w:rsidRPr="00171B9B">
        <w:rPr>
          <w:rFonts w:ascii="Arial" w:eastAsia="Times New Roman" w:hAnsi="Arial" w:cs="Arial"/>
          <w:bCs/>
          <w:color w:val="000000" w:themeColor="text1"/>
        </w:rPr>
        <w:t xml:space="preserve">Italian advisers in an essentially Italian bureaucracy, in the heart of Italy </w:t>
      </w:r>
      <w:r w:rsidR="00C10734" w:rsidRPr="00171B9B">
        <w:rPr>
          <w:rFonts w:ascii="Arial" w:eastAsia="Times New Roman" w:hAnsi="Arial" w:cs="Arial"/>
          <w:bCs/>
          <w:color w:val="000000" w:themeColor="text1"/>
        </w:rPr>
        <w:t>…</w:t>
      </w:r>
      <w:r w:rsidR="00D543FC" w:rsidRPr="00171B9B">
        <w:rPr>
          <w:rFonts w:ascii="Arial" w:eastAsia="Times New Roman" w:hAnsi="Arial" w:cs="Arial"/>
          <w:bCs/>
          <w:color w:val="000000" w:themeColor="text1"/>
        </w:rPr>
        <w:t xml:space="preserve"> </w:t>
      </w:r>
      <w:r w:rsidR="00DD18DE" w:rsidRPr="00171B9B">
        <w:rPr>
          <w:rFonts w:ascii="Arial" w:eastAsia="Times New Roman" w:hAnsi="Arial" w:cs="Arial"/>
          <w:bCs/>
          <w:color w:val="000000" w:themeColor="text1"/>
        </w:rPr>
        <w:t>hushes everything up</w:t>
      </w:r>
      <w:r w:rsidR="00C10734" w:rsidRPr="00171B9B">
        <w:rPr>
          <w:rFonts w:ascii="Arial" w:eastAsia="Times New Roman" w:hAnsi="Arial" w:cs="Arial"/>
          <w:bCs/>
          <w:color w:val="000000" w:themeColor="text1"/>
        </w:rPr>
        <w:t>”</w:t>
      </w:r>
      <w:r w:rsidR="009A73CA" w:rsidRPr="00171B9B">
        <w:rPr>
          <w:rFonts w:ascii="Arial" w:eastAsia="Times New Roman" w:hAnsi="Arial" w:cs="Arial"/>
          <w:bCs/>
          <w:color w:val="000000" w:themeColor="text1"/>
        </w:rPr>
        <w:t>.</w:t>
      </w:r>
      <w:r w:rsidR="002F3855" w:rsidRPr="00171B9B">
        <w:rPr>
          <w:rStyle w:val="FootnoteReference"/>
          <w:rFonts w:ascii="Arial" w:eastAsia="Times New Roman" w:hAnsi="Arial" w:cs="Arial"/>
          <w:bCs/>
          <w:color w:val="000000" w:themeColor="text1"/>
        </w:rPr>
        <w:footnoteReference w:id="89"/>
      </w:r>
    </w:p>
    <w:p w14:paraId="33E57345" w14:textId="4CD09A57" w:rsidR="00FD2891" w:rsidRPr="00171B9B" w:rsidRDefault="00FD2891" w:rsidP="002731F7">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Only passing mention is made </w:t>
      </w:r>
      <w:r w:rsidR="00AD4A51" w:rsidRPr="00171B9B">
        <w:rPr>
          <w:rFonts w:ascii="Arial" w:eastAsia="Times New Roman" w:hAnsi="Arial" w:cs="Arial"/>
          <w:bCs/>
          <w:color w:val="000000" w:themeColor="text1"/>
        </w:rPr>
        <w:t xml:space="preserve">in this report </w:t>
      </w:r>
      <w:r w:rsidRPr="00171B9B">
        <w:rPr>
          <w:rFonts w:ascii="Arial" w:eastAsia="Times New Roman" w:hAnsi="Arial" w:cs="Arial"/>
          <w:bCs/>
          <w:color w:val="000000" w:themeColor="text1"/>
        </w:rPr>
        <w:t xml:space="preserve">of France as it is the subject of a separate report </w:t>
      </w:r>
      <w:r w:rsidR="006E36F6" w:rsidRPr="00171B9B">
        <w:rPr>
          <w:rFonts w:ascii="Arial" w:eastAsia="Times New Roman" w:hAnsi="Arial" w:cs="Arial"/>
          <w:bCs/>
          <w:color w:val="000000" w:themeColor="text1"/>
        </w:rPr>
        <w:t>to the Special Rapporteur.</w:t>
      </w:r>
      <w:r w:rsidR="00102053" w:rsidRPr="00171B9B">
        <w:rPr>
          <w:rFonts w:ascii="Arial" w:eastAsia="Times New Roman" w:hAnsi="Arial" w:cs="Arial"/>
          <w:bCs/>
          <w:color w:val="000000" w:themeColor="text1"/>
        </w:rPr>
        <w:t xml:space="preserve"> We concluded that </w:t>
      </w:r>
      <w:r w:rsidR="005821E8" w:rsidRPr="00171B9B">
        <w:rPr>
          <w:rFonts w:ascii="Arial" w:eastAsia="Times New Roman" w:hAnsi="Arial" w:cs="Arial"/>
          <w:bCs/>
          <w:color w:val="000000" w:themeColor="text1"/>
        </w:rPr>
        <w:t xml:space="preserve">France’s adherence to </w:t>
      </w:r>
      <w:r w:rsidR="00102053" w:rsidRPr="00171B9B">
        <w:rPr>
          <w:rFonts w:ascii="Arial" w:eastAsia="Times New Roman" w:hAnsi="Arial" w:cs="Arial"/>
          <w:bCs/>
          <w:color w:val="000000" w:themeColor="text1"/>
        </w:rPr>
        <w:t xml:space="preserve">the </w:t>
      </w:r>
      <w:r w:rsidR="000B73DE" w:rsidRPr="00171B9B">
        <w:rPr>
          <w:rFonts w:ascii="Arial" w:eastAsia="Times New Roman" w:hAnsi="Arial" w:cs="Arial"/>
          <w:bCs/>
          <w:color w:val="000000" w:themeColor="text1"/>
        </w:rPr>
        <w:t xml:space="preserve">Convention </w:t>
      </w:r>
      <w:r w:rsidR="005821E8" w:rsidRPr="00171B9B">
        <w:rPr>
          <w:rFonts w:ascii="Arial" w:eastAsia="Times New Roman" w:hAnsi="Arial" w:cs="Arial"/>
          <w:bCs/>
          <w:color w:val="000000" w:themeColor="text1"/>
        </w:rPr>
        <w:t>is being undermined by:</w:t>
      </w:r>
    </w:p>
    <w:p w14:paraId="79BDE3E7" w14:textId="5AB46EAB" w:rsidR="005B7CCB" w:rsidRPr="00171B9B" w:rsidRDefault="00C60344" w:rsidP="005821E8">
      <w:pPr>
        <w:pStyle w:val="ListParagraph"/>
        <w:numPr>
          <w:ilvl w:val="1"/>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The S</w:t>
      </w:r>
      <w:r w:rsidR="005E4D46" w:rsidRPr="00171B9B">
        <w:rPr>
          <w:rFonts w:ascii="Arial" w:eastAsia="Times New Roman" w:hAnsi="Arial" w:cs="Arial"/>
          <w:bCs/>
          <w:color w:val="000000" w:themeColor="text1"/>
        </w:rPr>
        <w:t xml:space="preserve">énat </w:t>
      </w:r>
      <w:r w:rsidR="00A7464B" w:rsidRPr="00171B9B">
        <w:rPr>
          <w:rFonts w:ascii="Arial" w:eastAsia="Times New Roman" w:hAnsi="Arial" w:cs="Arial"/>
          <w:bCs/>
          <w:color w:val="000000" w:themeColor="text1"/>
        </w:rPr>
        <w:t xml:space="preserve">apparently </w:t>
      </w:r>
      <w:r w:rsidR="00487872" w:rsidRPr="00171B9B">
        <w:rPr>
          <w:rFonts w:ascii="Arial" w:eastAsia="Times New Roman" w:hAnsi="Arial" w:cs="Arial"/>
          <w:bCs/>
          <w:color w:val="000000" w:themeColor="text1"/>
        </w:rPr>
        <w:t xml:space="preserve">resiling </w:t>
      </w:r>
      <w:r w:rsidR="00963B91" w:rsidRPr="00171B9B">
        <w:rPr>
          <w:rFonts w:ascii="Arial" w:eastAsia="Times New Roman" w:hAnsi="Arial" w:cs="Arial"/>
          <w:bCs/>
          <w:color w:val="000000" w:themeColor="text1"/>
        </w:rPr>
        <w:t>on a stat</w:t>
      </w:r>
      <w:r w:rsidR="00A7464B" w:rsidRPr="00171B9B">
        <w:rPr>
          <w:rFonts w:ascii="Arial" w:eastAsia="Times New Roman" w:hAnsi="Arial" w:cs="Arial"/>
          <w:bCs/>
          <w:color w:val="000000" w:themeColor="text1"/>
        </w:rPr>
        <w:t>e</w:t>
      </w:r>
      <w:r w:rsidR="00963B91" w:rsidRPr="00171B9B">
        <w:rPr>
          <w:rFonts w:ascii="Arial" w:eastAsia="Times New Roman" w:hAnsi="Arial" w:cs="Arial"/>
          <w:bCs/>
          <w:color w:val="000000" w:themeColor="text1"/>
        </w:rPr>
        <w:t xml:space="preserve">-run investigation </w:t>
      </w:r>
      <w:r w:rsidR="00A7464B" w:rsidRPr="00171B9B">
        <w:rPr>
          <w:rFonts w:ascii="Arial" w:eastAsia="Times New Roman" w:hAnsi="Arial" w:cs="Arial"/>
          <w:bCs/>
          <w:color w:val="000000" w:themeColor="text1"/>
        </w:rPr>
        <w:t>into abuse in the Church</w:t>
      </w:r>
      <w:r w:rsidR="00232C08" w:rsidRPr="00171B9B">
        <w:rPr>
          <w:rFonts w:ascii="Arial" w:eastAsia="Times New Roman" w:hAnsi="Arial" w:cs="Arial"/>
          <w:bCs/>
          <w:color w:val="000000" w:themeColor="text1"/>
        </w:rPr>
        <w:t>,</w:t>
      </w:r>
      <w:r w:rsidR="00222A94" w:rsidRPr="00171B9B">
        <w:rPr>
          <w:rFonts w:ascii="Arial" w:eastAsia="Times New Roman" w:hAnsi="Arial" w:cs="Arial"/>
          <w:bCs/>
          <w:color w:val="000000" w:themeColor="text1"/>
        </w:rPr>
        <w:t xml:space="preserve"> which appears to be substantial</w:t>
      </w:r>
    </w:p>
    <w:p w14:paraId="4FC56828" w14:textId="51208F68" w:rsidR="00A045F8" w:rsidRPr="00171B9B" w:rsidRDefault="009A2ABE" w:rsidP="005821E8">
      <w:pPr>
        <w:pStyle w:val="ListParagraph"/>
        <w:numPr>
          <w:ilvl w:val="1"/>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The mandatory reporting law </w:t>
      </w:r>
      <w:r w:rsidR="00A708D4" w:rsidRPr="00171B9B">
        <w:rPr>
          <w:rFonts w:ascii="Arial" w:eastAsia="Times New Roman" w:hAnsi="Arial" w:cs="Arial"/>
          <w:bCs/>
          <w:color w:val="000000" w:themeColor="text1"/>
        </w:rPr>
        <w:t xml:space="preserve">and statutes of limitation </w:t>
      </w:r>
      <w:r w:rsidR="00824AF9" w:rsidRPr="00171B9B">
        <w:rPr>
          <w:rFonts w:ascii="Arial" w:eastAsia="Times New Roman" w:hAnsi="Arial" w:cs="Arial"/>
          <w:bCs/>
          <w:color w:val="000000" w:themeColor="text1"/>
        </w:rPr>
        <w:t>being</w:t>
      </w:r>
      <w:r w:rsidR="00510497" w:rsidRPr="00171B9B">
        <w:rPr>
          <w:rFonts w:ascii="Arial" w:eastAsia="Times New Roman" w:hAnsi="Arial" w:cs="Arial"/>
          <w:bCs/>
          <w:color w:val="000000" w:themeColor="text1"/>
        </w:rPr>
        <w:t xml:space="preserve"> inadequate to protect </w:t>
      </w:r>
      <w:r w:rsidR="00821F90" w:rsidRPr="00171B9B">
        <w:rPr>
          <w:rFonts w:ascii="Arial" w:eastAsia="Times New Roman" w:hAnsi="Arial" w:cs="Arial"/>
          <w:bCs/>
          <w:color w:val="000000" w:themeColor="text1"/>
        </w:rPr>
        <w:t>abuse victims</w:t>
      </w:r>
      <w:r w:rsidR="00232925" w:rsidRPr="00171B9B">
        <w:rPr>
          <w:rFonts w:ascii="Arial" w:eastAsia="Times New Roman" w:hAnsi="Arial" w:cs="Arial"/>
          <w:bCs/>
          <w:color w:val="000000" w:themeColor="text1"/>
        </w:rPr>
        <w:t xml:space="preserve">. This has been </w:t>
      </w:r>
      <w:r w:rsidR="009F7CC1" w:rsidRPr="00171B9B">
        <w:rPr>
          <w:rFonts w:ascii="Arial" w:eastAsia="Times New Roman" w:hAnsi="Arial" w:cs="Arial"/>
          <w:bCs/>
          <w:color w:val="000000" w:themeColor="text1"/>
        </w:rPr>
        <w:t xml:space="preserve">illustrated in the trial of </w:t>
      </w:r>
      <w:r w:rsidR="003B17E4" w:rsidRPr="00171B9B">
        <w:rPr>
          <w:rFonts w:ascii="Arial" w:eastAsia="Times New Roman" w:hAnsi="Arial" w:cs="Arial"/>
          <w:bCs/>
          <w:color w:val="000000" w:themeColor="text1"/>
        </w:rPr>
        <w:t xml:space="preserve">France’s </w:t>
      </w:r>
      <w:r w:rsidR="00174821" w:rsidRPr="00171B9B">
        <w:rPr>
          <w:rFonts w:ascii="Arial" w:eastAsia="Times New Roman" w:hAnsi="Arial" w:cs="Arial"/>
          <w:bCs/>
          <w:color w:val="000000" w:themeColor="text1"/>
        </w:rPr>
        <w:t xml:space="preserve">most senior cleric, </w:t>
      </w:r>
      <w:r w:rsidR="009F7CC1" w:rsidRPr="00171B9B">
        <w:rPr>
          <w:rFonts w:ascii="Arial" w:eastAsia="Times New Roman" w:hAnsi="Arial" w:cs="Arial"/>
          <w:bCs/>
          <w:color w:val="000000" w:themeColor="text1"/>
        </w:rPr>
        <w:t>Cardinal Ba</w:t>
      </w:r>
      <w:r w:rsidR="003B17E4" w:rsidRPr="00171B9B">
        <w:rPr>
          <w:rFonts w:ascii="Arial" w:eastAsia="Times New Roman" w:hAnsi="Arial" w:cs="Arial"/>
          <w:bCs/>
          <w:color w:val="000000" w:themeColor="text1"/>
        </w:rPr>
        <w:t>rbarin</w:t>
      </w:r>
    </w:p>
    <w:p w14:paraId="46560623" w14:textId="79985AE9" w:rsidR="002016C5" w:rsidRPr="00171B9B" w:rsidRDefault="00FD2B6E" w:rsidP="005821E8">
      <w:pPr>
        <w:pStyle w:val="ListParagraph"/>
        <w:numPr>
          <w:ilvl w:val="1"/>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The Ch</w:t>
      </w:r>
      <w:r w:rsidR="00D85199" w:rsidRPr="00171B9B">
        <w:rPr>
          <w:rFonts w:ascii="Arial" w:eastAsia="Times New Roman" w:hAnsi="Arial" w:cs="Arial"/>
          <w:bCs/>
          <w:color w:val="000000" w:themeColor="text1"/>
        </w:rPr>
        <w:t>u</w:t>
      </w:r>
      <w:r w:rsidRPr="00171B9B">
        <w:rPr>
          <w:rFonts w:ascii="Arial" w:eastAsia="Times New Roman" w:hAnsi="Arial" w:cs="Arial"/>
          <w:bCs/>
          <w:color w:val="000000" w:themeColor="text1"/>
        </w:rPr>
        <w:t xml:space="preserve">rch hierarchy </w:t>
      </w:r>
      <w:r w:rsidR="00665F34" w:rsidRPr="00171B9B">
        <w:rPr>
          <w:rFonts w:ascii="Arial" w:eastAsia="Times New Roman" w:hAnsi="Arial" w:cs="Arial"/>
          <w:bCs/>
          <w:color w:val="000000" w:themeColor="text1"/>
        </w:rPr>
        <w:t>routinely</w:t>
      </w:r>
      <w:r w:rsidR="00C31329" w:rsidRPr="00171B9B">
        <w:rPr>
          <w:rFonts w:ascii="Arial" w:eastAsia="Times New Roman" w:hAnsi="Arial" w:cs="Arial"/>
          <w:bCs/>
          <w:color w:val="000000" w:themeColor="text1"/>
        </w:rPr>
        <w:t xml:space="preserve"> failing to report </w:t>
      </w:r>
      <w:r w:rsidR="00B168EC" w:rsidRPr="00171B9B">
        <w:rPr>
          <w:rFonts w:ascii="Arial" w:eastAsia="Times New Roman" w:hAnsi="Arial" w:cs="Arial"/>
          <w:bCs/>
          <w:color w:val="000000" w:themeColor="text1"/>
        </w:rPr>
        <w:t xml:space="preserve">abuse, </w:t>
      </w:r>
      <w:r w:rsidR="00C26386" w:rsidRPr="00171B9B">
        <w:rPr>
          <w:rFonts w:ascii="Arial" w:eastAsia="Times New Roman" w:hAnsi="Arial" w:cs="Arial"/>
          <w:bCs/>
          <w:color w:val="000000" w:themeColor="text1"/>
        </w:rPr>
        <w:t>despite this being mandatory</w:t>
      </w:r>
      <w:r w:rsidR="0006147A" w:rsidRPr="00171B9B">
        <w:rPr>
          <w:rFonts w:ascii="Arial" w:eastAsia="Times New Roman" w:hAnsi="Arial" w:cs="Arial"/>
          <w:bCs/>
          <w:color w:val="000000" w:themeColor="text1"/>
        </w:rPr>
        <w:t>, and</w:t>
      </w:r>
    </w:p>
    <w:p w14:paraId="09944A3B" w14:textId="70D1709E" w:rsidR="00E502C9" w:rsidRPr="00171B9B" w:rsidRDefault="00E502C9" w:rsidP="00E502C9">
      <w:pPr>
        <w:pStyle w:val="ListParagraph"/>
        <w:numPr>
          <w:ilvl w:val="1"/>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Compensation</w:t>
      </w:r>
      <w:r w:rsidR="00471311" w:rsidRPr="00171B9B">
        <w:rPr>
          <w:rFonts w:ascii="Arial" w:eastAsia="Times New Roman" w:hAnsi="Arial" w:cs="Arial"/>
          <w:bCs/>
          <w:color w:val="000000" w:themeColor="text1"/>
        </w:rPr>
        <w:t xml:space="preserve">/damages for abuse victims being proposed by the Church </w:t>
      </w:r>
      <w:r w:rsidR="00162E7C" w:rsidRPr="00171B9B">
        <w:rPr>
          <w:rFonts w:ascii="Arial" w:eastAsia="Times New Roman" w:hAnsi="Arial" w:cs="Arial"/>
          <w:bCs/>
          <w:color w:val="000000" w:themeColor="text1"/>
        </w:rPr>
        <w:t xml:space="preserve">are </w:t>
      </w:r>
      <w:r w:rsidR="007B31BA" w:rsidRPr="00171B9B">
        <w:rPr>
          <w:rFonts w:ascii="Arial" w:eastAsia="Times New Roman" w:hAnsi="Arial" w:cs="Arial"/>
          <w:bCs/>
          <w:color w:val="000000" w:themeColor="text1"/>
        </w:rPr>
        <w:t>wholly inadequate</w:t>
      </w:r>
    </w:p>
    <w:p w14:paraId="2DDA507D" w14:textId="5A714211" w:rsidR="00EF1846" w:rsidRPr="00171B9B" w:rsidRDefault="00EF1846" w:rsidP="00EF1846">
      <w:pPr>
        <w:spacing w:after="200" w:line="300" w:lineRule="auto"/>
        <w:ind w:left="360"/>
        <w:rPr>
          <w:rFonts w:ascii="Arial" w:eastAsia="Times New Roman" w:hAnsi="Arial" w:cs="Arial"/>
          <w:bCs/>
          <w:color w:val="000000" w:themeColor="text1"/>
        </w:rPr>
      </w:pPr>
      <w:r w:rsidRPr="00171B9B">
        <w:rPr>
          <w:rFonts w:ascii="Arial" w:eastAsia="Times New Roman" w:hAnsi="Arial" w:cs="Arial"/>
          <w:bCs/>
          <w:color w:val="000000" w:themeColor="text1"/>
        </w:rPr>
        <w:t xml:space="preserve">The </w:t>
      </w:r>
      <w:r w:rsidR="00AF45CC" w:rsidRPr="00171B9B">
        <w:rPr>
          <w:rFonts w:ascii="Arial" w:eastAsia="Times New Roman" w:hAnsi="Arial" w:cs="Arial"/>
          <w:bCs/>
          <w:color w:val="000000" w:themeColor="text1"/>
        </w:rPr>
        <w:t xml:space="preserve">report </w:t>
      </w:r>
      <w:r w:rsidR="00F02532" w:rsidRPr="00171B9B">
        <w:rPr>
          <w:rFonts w:ascii="Arial" w:eastAsia="Times New Roman" w:hAnsi="Arial" w:cs="Arial"/>
          <w:bCs/>
          <w:color w:val="000000" w:themeColor="text1"/>
        </w:rPr>
        <w:t xml:space="preserve">gives more detail and proposes </w:t>
      </w:r>
      <w:r w:rsidR="001E44F7" w:rsidRPr="00171B9B">
        <w:rPr>
          <w:rFonts w:ascii="Arial" w:eastAsia="Times New Roman" w:hAnsi="Arial" w:cs="Arial"/>
          <w:bCs/>
          <w:color w:val="000000" w:themeColor="text1"/>
        </w:rPr>
        <w:t>recommendations</w:t>
      </w:r>
      <w:r w:rsidR="00F02532" w:rsidRPr="00171B9B">
        <w:rPr>
          <w:rFonts w:ascii="Arial" w:eastAsia="Times New Roman" w:hAnsi="Arial" w:cs="Arial"/>
          <w:bCs/>
          <w:color w:val="000000" w:themeColor="text1"/>
        </w:rPr>
        <w:t>.</w:t>
      </w:r>
    </w:p>
    <w:p w14:paraId="1DFFB25E" w14:textId="008229F6" w:rsidR="00FE723C" w:rsidRPr="00171B9B" w:rsidRDefault="008E29C4" w:rsidP="008F2602">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lastRenderedPageBreak/>
        <w:t>T</w:t>
      </w:r>
      <w:r w:rsidR="00FE723C" w:rsidRPr="00171B9B">
        <w:rPr>
          <w:rFonts w:ascii="Arial" w:eastAsia="Times New Roman" w:hAnsi="Arial" w:cs="Arial"/>
          <w:bCs/>
          <w:color w:val="000000" w:themeColor="text1"/>
        </w:rPr>
        <w:t>he Church has tens of thousands of entities ranging from parishes, dioceses, archdioceses, and the numerous orders, movements and sub-components such as abbeys, and the many elements of the Vatican. This fragmentation is exploited with the effect of limiting the assets available to abuse victims. Sometimes this</w:t>
      </w:r>
      <w:r w:rsidR="0022052F" w:rsidRPr="00171B9B">
        <w:rPr>
          <w:rFonts w:ascii="Arial" w:eastAsia="Times New Roman" w:hAnsi="Arial" w:cs="Arial"/>
          <w:bCs/>
          <w:color w:val="000000" w:themeColor="text1"/>
        </w:rPr>
        <w:t xml:space="preserve"> is</w:t>
      </w:r>
      <w:r w:rsidR="00FE723C" w:rsidRPr="00171B9B">
        <w:rPr>
          <w:rFonts w:ascii="Arial" w:eastAsia="Times New Roman" w:hAnsi="Arial" w:cs="Arial"/>
          <w:bCs/>
          <w:color w:val="000000" w:themeColor="text1"/>
        </w:rPr>
        <w:t xml:space="preserve"> manipulated deliberately as in the example of Milwaukee and bankruptcies, both in Evasion of Justice section.</w:t>
      </w:r>
      <w:r w:rsidR="00966A39" w:rsidRPr="00171B9B">
        <w:rPr>
          <w:rFonts w:ascii="Arial" w:eastAsia="Times New Roman" w:hAnsi="Arial" w:cs="Arial"/>
          <w:bCs/>
          <w:color w:val="000000" w:themeColor="text1"/>
        </w:rPr>
        <w:t xml:space="preserve"> Even within one State Party, or the Vatican, we have never heard of </w:t>
      </w:r>
      <w:r w:rsidR="00C628D3" w:rsidRPr="00171B9B">
        <w:rPr>
          <w:rFonts w:ascii="Arial" w:eastAsia="Times New Roman" w:hAnsi="Arial" w:cs="Arial"/>
          <w:bCs/>
          <w:color w:val="000000" w:themeColor="text1"/>
        </w:rPr>
        <w:t>any</w:t>
      </w:r>
      <w:r w:rsidR="00966A39" w:rsidRPr="00171B9B">
        <w:rPr>
          <w:rFonts w:ascii="Arial" w:eastAsia="Times New Roman" w:hAnsi="Arial" w:cs="Arial"/>
          <w:bCs/>
          <w:color w:val="000000" w:themeColor="text1"/>
        </w:rPr>
        <w:t xml:space="preserve"> part of the Church that has funds (and most are wealthy) ever stepping in to make up any compensation of which victims have been deprived. </w:t>
      </w:r>
      <w:r w:rsidR="00BA00E4" w:rsidRPr="00171B9B">
        <w:rPr>
          <w:rFonts w:ascii="Arial" w:eastAsia="Times New Roman" w:hAnsi="Arial" w:cs="Arial"/>
          <w:bCs/>
          <w:color w:val="000000" w:themeColor="text1"/>
        </w:rPr>
        <w:t xml:space="preserve">This is far from the compliance with the </w:t>
      </w:r>
      <w:r w:rsidR="00EB7E9D" w:rsidRPr="00171B9B">
        <w:rPr>
          <w:rFonts w:ascii="Arial" w:eastAsia="Times New Roman" w:hAnsi="Arial" w:cs="Arial"/>
          <w:bCs/>
          <w:color w:val="000000" w:themeColor="text1"/>
        </w:rPr>
        <w:t>Convention that</w:t>
      </w:r>
      <w:r w:rsidR="00966A39" w:rsidRPr="00171B9B">
        <w:rPr>
          <w:rFonts w:ascii="Arial" w:eastAsia="Times New Roman" w:hAnsi="Arial" w:cs="Arial"/>
          <w:bCs/>
          <w:color w:val="000000" w:themeColor="text1"/>
        </w:rPr>
        <w:t xml:space="preserve"> should be expected.</w:t>
      </w:r>
    </w:p>
    <w:p w14:paraId="1960FA89" w14:textId="34BCB19D" w:rsidR="007400B9" w:rsidRPr="00171B9B" w:rsidRDefault="004A7EA6" w:rsidP="008F2602">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 xml:space="preserve">There are so many </w:t>
      </w:r>
      <w:r w:rsidR="00265302" w:rsidRPr="00171B9B">
        <w:rPr>
          <w:rFonts w:ascii="Arial" w:eastAsia="Times New Roman" w:hAnsi="Arial" w:cs="Arial"/>
          <w:bCs/>
          <w:color w:val="000000" w:themeColor="text1"/>
        </w:rPr>
        <w:t>O</w:t>
      </w:r>
      <w:r w:rsidR="003B4450" w:rsidRPr="00171B9B">
        <w:rPr>
          <w:rFonts w:ascii="Arial" w:eastAsia="Times New Roman" w:hAnsi="Arial" w:cs="Arial"/>
          <w:bCs/>
          <w:color w:val="000000" w:themeColor="text1"/>
        </w:rPr>
        <w:t xml:space="preserve">rders that </w:t>
      </w:r>
      <w:r w:rsidR="002A7129" w:rsidRPr="00171B9B">
        <w:rPr>
          <w:rFonts w:ascii="Arial" w:eastAsia="Times New Roman" w:hAnsi="Arial" w:cs="Arial"/>
          <w:bCs/>
          <w:color w:val="000000" w:themeColor="text1"/>
        </w:rPr>
        <w:t xml:space="preserve">appear to be </w:t>
      </w:r>
      <w:r w:rsidR="00902FEB" w:rsidRPr="00171B9B">
        <w:rPr>
          <w:rFonts w:ascii="Arial" w:eastAsia="Times New Roman" w:hAnsi="Arial" w:cs="Arial"/>
          <w:bCs/>
          <w:color w:val="000000" w:themeColor="text1"/>
        </w:rPr>
        <w:t xml:space="preserve">autonomous </w:t>
      </w:r>
      <w:r w:rsidR="000E2AE9" w:rsidRPr="00171B9B">
        <w:rPr>
          <w:rFonts w:ascii="Arial" w:eastAsia="Times New Roman" w:hAnsi="Arial" w:cs="Arial"/>
          <w:bCs/>
          <w:color w:val="000000" w:themeColor="text1"/>
        </w:rPr>
        <w:t xml:space="preserve">and not </w:t>
      </w:r>
      <w:r w:rsidR="003046FD" w:rsidRPr="00171B9B">
        <w:rPr>
          <w:rFonts w:ascii="Arial" w:eastAsia="Times New Roman" w:hAnsi="Arial" w:cs="Arial"/>
          <w:bCs/>
          <w:color w:val="000000" w:themeColor="text1"/>
        </w:rPr>
        <w:t>supervised relative to abuse</w:t>
      </w:r>
      <w:r w:rsidR="00230611" w:rsidRPr="00171B9B">
        <w:rPr>
          <w:rFonts w:ascii="Arial" w:eastAsia="Times New Roman" w:hAnsi="Arial" w:cs="Arial"/>
          <w:bCs/>
          <w:color w:val="000000" w:themeColor="text1"/>
        </w:rPr>
        <w:t xml:space="preserve"> or </w:t>
      </w:r>
      <w:r w:rsidR="00BA00E4" w:rsidRPr="00171B9B">
        <w:rPr>
          <w:rFonts w:ascii="Arial" w:eastAsia="Times New Roman" w:hAnsi="Arial" w:cs="Arial"/>
          <w:bCs/>
          <w:color w:val="000000" w:themeColor="text1"/>
        </w:rPr>
        <w:t xml:space="preserve">not required </w:t>
      </w:r>
      <w:r w:rsidR="00966A39" w:rsidRPr="00171B9B">
        <w:rPr>
          <w:rFonts w:ascii="Arial" w:eastAsia="Times New Roman" w:hAnsi="Arial" w:cs="Arial"/>
          <w:bCs/>
          <w:color w:val="000000" w:themeColor="text1"/>
        </w:rPr>
        <w:t xml:space="preserve">to </w:t>
      </w:r>
      <w:r w:rsidR="00230611" w:rsidRPr="00171B9B">
        <w:rPr>
          <w:rFonts w:ascii="Arial" w:eastAsia="Times New Roman" w:hAnsi="Arial" w:cs="Arial"/>
          <w:bCs/>
          <w:color w:val="000000" w:themeColor="text1"/>
        </w:rPr>
        <w:t xml:space="preserve">conform to </w:t>
      </w:r>
      <w:r w:rsidR="00B81010" w:rsidRPr="00171B9B">
        <w:rPr>
          <w:rFonts w:ascii="Arial" w:eastAsia="Times New Roman" w:hAnsi="Arial" w:cs="Arial"/>
          <w:bCs/>
          <w:color w:val="000000" w:themeColor="text1"/>
        </w:rPr>
        <w:t>civil or criminal law</w:t>
      </w:r>
      <w:r w:rsidR="00687512" w:rsidRPr="00171B9B">
        <w:rPr>
          <w:rFonts w:ascii="Arial" w:eastAsia="Times New Roman" w:hAnsi="Arial" w:cs="Arial"/>
          <w:bCs/>
          <w:color w:val="000000" w:themeColor="text1"/>
        </w:rPr>
        <w:t xml:space="preserve"> from which they appear sometimes to be </w:t>
      </w:r>
      <w:r w:rsidR="00176701" w:rsidRPr="00171B9B">
        <w:rPr>
          <w:rFonts w:ascii="Arial" w:eastAsia="Times New Roman" w:hAnsi="Arial" w:cs="Arial"/>
          <w:bCs/>
          <w:color w:val="000000" w:themeColor="text1"/>
        </w:rPr>
        <w:t>almost immune</w:t>
      </w:r>
      <w:r w:rsidR="003046FD" w:rsidRPr="00171B9B">
        <w:rPr>
          <w:rFonts w:ascii="Arial" w:eastAsia="Times New Roman" w:hAnsi="Arial" w:cs="Arial"/>
          <w:bCs/>
          <w:color w:val="000000" w:themeColor="text1"/>
        </w:rPr>
        <w:t>.</w:t>
      </w:r>
      <w:r w:rsidR="00714DE7" w:rsidRPr="00171B9B">
        <w:rPr>
          <w:rFonts w:ascii="Arial" w:eastAsia="Times New Roman" w:hAnsi="Arial" w:cs="Arial"/>
          <w:bCs/>
          <w:color w:val="000000" w:themeColor="text1"/>
        </w:rPr>
        <w:t xml:space="preserve"> Per Cahill (141) “the proliferation of religious orders has been a problem for the Church at various times … [especially] the proliferation of Catholic religious orders across the world in the nineteenth and twentieth centuries. One aspect of this was that there were significant abuse problems in some religious orders.”</w:t>
      </w:r>
      <w:r w:rsidR="00F246E2" w:rsidRPr="00171B9B">
        <w:rPr>
          <w:rFonts w:ascii="Arial" w:eastAsia="Times New Roman" w:hAnsi="Arial" w:cs="Arial"/>
          <w:bCs/>
          <w:color w:val="000000" w:themeColor="text1"/>
        </w:rPr>
        <w:t xml:space="preserve"> </w:t>
      </w:r>
    </w:p>
    <w:p w14:paraId="2B2C5381" w14:textId="663D933F" w:rsidR="00C86B89" w:rsidRPr="00171B9B" w:rsidRDefault="00BA00E4" w:rsidP="008F2602">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The autonomy of these Orders</w:t>
      </w:r>
      <w:r w:rsidRPr="00171B9B" w:rsidDel="00BA00E4">
        <w:rPr>
          <w:rFonts w:ascii="Arial" w:eastAsia="Times New Roman" w:hAnsi="Arial" w:cs="Arial"/>
          <w:bCs/>
          <w:color w:val="000000" w:themeColor="text1"/>
        </w:rPr>
        <w:t xml:space="preserve"> </w:t>
      </w:r>
      <w:r w:rsidR="00265302" w:rsidRPr="00171B9B">
        <w:rPr>
          <w:rFonts w:ascii="Arial" w:eastAsia="Times New Roman" w:hAnsi="Arial" w:cs="Arial"/>
          <w:bCs/>
          <w:color w:val="000000" w:themeColor="text1"/>
        </w:rPr>
        <w:t>appear</w:t>
      </w:r>
      <w:r w:rsidR="00C628D3" w:rsidRPr="00171B9B">
        <w:rPr>
          <w:rFonts w:ascii="Arial" w:eastAsia="Times New Roman" w:hAnsi="Arial" w:cs="Arial"/>
          <w:bCs/>
          <w:color w:val="000000" w:themeColor="text1"/>
        </w:rPr>
        <w:t>s</w:t>
      </w:r>
      <w:r w:rsidR="00265302" w:rsidRPr="00171B9B">
        <w:rPr>
          <w:rFonts w:ascii="Arial" w:eastAsia="Times New Roman" w:hAnsi="Arial" w:cs="Arial"/>
          <w:bCs/>
          <w:color w:val="000000" w:themeColor="text1"/>
        </w:rPr>
        <w:t xml:space="preserve"> to sh</w:t>
      </w:r>
      <w:r w:rsidR="00C628D3" w:rsidRPr="00171B9B">
        <w:rPr>
          <w:rFonts w:ascii="Arial" w:eastAsia="Times New Roman" w:hAnsi="Arial" w:cs="Arial"/>
          <w:bCs/>
          <w:color w:val="000000" w:themeColor="text1"/>
        </w:rPr>
        <w:t>ield them from liabilities. We see no evidence</w:t>
      </w:r>
      <w:r w:rsidR="00265302" w:rsidRPr="00171B9B">
        <w:rPr>
          <w:rFonts w:ascii="Arial" w:eastAsia="Times New Roman" w:hAnsi="Arial" w:cs="Arial"/>
          <w:bCs/>
          <w:color w:val="000000" w:themeColor="text1"/>
        </w:rPr>
        <w:t xml:space="preserve"> </w:t>
      </w:r>
      <w:r w:rsidR="00C628D3" w:rsidRPr="00171B9B">
        <w:rPr>
          <w:rFonts w:ascii="Arial" w:eastAsia="Times New Roman" w:hAnsi="Arial" w:cs="Arial"/>
          <w:bCs/>
          <w:color w:val="000000" w:themeColor="text1"/>
        </w:rPr>
        <w:t xml:space="preserve">of any </w:t>
      </w:r>
      <w:r w:rsidR="00265302" w:rsidRPr="00171B9B">
        <w:rPr>
          <w:rFonts w:ascii="Arial" w:eastAsia="Times New Roman" w:hAnsi="Arial" w:cs="Arial"/>
          <w:bCs/>
          <w:color w:val="000000" w:themeColor="text1"/>
        </w:rPr>
        <w:t>authority, including in the Vatican, encouraging, far less instructing</w:t>
      </w:r>
      <w:r w:rsidR="00C628D3" w:rsidRPr="00171B9B">
        <w:rPr>
          <w:rFonts w:ascii="Arial" w:eastAsia="Times New Roman" w:hAnsi="Arial" w:cs="Arial"/>
          <w:bCs/>
          <w:color w:val="000000" w:themeColor="text1"/>
        </w:rPr>
        <w:t>,</w:t>
      </w:r>
      <w:r w:rsidR="00265302" w:rsidRPr="00171B9B">
        <w:rPr>
          <w:rFonts w:ascii="Arial" w:eastAsia="Times New Roman" w:hAnsi="Arial" w:cs="Arial"/>
          <w:bCs/>
          <w:color w:val="000000" w:themeColor="text1"/>
        </w:rPr>
        <w:t xml:space="preserve"> them to act in accordance with the Convention</w:t>
      </w:r>
      <w:r w:rsidR="00C628D3" w:rsidRPr="00171B9B">
        <w:rPr>
          <w:rFonts w:ascii="Arial" w:eastAsia="Times New Roman" w:hAnsi="Arial" w:cs="Arial"/>
          <w:bCs/>
          <w:color w:val="000000" w:themeColor="text1"/>
        </w:rPr>
        <w:t xml:space="preserve"> relative to such liabilities</w:t>
      </w:r>
      <w:r w:rsidR="00265302" w:rsidRPr="00171B9B">
        <w:rPr>
          <w:rFonts w:ascii="Arial" w:eastAsia="Times New Roman" w:hAnsi="Arial" w:cs="Arial"/>
          <w:bCs/>
          <w:color w:val="000000" w:themeColor="text1"/>
        </w:rPr>
        <w:t xml:space="preserve">. </w:t>
      </w:r>
      <w:r w:rsidR="00F246E2" w:rsidRPr="00171B9B">
        <w:rPr>
          <w:rFonts w:ascii="Arial" w:eastAsia="Times New Roman" w:hAnsi="Arial" w:cs="Arial"/>
          <w:bCs/>
          <w:color w:val="000000" w:themeColor="text1"/>
        </w:rPr>
        <w:t>Similarly</w:t>
      </w:r>
      <w:r w:rsidR="007400B9" w:rsidRPr="00171B9B">
        <w:rPr>
          <w:rFonts w:ascii="Arial" w:eastAsia="Times New Roman" w:hAnsi="Arial" w:cs="Arial"/>
          <w:bCs/>
          <w:color w:val="000000" w:themeColor="text1"/>
        </w:rPr>
        <w:t>,</w:t>
      </w:r>
      <w:r w:rsidR="00F246E2" w:rsidRPr="00171B9B">
        <w:rPr>
          <w:rFonts w:ascii="Arial" w:eastAsia="Times New Roman" w:hAnsi="Arial" w:cs="Arial"/>
          <w:bCs/>
          <w:color w:val="000000" w:themeColor="text1"/>
        </w:rPr>
        <w:t xml:space="preserve"> from Ireland</w:t>
      </w:r>
      <w:r w:rsidR="00C628D3" w:rsidRPr="00171B9B">
        <w:rPr>
          <w:rFonts w:ascii="Arial" w:eastAsia="Times New Roman" w:hAnsi="Arial" w:cs="Arial"/>
          <w:bCs/>
          <w:color w:val="000000" w:themeColor="text1"/>
        </w:rPr>
        <w:t>,</w:t>
      </w:r>
      <w:r w:rsidR="00F246E2" w:rsidRPr="00171B9B">
        <w:rPr>
          <w:rFonts w:ascii="Arial" w:eastAsia="Times New Roman" w:hAnsi="Arial" w:cs="Arial"/>
          <w:bCs/>
          <w:color w:val="000000" w:themeColor="text1"/>
        </w:rPr>
        <w:t xml:space="preserve"> “Religious groups still owe €1.3 billion for institutional child abuse”</w:t>
      </w:r>
      <w:r w:rsidR="00F246E2" w:rsidRPr="00171B9B">
        <w:rPr>
          <w:rStyle w:val="FootnoteReference"/>
          <w:rFonts w:ascii="Arial" w:eastAsia="Times New Roman" w:hAnsi="Arial" w:cs="Arial"/>
          <w:bCs/>
          <w:color w:val="000000" w:themeColor="text1"/>
        </w:rPr>
        <w:footnoteReference w:id="90"/>
      </w:r>
      <w:r w:rsidR="007400B9" w:rsidRPr="00171B9B">
        <w:rPr>
          <w:rFonts w:ascii="Arial" w:eastAsia="Times New Roman" w:hAnsi="Arial" w:cs="Arial"/>
          <w:bCs/>
          <w:color w:val="000000" w:themeColor="text1"/>
        </w:rPr>
        <w:t xml:space="preserve"> and “Ageing orders have land and property worth billions of euro” … “In the wake of the 2009 Ryan report, the government asked the congregations to increase their contribution to half of the estimated final cost, but to date the amount being offered is well short of that. The congregations have offered a further €350 million – about €270 million short of what the Government believes they should pay.”</w:t>
      </w:r>
      <w:r w:rsidR="007400B9" w:rsidRPr="00171B9B">
        <w:rPr>
          <w:rStyle w:val="FootnoteReference"/>
          <w:rFonts w:ascii="Arial" w:eastAsia="Times New Roman" w:hAnsi="Arial" w:cs="Arial"/>
          <w:bCs/>
          <w:color w:val="000000" w:themeColor="text1"/>
        </w:rPr>
        <w:footnoteReference w:id="91"/>
      </w:r>
      <w:r w:rsidR="007400B9" w:rsidRPr="00171B9B">
        <w:rPr>
          <w:rFonts w:ascii="Arial" w:eastAsia="Times New Roman" w:hAnsi="Arial" w:cs="Arial"/>
          <w:bCs/>
          <w:color w:val="000000" w:themeColor="text1"/>
        </w:rPr>
        <w:t xml:space="preserve"> The dwindling congregations have massive funds they do not need but refuse to contribute appropriately to abuse settlements. No one </w:t>
      </w:r>
      <w:r w:rsidR="00EA197F" w:rsidRPr="00171B9B">
        <w:rPr>
          <w:rFonts w:ascii="Arial" w:eastAsia="Times New Roman" w:hAnsi="Arial" w:cs="Arial"/>
          <w:bCs/>
          <w:color w:val="000000" w:themeColor="text1"/>
        </w:rPr>
        <w:t xml:space="preserve">in the Church seems </w:t>
      </w:r>
      <w:r w:rsidR="007400B9" w:rsidRPr="00171B9B">
        <w:rPr>
          <w:rFonts w:ascii="Arial" w:eastAsia="Times New Roman" w:hAnsi="Arial" w:cs="Arial"/>
          <w:bCs/>
          <w:color w:val="000000" w:themeColor="text1"/>
        </w:rPr>
        <w:t>able</w:t>
      </w:r>
      <w:r w:rsidR="00EA197F" w:rsidRPr="00171B9B">
        <w:rPr>
          <w:rFonts w:ascii="Arial" w:eastAsia="Times New Roman" w:hAnsi="Arial" w:cs="Arial"/>
          <w:bCs/>
          <w:color w:val="000000" w:themeColor="text1"/>
        </w:rPr>
        <w:t xml:space="preserve"> or willing</w:t>
      </w:r>
      <w:r w:rsidR="007400B9" w:rsidRPr="00171B9B">
        <w:rPr>
          <w:rFonts w:ascii="Arial" w:eastAsia="Times New Roman" w:hAnsi="Arial" w:cs="Arial"/>
          <w:bCs/>
          <w:color w:val="000000" w:themeColor="text1"/>
        </w:rPr>
        <w:t xml:space="preserve"> </w:t>
      </w:r>
      <w:r w:rsidR="00EA197F" w:rsidRPr="00171B9B">
        <w:rPr>
          <w:rFonts w:ascii="Arial" w:eastAsia="Times New Roman" w:hAnsi="Arial" w:cs="Arial"/>
          <w:bCs/>
          <w:color w:val="000000" w:themeColor="text1"/>
        </w:rPr>
        <w:t xml:space="preserve">to require </w:t>
      </w:r>
      <w:r w:rsidR="007400B9" w:rsidRPr="00171B9B">
        <w:rPr>
          <w:rFonts w:ascii="Arial" w:eastAsia="Times New Roman" w:hAnsi="Arial" w:cs="Arial"/>
          <w:bCs/>
          <w:color w:val="000000" w:themeColor="text1"/>
        </w:rPr>
        <w:t xml:space="preserve">them to do so. </w:t>
      </w:r>
      <w:r w:rsidR="00C628D3" w:rsidRPr="00171B9B">
        <w:rPr>
          <w:rFonts w:ascii="Arial" w:eastAsia="Times New Roman" w:hAnsi="Arial" w:cs="Arial"/>
          <w:bCs/>
          <w:color w:val="000000" w:themeColor="text1"/>
        </w:rPr>
        <w:t>Indeed, reference is made in Section E to Sodano being fully aware of this ruse.</w:t>
      </w:r>
    </w:p>
    <w:p w14:paraId="002779E9" w14:textId="3EAEB4B4" w:rsidR="00265302" w:rsidRPr="00171B9B" w:rsidRDefault="00265302" w:rsidP="008F2602">
      <w:pPr>
        <w:pStyle w:val="ListParagraph"/>
        <w:numPr>
          <w:ilvl w:val="0"/>
          <w:numId w:val="3"/>
        </w:numPr>
        <w:spacing w:after="200" w:line="300" w:lineRule="auto"/>
        <w:rPr>
          <w:rFonts w:ascii="Arial" w:eastAsia="Times New Roman" w:hAnsi="Arial" w:cs="Arial"/>
          <w:bCs/>
          <w:iCs/>
          <w:color w:val="000000" w:themeColor="text1"/>
        </w:rPr>
      </w:pPr>
      <w:r w:rsidRPr="00171B9B">
        <w:rPr>
          <w:rFonts w:ascii="Arial" w:eastAsia="Times New Roman" w:hAnsi="Arial" w:cs="Arial"/>
          <w:bCs/>
          <w:color w:val="000000" w:themeColor="text1"/>
        </w:rPr>
        <w:t xml:space="preserve">There is a major abuse problem with many “new movements”. According to an article </w:t>
      </w:r>
      <w:r w:rsidR="00EA197F" w:rsidRPr="00171B9B">
        <w:rPr>
          <w:rFonts w:ascii="Arial" w:eastAsia="Times New Roman" w:hAnsi="Arial" w:cs="Arial"/>
          <w:bCs/>
          <w:color w:val="000000" w:themeColor="text1"/>
        </w:rPr>
        <w:t>About Cardinal Archbishop Schö</w:t>
      </w:r>
      <w:r w:rsidRPr="00171B9B">
        <w:rPr>
          <w:rFonts w:ascii="Arial" w:eastAsia="Times New Roman" w:hAnsi="Arial" w:cs="Arial"/>
          <w:bCs/>
          <w:color w:val="000000" w:themeColor="text1"/>
        </w:rPr>
        <w:t>nborn’s lecture in the University of Vienna in 2019</w:t>
      </w:r>
      <w:r w:rsidRPr="00171B9B">
        <w:rPr>
          <w:rStyle w:val="FootnoteReference"/>
          <w:rFonts w:ascii="Arial" w:eastAsia="Times New Roman" w:hAnsi="Arial" w:cs="Arial"/>
          <w:bCs/>
          <w:color w:val="000000" w:themeColor="text1"/>
        </w:rPr>
        <w:footnoteReference w:id="92"/>
      </w:r>
      <w:r w:rsidRPr="00171B9B">
        <w:rPr>
          <w:rFonts w:ascii="Arial" w:eastAsia="Times New Roman" w:hAnsi="Arial" w:cs="Arial"/>
          <w:bCs/>
          <w:color w:val="000000" w:themeColor="text1"/>
        </w:rPr>
        <w:t xml:space="preserve"> (text in italics): </w:t>
      </w:r>
      <w:r w:rsidRPr="00171B9B">
        <w:rPr>
          <w:rFonts w:ascii="Arial" w:eastAsia="Times New Roman" w:hAnsi="Arial" w:cs="Arial"/>
          <w:bCs/>
          <w:i/>
          <w:iCs/>
          <w:color w:val="000000" w:themeColor="text1"/>
        </w:rPr>
        <w:t>It was “both shattering and confusing” that so many founders of the new movements had turned out to be clerical sexual abusers. … Here again, many of the movements were “closed institutions”, which facilitated abuse, he pointed out. For him, his predecessor Cardinal Groër, the late Marcial Maciel, founder of the Legionaries of Christ, the late Dominican Fr Marie-Dominique Philippe, founder of the Community of St John, Gérard Criossant, founder of the Community of the Beatitudes and the Chilean priest and Fr Fernando Karadima had all been examples of “guru personalities” who had been influential in the spiritual formation and careers of dozens of priests and of several bishops. (</w:t>
      </w:r>
      <w:r w:rsidRPr="00171B9B">
        <w:rPr>
          <w:rFonts w:ascii="Arial" w:eastAsia="Times New Roman" w:hAnsi="Arial" w:cs="Arial"/>
          <w:bCs/>
          <w:iCs/>
          <w:color w:val="000000" w:themeColor="text1"/>
        </w:rPr>
        <w:t>These concerns are echoed by Cahill (147))</w:t>
      </w:r>
    </w:p>
    <w:p w14:paraId="0B1F34A8" w14:textId="149C9850" w:rsidR="007400B9" w:rsidRPr="00171B9B" w:rsidRDefault="007400B9" w:rsidP="008F2602">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This problem is exacerbated by religious orders not being constituted to control “their” congregations or abbeys, each of which are autonomous</w:t>
      </w:r>
      <w:r w:rsidRPr="00171B9B">
        <w:rPr>
          <w:rStyle w:val="FootnoteReference"/>
          <w:rFonts w:ascii="Arial" w:eastAsia="Times New Roman" w:hAnsi="Arial" w:cs="Arial"/>
          <w:bCs/>
          <w:color w:val="000000" w:themeColor="text1"/>
        </w:rPr>
        <w:footnoteReference w:id="93"/>
      </w:r>
      <w:r w:rsidRPr="00171B9B">
        <w:rPr>
          <w:rFonts w:ascii="Arial" w:eastAsia="Times New Roman" w:hAnsi="Arial" w:cs="Arial"/>
          <w:bCs/>
          <w:color w:val="000000" w:themeColor="text1"/>
        </w:rPr>
        <w:t xml:space="preserve">. This is still further </w:t>
      </w:r>
      <w:r w:rsidRPr="00171B9B">
        <w:rPr>
          <w:rFonts w:ascii="Arial" w:eastAsia="Times New Roman" w:hAnsi="Arial" w:cs="Arial"/>
          <w:bCs/>
          <w:color w:val="000000" w:themeColor="text1"/>
        </w:rPr>
        <w:lastRenderedPageBreak/>
        <w:t>compounded by the oaths of allegiance typically being to the well-being of fellow brothers rather than those who they serve, for example children.</w:t>
      </w:r>
    </w:p>
    <w:p w14:paraId="7E76A5A3" w14:textId="0E9F979D" w:rsidR="00C628D3" w:rsidRPr="00171B9B" w:rsidRDefault="00C628D3" w:rsidP="008F2602">
      <w:pPr>
        <w:pStyle w:val="ListParagraph"/>
        <w:numPr>
          <w:ilvl w:val="0"/>
          <w:numId w:val="3"/>
        </w:numPr>
        <w:spacing w:after="200" w:line="300" w:lineRule="auto"/>
        <w:rPr>
          <w:rFonts w:ascii="Arial" w:eastAsia="Times New Roman" w:hAnsi="Arial" w:cs="Arial"/>
          <w:bCs/>
          <w:color w:val="000000" w:themeColor="text1"/>
        </w:rPr>
      </w:pPr>
      <w:r w:rsidRPr="00171B9B">
        <w:rPr>
          <w:rFonts w:ascii="Arial" w:eastAsia="Times New Roman" w:hAnsi="Arial" w:cs="Arial"/>
          <w:bCs/>
          <w:color w:val="000000" w:themeColor="text1"/>
        </w:rPr>
        <w:t>We have observed that vulnerable</w:t>
      </w:r>
      <w:r w:rsidR="00B43249" w:rsidRPr="00171B9B">
        <w:rPr>
          <w:rFonts w:ascii="Arial" w:eastAsia="Times New Roman" w:hAnsi="Arial" w:cs="Arial"/>
          <w:bCs/>
          <w:color w:val="000000" w:themeColor="text1"/>
        </w:rPr>
        <w:t xml:space="preserve"> adults</w:t>
      </w:r>
      <w:r w:rsidRPr="00171B9B">
        <w:rPr>
          <w:rFonts w:ascii="Arial" w:eastAsia="Times New Roman" w:hAnsi="Arial" w:cs="Arial"/>
          <w:bCs/>
          <w:color w:val="000000" w:themeColor="text1"/>
        </w:rPr>
        <w:t xml:space="preserve"> and children who have difficulty in communicating are targeted by abusers.</w:t>
      </w:r>
      <w:r w:rsidR="00CC22E2" w:rsidRPr="00171B9B">
        <w:rPr>
          <w:rFonts w:ascii="Arial" w:eastAsia="Times New Roman" w:hAnsi="Arial" w:cs="Arial"/>
          <w:bCs/>
          <w:color w:val="000000" w:themeColor="text1"/>
        </w:rPr>
        <w:t xml:space="preserve"> We are aware of examples in Milwaukee, Argentina and Italy.</w:t>
      </w:r>
      <w:r w:rsidR="00CC22E2" w:rsidRPr="00171B9B">
        <w:rPr>
          <w:rStyle w:val="FootnoteReference"/>
          <w:rFonts w:ascii="Arial" w:eastAsia="Times New Roman" w:hAnsi="Arial" w:cs="Arial"/>
          <w:bCs/>
          <w:color w:val="000000" w:themeColor="text1"/>
        </w:rPr>
        <w:footnoteReference w:id="94"/>
      </w:r>
      <w:r w:rsidR="00CC22E2" w:rsidRPr="00171B9B">
        <w:rPr>
          <w:rStyle w:val="FootnoteReference"/>
          <w:rFonts w:ascii="Arial" w:eastAsia="Times New Roman" w:hAnsi="Arial" w:cs="Arial"/>
          <w:bCs/>
          <w:color w:val="000000" w:themeColor="text1"/>
        </w:rPr>
        <w:footnoteReference w:id="95"/>
      </w:r>
      <w:r w:rsidR="00CC22E2" w:rsidRPr="00171B9B">
        <w:rPr>
          <w:rFonts w:ascii="Arial" w:eastAsia="Times New Roman" w:hAnsi="Arial" w:cs="Arial"/>
          <w:bCs/>
          <w:color w:val="000000" w:themeColor="text1"/>
        </w:rPr>
        <w:t xml:space="preserve"> We have also been told that pupils at St Benedict School in London who benefited from scholarships were much more likely to be abused.</w:t>
      </w:r>
      <w:r w:rsidR="00CC22E2" w:rsidRPr="00171B9B">
        <w:rPr>
          <w:rStyle w:val="FootnoteReference"/>
          <w:rFonts w:ascii="Arial" w:eastAsia="Times New Roman" w:hAnsi="Arial" w:cs="Arial"/>
          <w:bCs/>
          <w:color w:val="000000" w:themeColor="text1"/>
        </w:rPr>
        <w:footnoteReference w:id="96"/>
      </w:r>
      <w:r w:rsidR="00CC22E2" w:rsidRPr="00171B9B">
        <w:rPr>
          <w:rFonts w:ascii="Arial" w:eastAsia="Times New Roman" w:hAnsi="Arial" w:cs="Arial"/>
          <w:bCs/>
          <w:color w:val="000000" w:themeColor="text1"/>
        </w:rPr>
        <w:t xml:space="preserve"> </w:t>
      </w:r>
    </w:p>
    <w:p w14:paraId="32846F9F" w14:textId="31C99F66" w:rsidR="00F025B6" w:rsidRPr="00171B9B" w:rsidRDefault="00F025B6"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Clericalism (with the claimed ontological change on ordination), the psychosexual immaturity of so many </w:t>
      </w:r>
      <w:r w:rsidR="002D7013" w:rsidRPr="00171B9B">
        <w:rPr>
          <w:rFonts w:ascii="Arial" w:eastAsia="Times New Roman" w:hAnsi="Arial" w:cs="Arial"/>
          <w:color w:val="000000" w:themeColor="text1"/>
        </w:rPr>
        <w:t xml:space="preserve">male </w:t>
      </w:r>
      <w:r w:rsidR="00084F0B" w:rsidRPr="00171B9B">
        <w:rPr>
          <w:rFonts w:ascii="Arial" w:eastAsia="Times New Roman" w:hAnsi="Arial" w:cs="Arial"/>
          <w:color w:val="000000" w:themeColor="text1"/>
        </w:rPr>
        <w:t>clerics</w:t>
      </w:r>
      <w:r w:rsidRPr="00171B9B">
        <w:rPr>
          <w:rFonts w:ascii="Arial" w:eastAsia="Times New Roman" w:hAnsi="Arial" w:cs="Arial"/>
          <w:color w:val="000000" w:themeColor="text1"/>
        </w:rPr>
        <w:t xml:space="preserve"> remain major factors in continuing abuse of minors. (Cahill 213)</w:t>
      </w:r>
      <w:r w:rsidR="00484C84" w:rsidRPr="00171B9B">
        <w:rPr>
          <w:rFonts w:ascii="Arial" w:eastAsia="Times New Roman" w:hAnsi="Arial" w:cs="Arial"/>
          <w:color w:val="000000" w:themeColor="text1"/>
        </w:rPr>
        <w:t xml:space="preserve"> and echoed </w:t>
      </w:r>
      <w:r w:rsidR="00E75D5B" w:rsidRPr="00171B9B">
        <w:rPr>
          <w:rFonts w:ascii="Arial" w:eastAsia="Times New Roman" w:hAnsi="Arial" w:cs="Arial"/>
          <w:color w:val="000000" w:themeColor="text1"/>
        </w:rPr>
        <w:t>b</w:t>
      </w:r>
      <w:r w:rsidR="00484C84" w:rsidRPr="00171B9B">
        <w:rPr>
          <w:rFonts w:ascii="Arial" w:eastAsia="Times New Roman" w:hAnsi="Arial" w:cs="Arial"/>
          <w:color w:val="000000" w:themeColor="text1"/>
        </w:rPr>
        <w:t>y Prof Dr Zollner</w:t>
      </w:r>
      <w:r w:rsidR="00E75D5B" w:rsidRPr="00171B9B">
        <w:rPr>
          <w:rFonts w:ascii="Arial" w:eastAsia="Times New Roman" w:hAnsi="Arial" w:cs="Arial"/>
          <w:color w:val="000000" w:themeColor="text1"/>
        </w:rPr>
        <w:t xml:space="preserve"> (Section G). He criticised “clericalism, in which clergy are shown excessive deference and a presumption of moral superiority. It as an attitude of being "above the law" and "no one can tell me what to do; I can take whatever I want". Maybe the more senior the cleric is, the greater the problem. Zollner referred to senior leadership in the church around the world as “The untouchables [who] have become the target of criticism. The level of trust is below zero, and this is devastating for an institution based on trust and faith."</w:t>
      </w:r>
      <w:r w:rsidR="00E75D5B" w:rsidRPr="00171B9B">
        <w:rPr>
          <w:rStyle w:val="FootnoteReference"/>
          <w:rFonts w:ascii="Arial" w:eastAsia="Times New Roman" w:hAnsi="Arial" w:cs="Arial"/>
          <w:color w:val="000000" w:themeColor="text1"/>
        </w:rPr>
        <w:footnoteReference w:id="97"/>
      </w:r>
    </w:p>
    <w:p w14:paraId="1DBAE7A7" w14:textId="3D26CBE9" w:rsidR="00F025B6" w:rsidRPr="00171B9B" w:rsidRDefault="00F025B6"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Around 20-50% of priests or male religious are homosexual </w:t>
      </w:r>
      <w:r w:rsidR="00977962" w:rsidRPr="00171B9B">
        <w:rPr>
          <w:rFonts w:ascii="Arial" w:eastAsia="Times New Roman" w:hAnsi="Arial" w:cs="Arial"/>
          <w:color w:val="000000" w:themeColor="text1"/>
        </w:rPr>
        <w:t>(and as noted above 70-85% of victims are males). W</w:t>
      </w:r>
      <w:r w:rsidRPr="00171B9B">
        <w:rPr>
          <w:rFonts w:ascii="Arial" w:eastAsia="Times New Roman" w:hAnsi="Arial" w:cs="Arial"/>
          <w:color w:val="000000" w:themeColor="text1"/>
        </w:rPr>
        <w:t>hile “homosexual orientation is not directly correlated with the sexual abuse of children but is a significant risk factor in those priests and brothers who have not satisfactorily resolved their sexual identity in a mature, adult manner” (Cahill 251). Catholic doctrine of course regards homosexuality as intrinsically disordered” (Cahill 227)</w:t>
      </w:r>
      <w:r w:rsidR="00E525B9" w:rsidRPr="00171B9B">
        <w:rPr>
          <w:rFonts w:ascii="Arial" w:eastAsia="Times New Roman" w:hAnsi="Arial" w:cs="Arial"/>
          <w:color w:val="000000" w:themeColor="text1"/>
        </w:rPr>
        <w:t xml:space="preserve"> “The moral theology textbooks since at least the twelfth century have maintained the distinction between mortal sins ‘in accordance with nature’ (fornication, adultery, incest, rape and abduction), because they maintain the possibility of procreation, and mortal sins ‘contrary to nature’ (masturbation, sodomy, homosexuality, fellatio, cunnilingus, bestiality), which were considered as a greater violation of the moral order because they pervert the potential for procreation.”</w:t>
      </w:r>
      <w:r w:rsidR="005631D8" w:rsidRPr="00171B9B">
        <w:rPr>
          <w:rFonts w:ascii="Arial" w:eastAsia="Times New Roman" w:hAnsi="Arial" w:cs="Arial"/>
          <w:color w:val="000000" w:themeColor="text1"/>
        </w:rPr>
        <w:t xml:space="preserve"> (Cahill 380)</w:t>
      </w:r>
    </w:p>
    <w:p w14:paraId="57DB79C4" w14:textId="4D28619C" w:rsidR="00E525B9" w:rsidRPr="00171B9B" w:rsidRDefault="00E525B9"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If rape is regarded as less sinful than the generally victimless and, given the above, seemingly commonplace, </w:t>
      </w:r>
      <w:r w:rsidR="005631D8" w:rsidRPr="00171B9B">
        <w:rPr>
          <w:rFonts w:ascii="Arial" w:eastAsia="Times New Roman" w:hAnsi="Arial" w:cs="Arial"/>
          <w:color w:val="000000" w:themeColor="text1"/>
        </w:rPr>
        <w:t xml:space="preserve">homosexuality and presumably </w:t>
      </w:r>
      <w:r w:rsidRPr="00171B9B">
        <w:rPr>
          <w:rFonts w:ascii="Arial" w:eastAsia="Times New Roman" w:hAnsi="Arial" w:cs="Arial"/>
          <w:color w:val="000000" w:themeColor="text1"/>
        </w:rPr>
        <w:t>masturbation</w:t>
      </w:r>
      <w:r w:rsidR="005631D8" w:rsidRPr="00171B9B">
        <w:rPr>
          <w:rFonts w:ascii="Arial" w:eastAsia="Times New Roman" w:hAnsi="Arial" w:cs="Arial"/>
          <w:color w:val="000000" w:themeColor="text1"/>
        </w:rPr>
        <w:t>, it may go some way to explain why rape and other sexual violation of others appears to be so widespread.</w:t>
      </w:r>
      <w:r w:rsidRPr="00171B9B">
        <w:rPr>
          <w:rFonts w:ascii="Arial" w:eastAsia="Times New Roman" w:hAnsi="Arial" w:cs="Arial"/>
          <w:color w:val="000000" w:themeColor="text1"/>
        </w:rPr>
        <w:t xml:space="preserve"> We </w:t>
      </w:r>
      <w:r w:rsidR="005631D8" w:rsidRPr="00171B9B">
        <w:rPr>
          <w:rFonts w:ascii="Arial" w:eastAsia="Times New Roman" w:hAnsi="Arial" w:cs="Arial"/>
          <w:color w:val="000000" w:themeColor="text1"/>
        </w:rPr>
        <w:t xml:space="preserve">of course recognise that </w:t>
      </w:r>
      <w:r w:rsidRPr="00171B9B">
        <w:rPr>
          <w:rFonts w:ascii="Arial" w:eastAsia="Times New Roman" w:hAnsi="Arial" w:cs="Arial"/>
          <w:color w:val="000000" w:themeColor="text1"/>
        </w:rPr>
        <w:t>the Church’s doctrine and how it regulates itself are entirely its own business</w:t>
      </w:r>
      <w:r w:rsidR="005631D8" w:rsidRPr="00171B9B">
        <w:rPr>
          <w:rFonts w:ascii="Arial" w:eastAsia="Times New Roman" w:hAnsi="Arial" w:cs="Arial"/>
          <w:color w:val="000000" w:themeColor="text1"/>
        </w:rPr>
        <w:t>.</w:t>
      </w:r>
    </w:p>
    <w:p w14:paraId="37A459A6" w14:textId="2291B9C6" w:rsidR="00484C84" w:rsidRPr="00171B9B" w:rsidRDefault="00484C84"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The above problems are not restricted to orders or movements, they apply to dioceses and archdioceses too.</w:t>
      </w:r>
    </w:p>
    <w:p w14:paraId="4A658344" w14:textId="0662283E" w:rsidR="00985094" w:rsidRPr="00171B9B" w:rsidRDefault="00985094" w:rsidP="008F2602">
      <w:pPr>
        <w:spacing w:after="200" w:line="300" w:lineRule="auto"/>
        <w:rPr>
          <w:rFonts w:ascii="Arial" w:eastAsia="Times New Roman" w:hAnsi="Arial" w:cs="Arial"/>
          <w:b/>
          <w:color w:val="000000" w:themeColor="text1"/>
        </w:rPr>
      </w:pPr>
      <w:r w:rsidRPr="00171B9B">
        <w:rPr>
          <w:rFonts w:ascii="Arial" w:eastAsia="Times New Roman" w:hAnsi="Arial" w:cs="Arial"/>
          <w:b/>
          <w:color w:val="000000" w:themeColor="text1"/>
        </w:rPr>
        <w:t>SECTION I – SOME POSITIVE DEVELOPMENTS</w:t>
      </w:r>
    </w:p>
    <w:p w14:paraId="26871322" w14:textId="3AD61174" w:rsidR="00030E37" w:rsidRPr="00171B9B" w:rsidRDefault="005631D8"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lastRenderedPageBreak/>
        <w:t>We are pleased to see attempts at reform initiated by Archbishop Charles Scicluna and Prof Hans Zollner</w:t>
      </w:r>
      <w:r w:rsidR="00E75D5B" w:rsidRPr="00171B9B">
        <w:rPr>
          <w:rFonts w:ascii="Arial" w:eastAsia="Times New Roman" w:hAnsi="Arial" w:cs="Arial"/>
          <w:color w:val="000000" w:themeColor="text1"/>
        </w:rPr>
        <w:t>,</w:t>
      </w:r>
      <w:r w:rsidR="00375A85" w:rsidRPr="00171B9B">
        <w:rPr>
          <w:rFonts w:ascii="Arial" w:eastAsia="Times New Roman" w:hAnsi="Arial" w:cs="Arial"/>
          <w:color w:val="000000" w:themeColor="text1"/>
        </w:rPr>
        <w:t xml:space="preserve"> president of the Centre for Child Protection at the</w:t>
      </w:r>
      <w:r w:rsidRPr="00171B9B">
        <w:rPr>
          <w:rFonts w:ascii="Arial" w:eastAsia="Times New Roman" w:hAnsi="Arial" w:cs="Arial"/>
          <w:color w:val="000000" w:themeColor="text1"/>
        </w:rPr>
        <w:t xml:space="preserve"> </w:t>
      </w:r>
      <w:r w:rsidR="00D54D7D" w:rsidRPr="00171B9B">
        <w:rPr>
          <w:rFonts w:ascii="Arial" w:eastAsia="Times New Roman" w:hAnsi="Arial" w:cs="Arial"/>
          <w:color w:val="000000" w:themeColor="text1"/>
        </w:rPr>
        <w:t>P</w:t>
      </w:r>
      <w:r w:rsidRPr="00171B9B">
        <w:rPr>
          <w:rFonts w:ascii="Arial" w:eastAsia="Times New Roman" w:hAnsi="Arial" w:cs="Arial"/>
          <w:color w:val="000000" w:themeColor="text1"/>
        </w:rPr>
        <w:t>ontifical Gregorian University</w:t>
      </w:r>
      <w:r w:rsidR="007768A8"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who co-organised the Pope’s international conference in 2019</w:t>
      </w:r>
      <w:r w:rsidR="00CA0BB9" w:rsidRPr="00171B9B">
        <w:rPr>
          <w:rStyle w:val="FootnoteReference"/>
          <w:rFonts w:ascii="Arial" w:eastAsia="Times New Roman" w:hAnsi="Arial" w:cs="Arial"/>
          <w:color w:val="000000" w:themeColor="text1"/>
        </w:rPr>
        <w:footnoteReference w:id="98"/>
      </w:r>
      <w:r w:rsidR="00CA0BB9" w:rsidRPr="00171B9B">
        <w:rPr>
          <w:rFonts w:ascii="Arial" w:eastAsia="Times New Roman" w:hAnsi="Arial" w:cs="Arial"/>
          <w:color w:val="000000" w:themeColor="text1"/>
        </w:rPr>
        <w:t xml:space="preserve">. </w:t>
      </w:r>
    </w:p>
    <w:p w14:paraId="33699481" w14:textId="6D927271" w:rsidR="00985094" w:rsidRPr="00171B9B" w:rsidRDefault="00484C84"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 </w:t>
      </w:r>
      <w:r w:rsidR="007B239D" w:rsidRPr="00171B9B">
        <w:rPr>
          <w:rFonts w:ascii="Arial" w:eastAsia="Times New Roman" w:hAnsi="Arial" w:cs="Arial"/>
          <w:color w:val="000000" w:themeColor="text1"/>
        </w:rPr>
        <w:t xml:space="preserve">We also await practical positive examples of lifting of the pontifical secret, announced in December, before welcoming this widely lauded measure. </w:t>
      </w:r>
      <w:r w:rsidR="007C17AC" w:rsidRPr="00171B9B">
        <w:rPr>
          <w:rFonts w:ascii="Arial" w:eastAsia="Times New Roman" w:hAnsi="Arial" w:cs="Arial"/>
          <w:color w:val="000000" w:themeColor="text1"/>
        </w:rPr>
        <w:t>We are</w:t>
      </w:r>
      <w:r w:rsidR="00CF1F66" w:rsidRPr="00171B9B">
        <w:rPr>
          <w:rFonts w:ascii="Arial" w:eastAsia="Times New Roman" w:hAnsi="Arial" w:cs="Arial"/>
          <w:color w:val="000000" w:themeColor="text1"/>
        </w:rPr>
        <w:t>, however,</w:t>
      </w:r>
      <w:r w:rsidR="007C17AC" w:rsidRPr="00171B9B">
        <w:rPr>
          <w:rFonts w:ascii="Arial" w:eastAsia="Times New Roman" w:hAnsi="Arial" w:cs="Arial"/>
          <w:color w:val="000000" w:themeColor="text1"/>
        </w:rPr>
        <w:t xml:space="preserve"> troubled by a statement attributed to the Archbishop that “there has to be a specific request, and that all the formalities of international law are to be followed”</w:t>
      </w:r>
      <w:r w:rsidR="007B239D" w:rsidRPr="00171B9B">
        <w:rPr>
          <w:rStyle w:val="FootnoteReference"/>
          <w:rFonts w:ascii="Arial" w:eastAsia="Times New Roman" w:hAnsi="Arial" w:cs="Arial"/>
          <w:color w:val="000000" w:themeColor="text1"/>
        </w:rPr>
        <w:footnoteReference w:id="99"/>
      </w:r>
      <w:r w:rsidR="007B239D" w:rsidRPr="00171B9B">
        <w:rPr>
          <w:rFonts w:ascii="Arial" w:eastAsia="Times New Roman" w:hAnsi="Arial" w:cs="Arial"/>
          <w:color w:val="000000" w:themeColor="text1"/>
        </w:rPr>
        <w:t xml:space="preserve"> Th</w:t>
      </w:r>
      <w:r w:rsidR="00E75D5B" w:rsidRPr="00171B9B">
        <w:rPr>
          <w:rFonts w:ascii="Arial" w:eastAsia="Times New Roman" w:hAnsi="Arial" w:cs="Arial"/>
          <w:color w:val="000000" w:themeColor="text1"/>
        </w:rPr>
        <w:t>is</w:t>
      </w:r>
      <w:r w:rsidR="007B239D" w:rsidRPr="00171B9B">
        <w:rPr>
          <w:rFonts w:ascii="Arial" w:eastAsia="Times New Roman" w:hAnsi="Arial" w:cs="Arial"/>
          <w:color w:val="000000" w:themeColor="text1"/>
        </w:rPr>
        <w:t xml:space="preserve"> seems a long wa</w:t>
      </w:r>
      <w:r w:rsidR="00E75D5B" w:rsidRPr="00171B9B">
        <w:rPr>
          <w:rFonts w:ascii="Arial" w:eastAsia="Times New Roman" w:hAnsi="Arial" w:cs="Arial"/>
          <w:color w:val="000000" w:themeColor="text1"/>
        </w:rPr>
        <w:t>y</w:t>
      </w:r>
      <w:r w:rsidR="007B239D" w:rsidRPr="00171B9B">
        <w:rPr>
          <w:rFonts w:ascii="Arial" w:eastAsia="Times New Roman" w:hAnsi="Arial" w:cs="Arial"/>
          <w:color w:val="000000" w:themeColor="text1"/>
        </w:rPr>
        <w:t xml:space="preserve"> short of a simple request to the relevant Nuncio which is all that should be necessary under the Convention.</w:t>
      </w:r>
      <w:r w:rsidR="00946F29" w:rsidRPr="00171B9B">
        <w:rPr>
          <w:rFonts w:ascii="Arial" w:eastAsia="Times New Roman" w:hAnsi="Arial" w:cs="Arial"/>
          <w:color w:val="000000" w:themeColor="text1"/>
        </w:rPr>
        <w:br/>
      </w:r>
      <w:r w:rsidR="007B239D" w:rsidRPr="00171B9B">
        <w:rPr>
          <w:rFonts w:ascii="Arial" w:eastAsia="Times New Roman" w:hAnsi="Arial" w:cs="Arial"/>
          <w:color w:val="000000" w:themeColor="text1"/>
        </w:rPr>
        <w:t>Yet an attempt</w:t>
      </w:r>
      <w:r w:rsidR="00F978A2" w:rsidRPr="00171B9B">
        <w:rPr>
          <w:rFonts w:ascii="Arial" w:eastAsia="Times New Roman" w:hAnsi="Arial" w:cs="Arial"/>
          <w:color w:val="000000" w:themeColor="text1"/>
        </w:rPr>
        <w:t>, reported</w:t>
      </w:r>
      <w:r w:rsidR="007B239D" w:rsidRPr="00171B9B">
        <w:rPr>
          <w:rFonts w:ascii="Arial" w:eastAsia="Times New Roman" w:hAnsi="Arial" w:cs="Arial"/>
          <w:color w:val="000000" w:themeColor="text1"/>
        </w:rPr>
        <w:t xml:space="preserve"> </w:t>
      </w:r>
      <w:r w:rsidR="00F978A2" w:rsidRPr="00171B9B">
        <w:rPr>
          <w:rFonts w:ascii="Arial" w:eastAsia="Times New Roman" w:hAnsi="Arial" w:cs="Arial"/>
          <w:color w:val="000000" w:themeColor="text1"/>
        </w:rPr>
        <w:t xml:space="preserve">in February 2019, </w:t>
      </w:r>
      <w:r w:rsidR="007B239D" w:rsidRPr="00171B9B">
        <w:rPr>
          <w:rFonts w:ascii="Arial" w:eastAsia="Times New Roman" w:hAnsi="Arial" w:cs="Arial"/>
          <w:color w:val="000000" w:themeColor="text1"/>
        </w:rPr>
        <w:t xml:space="preserve">by the England &amp; Wales abuse Inquiry to do this </w:t>
      </w:r>
      <w:r w:rsidR="00F978A2" w:rsidRPr="00171B9B">
        <w:rPr>
          <w:rFonts w:ascii="Arial" w:eastAsia="Times New Roman" w:hAnsi="Arial" w:cs="Arial"/>
          <w:color w:val="000000" w:themeColor="text1"/>
        </w:rPr>
        <w:t xml:space="preserve">with a criminally enforceable order (which should not have been necessary) failed to elicit a response and legal proceedings were being considered. </w:t>
      </w:r>
      <w:r w:rsidR="00D86442" w:rsidRPr="00171B9B">
        <w:rPr>
          <w:rFonts w:ascii="Arial" w:eastAsia="Times New Roman" w:hAnsi="Arial" w:cs="Arial"/>
          <w:color w:val="000000" w:themeColor="text1"/>
        </w:rPr>
        <w:t>L</w:t>
      </w:r>
      <w:r w:rsidR="00F978A2" w:rsidRPr="00171B9B">
        <w:rPr>
          <w:rFonts w:ascii="Arial" w:eastAsia="Times New Roman" w:hAnsi="Arial" w:cs="Arial"/>
          <w:color w:val="000000" w:themeColor="text1"/>
        </w:rPr>
        <w:t xml:space="preserve">eading abuse lawyer </w:t>
      </w:r>
      <w:r w:rsidR="00D86442" w:rsidRPr="00171B9B">
        <w:rPr>
          <w:rFonts w:ascii="Arial" w:eastAsia="Times New Roman" w:hAnsi="Arial" w:cs="Arial"/>
          <w:color w:val="000000" w:themeColor="text1"/>
        </w:rPr>
        <w:t xml:space="preserve">Richard Scorer </w:t>
      </w:r>
      <w:r w:rsidR="00F978A2" w:rsidRPr="00171B9B">
        <w:rPr>
          <w:rFonts w:ascii="Arial" w:eastAsia="Times New Roman" w:hAnsi="Arial" w:cs="Arial"/>
          <w:color w:val="000000" w:themeColor="text1"/>
        </w:rPr>
        <w:t>commented “It is absolutely outrageous that the papal nuncio seeks to hide behind diplomatic immunity to avoid giving information to the inquiry. Yet again it shows the Vatican stalling and covering up scandal and gives the lie to their claims of change.”</w:t>
      </w:r>
      <w:r w:rsidR="00F978A2" w:rsidRPr="00171B9B">
        <w:rPr>
          <w:rStyle w:val="FootnoteReference"/>
          <w:rFonts w:ascii="Arial" w:eastAsia="Times New Roman" w:hAnsi="Arial" w:cs="Arial"/>
          <w:color w:val="000000" w:themeColor="text1"/>
        </w:rPr>
        <w:footnoteReference w:id="100"/>
      </w:r>
      <w:r w:rsidR="00F978A2" w:rsidRPr="00171B9B">
        <w:rPr>
          <w:rFonts w:ascii="Arial" w:eastAsia="Times New Roman" w:hAnsi="Arial" w:cs="Arial"/>
          <w:color w:val="000000" w:themeColor="text1"/>
        </w:rPr>
        <w:t xml:space="preserve"> The nuncio has since retired without any replacement being announced.</w:t>
      </w:r>
      <w:r w:rsidR="00F978A2" w:rsidRPr="00171B9B">
        <w:rPr>
          <w:rStyle w:val="FootnoteReference"/>
          <w:rFonts w:ascii="Arial" w:eastAsia="Times New Roman" w:hAnsi="Arial" w:cs="Arial"/>
          <w:color w:val="000000" w:themeColor="text1"/>
        </w:rPr>
        <w:footnoteReference w:id="101"/>
      </w:r>
    </w:p>
    <w:p w14:paraId="7124A4C9" w14:textId="6D1AE6A9" w:rsidR="00CF1F66" w:rsidRPr="00171B9B" w:rsidRDefault="00CF1F66"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We were pleased at the breaking of precedent at the lifting of diplomatic immunity for Archbishop Luigi Ventura, the French nuncio, who had been accused of multiple sexual assaults against other males.</w:t>
      </w:r>
      <w:r w:rsidRPr="00171B9B">
        <w:rPr>
          <w:rStyle w:val="FootnoteReference"/>
          <w:rFonts w:ascii="Arial" w:eastAsia="Times New Roman" w:hAnsi="Arial" w:cs="Arial"/>
          <w:color w:val="000000" w:themeColor="text1"/>
        </w:rPr>
        <w:footnoteReference w:id="102"/>
      </w:r>
      <w:r w:rsidRPr="00171B9B">
        <w:rPr>
          <w:rFonts w:ascii="Arial" w:eastAsia="Times New Roman" w:hAnsi="Arial" w:cs="Arial"/>
          <w:color w:val="000000" w:themeColor="text1"/>
        </w:rPr>
        <w:t xml:space="preserve"> It remains to be seen, however, whether this marks a blanket change in policy.</w:t>
      </w:r>
    </w:p>
    <w:p w14:paraId="0262A014" w14:textId="72EC0F24" w:rsidR="002E1B1D" w:rsidRPr="00171B9B" w:rsidRDefault="00840D1B"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We welcome the first removal of a cardinal’s rank for alleged serious disciplinary and potentially criminal offences (Theodore McCarrick)</w:t>
      </w:r>
      <w:r w:rsidRPr="00171B9B">
        <w:rPr>
          <w:rStyle w:val="FootnoteReference"/>
          <w:rFonts w:ascii="Arial" w:eastAsia="Times New Roman" w:hAnsi="Arial" w:cs="Arial"/>
          <w:color w:val="000000" w:themeColor="text1"/>
        </w:rPr>
        <w:footnoteReference w:id="103"/>
      </w:r>
      <w:r w:rsidR="00F61582" w:rsidRPr="00171B9B">
        <w:rPr>
          <w:rFonts w:ascii="Arial" w:eastAsia="Times New Roman" w:hAnsi="Arial" w:cs="Arial"/>
          <w:color w:val="000000" w:themeColor="text1"/>
        </w:rPr>
        <w:t>, although are concerned about the delay in the publication by the Pope of a long-promised report into this</w:t>
      </w:r>
      <w:r w:rsidR="001F7DE0" w:rsidRPr="00171B9B">
        <w:rPr>
          <w:rFonts w:ascii="Arial" w:eastAsia="Times New Roman" w:hAnsi="Arial" w:cs="Arial"/>
          <w:color w:val="000000" w:themeColor="text1"/>
        </w:rPr>
        <w:t>.</w:t>
      </w:r>
      <w:r w:rsidR="0046437D" w:rsidRPr="00171B9B">
        <w:rPr>
          <w:rStyle w:val="FootnoteReference"/>
          <w:rFonts w:ascii="Arial" w:eastAsia="Times New Roman" w:hAnsi="Arial" w:cs="Arial"/>
          <w:color w:val="000000" w:themeColor="text1"/>
        </w:rPr>
        <w:footnoteReference w:id="104"/>
      </w:r>
      <w:r w:rsidR="00EB2444" w:rsidRPr="00171B9B">
        <w:rPr>
          <w:rStyle w:val="FootnoteReference"/>
          <w:rFonts w:ascii="Arial" w:eastAsia="Times New Roman" w:hAnsi="Arial" w:cs="Arial"/>
          <w:color w:val="000000" w:themeColor="text1"/>
        </w:rPr>
        <w:footnoteReference w:id="105"/>
      </w:r>
      <w:r w:rsidR="00FD7BF5" w:rsidRPr="00171B9B">
        <w:rPr>
          <w:rFonts w:ascii="Arial" w:eastAsia="Times New Roman" w:hAnsi="Arial" w:cs="Arial"/>
          <w:color w:val="000000" w:themeColor="text1"/>
        </w:rPr>
        <w:t xml:space="preserve"> </w:t>
      </w:r>
      <w:r w:rsidR="001F7DE0" w:rsidRPr="00171B9B">
        <w:rPr>
          <w:rFonts w:ascii="Arial" w:eastAsia="Times New Roman" w:hAnsi="Arial" w:cs="Arial"/>
          <w:color w:val="000000" w:themeColor="text1"/>
        </w:rPr>
        <w:t xml:space="preserve">It </w:t>
      </w:r>
      <w:r w:rsidR="00FD7BF5" w:rsidRPr="00171B9B">
        <w:rPr>
          <w:rFonts w:ascii="Arial" w:eastAsia="Times New Roman" w:hAnsi="Arial" w:cs="Arial"/>
          <w:color w:val="000000" w:themeColor="text1"/>
        </w:rPr>
        <w:t xml:space="preserve">should </w:t>
      </w:r>
      <w:r w:rsidR="001F7DE0" w:rsidRPr="00171B9B">
        <w:rPr>
          <w:rFonts w:ascii="Arial" w:eastAsia="Times New Roman" w:hAnsi="Arial" w:cs="Arial"/>
          <w:color w:val="000000" w:themeColor="text1"/>
        </w:rPr>
        <w:t>deal with</w:t>
      </w:r>
      <w:r w:rsidR="00FD7BF5" w:rsidRPr="00171B9B">
        <w:rPr>
          <w:rFonts w:ascii="Arial" w:eastAsia="Times New Roman" w:hAnsi="Arial" w:cs="Arial"/>
          <w:color w:val="000000" w:themeColor="text1"/>
        </w:rPr>
        <w:t xml:space="preserve"> his alleged questionable donations exceeding $</w:t>
      </w:r>
      <w:r w:rsidR="00EB2444" w:rsidRPr="00171B9B">
        <w:rPr>
          <w:rFonts w:ascii="Arial" w:eastAsia="Times New Roman" w:hAnsi="Arial" w:cs="Arial"/>
          <w:color w:val="000000" w:themeColor="text1"/>
        </w:rPr>
        <w:t>1 Million</w:t>
      </w:r>
      <w:r w:rsidR="00BB77A0" w:rsidRPr="00171B9B">
        <w:rPr>
          <w:rStyle w:val="FootnoteReference"/>
          <w:rFonts w:ascii="Arial" w:eastAsia="Times New Roman" w:hAnsi="Arial" w:cs="Arial"/>
          <w:color w:val="000000" w:themeColor="text1"/>
        </w:rPr>
        <w:footnoteReference w:id="106"/>
      </w:r>
      <w:r w:rsidR="00F61582" w:rsidRPr="00171B9B">
        <w:rPr>
          <w:rFonts w:ascii="Arial" w:eastAsia="Times New Roman" w:hAnsi="Arial" w:cs="Arial"/>
          <w:color w:val="000000" w:themeColor="text1"/>
        </w:rPr>
        <w:t>.</w:t>
      </w:r>
      <w:r w:rsidR="00D20021" w:rsidRPr="00171B9B">
        <w:rPr>
          <w:rFonts w:ascii="Arial" w:eastAsia="Times New Roman" w:hAnsi="Arial" w:cs="Arial"/>
          <w:color w:val="000000" w:themeColor="text1"/>
        </w:rPr>
        <w:t xml:space="preserve"> </w:t>
      </w:r>
      <w:r w:rsidR="002E1CA4" w:rsidRPr="00171B9B">
        <w:rPr>
          <w:rFonts w:ascii="Arial" w:eastAsia="Times New Roman" w:hAnsi="Arial" w:cs="Arial"/>
          <w:color w:val="000000" w:themeColor="text1"/>
        </w:rPr>
        <w:t xml:space="preserve">McCarrick’s secretary described him as “manipulative” and </w:t>
      </w:r>
      <w:r w:rsidR="00DE4C0B" w:rsidRPr="00171B9B">
        <w:rPr>
          <w:rFonts w:ascii="Arial" w:eastAsia="Times New Roman" w:hAnsi="Arial" w:cs="Arial"/>
          <w:color w:val="000000" w:themeColor="text1"/>
        </w:rPr>
        <w:t xml:space="preserve">the </w:t>
      </w:r>
      <w:r w:rsidR="002E1CA4" w:rsidRPr="00171B9B">
        <w:rPr>
          <w:rFonts w:ascii="Arial" w:eastAsia="Times New Roman" w:hAnsi="Arial" w:cs="Arial"/>
          <w:color w:val="000000" w:themeColor="text1"/>
        </w:rPr>
        <w:t>“foremost fundraiser in the whole Church</w:t>
      </w:r>
      <w:r w:rsidR="001F7DE0" w:rsidRPr="00171B9B">
        <w:rPr>
          <w:rFonts w:ascii="Arial" w:eastAsia="Times New Roman" w:hAnsi="Arial" w:cs="Arial"/>
          <w:color w:val="000000" w:themeColor="text1"/>
        </w:rPr>
        <w:t xml:space="preserve">”. </w:t>
      </w:r>
      <w:r w:rsidR="002E13C2" w:rsidRPr="00171B9B">
        <w:rPr>
          <w:rFonts w:ascii="Arial" w:eastAsia="Times New Roman" w:hAnsi="Arial" w:cs="Arial"/>
          <w:color w:val="000000" w:themeColor="text1"/>
        </w:rPr>
        <w:t>This was probably why he escaped censure for so long</w:t>
      </w:r>
      <w:r w:rsidR="0038687A" w:rsidRPr="00171B9B">
        <w:rPr>
          <w:rFonts w:ascii="Arial" w:eastAsia="Times New Roman" w:hAnsi="Arial" w:cs="Arial"/>
          <w:color w:val="000000" w:themeColor="text1"/>
        </w:rPr>
        <w:t>,</w:t>
      </w:r>
      <w:r w:rsidR="00F56653" w:rsidRPr="00171B9B">
        <w:rPr>
          <w:rFonts w:ascii="Arial" w:eastAsia="Times New Roman" w:hAnsi="Arial" w:cs="Arial"/>
          <w:color w:val="000000" w:themeColor="text1"/>
        </w:rPr>
        <w:t xml:space="preserve"> as was </w:t>
      </w:r>
      <w:r w:rsidR="006619B4" w:rsidRPr="00171B9B">
        <w:rPr>
          <w:rFonts w:ascii="Arial" w:eastAsia="Times New Roman" w:hAnsi="Arial" w:cs="Arial"/>
          <w:color w:val="000000" w:themeColor="text1"/>
        </w:rPr>
        <w:t xml:space="preserve">the case </w:t>
      </w:r>
      <w:r w:rsidR="00F56653" w:rsidRPr="00171B9B">
        <w:rPr>
          <w:rFonts w:ascii="Arial" w:eastAsia="Times New Roman" w:hAnsi="Arial" w:cs="Arial"/>
          <w:color w:val="000000" w:themeColor="text1"/>
        </w:rPr>
        <w:t xml:space="preserve">for </w:t>
      </w:r>
      <w:r w:rsidR="0010433B" w:rsidRPr="00171B9B">
        <w:rPr>
          <w:rFonts w:ascii="Arial" w:eastAsia="Times New Roman" w:hAnsi="Arial" w:cs="Arial"/>
          <w:color w:val="000000" w:themeColor="text1"/>
        </w:rPr>
        <w:t>Ma</w:t>
      </w:r>
      <w:r w:rsidR="00F56653" w:rsidRPr="00171B9B">
        <w:rPr>
          <w:rFonts w:ascii="Arial" w:eastAsia="Times New Roman" w:hAnsi="Arial" w:cs="Arial"/>
          <w:color w:val="000000" w:themeColor="text1"/>
        </w:rPr>
        <w:t>ciel</w:t>
      </w:r>
      <w:r w:rsidR="008B4C5B" w:rsidRPr="00171B9B">
        <w:rPr>
          <w:rFonts w:ascii="Arial" w:eastAsia="Times New Roman" w:hAnsi="Arial" w:cs="Arial"/>
          <w:color w:val="000000" w:themeColor="text1"/>
        </w:rPr>
        <w:t xml:space="preserve"> (para 72)</w:t>
      </w:r>
      <w:r w:rsidR="00F56653" w:rsidRPr="00171B9B">
        <w:rPr>
          <w:rFonts w:ascii="Arial" w:eastAsia="Times New Roman" w:hAnsi="Arial" w:cs="Arial"/>
          <w:color w:val="000000" w:themeColor="text1"/>
        </w:rPr>
        <w:t>.</w:t>
      </w:r>
    </w:p>
    <w:p w14:paraId="440D09CC" w14:textId="0D7AFB50" w:rsidR="004E0E0C" w:rsidRPr="00171B9B" w:rsidRDefault="0011009A"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We acknowledge a great deal has been done </w:t>
      </w:r>
      <w:r w:rsidR="00F73683" w:rsidRPr="00171B9B">
        <w:rPr>
          <w:rFonts w:ascii="Arial" w:eastAsia="Times New Roman" w:hAnsi="Arial" w:cs="Arial"/>
          <w:color w:val="000000" w:themeColor="text1"/>
        </w:rPr>
        <w:t xml:space="preserve">by the Church </w:t>
      </w:r>
      <w:r w:rsidR="00736B73" w:rsidRPr="00171B9B">
        <w:rPr>
          <w:rFonts w:ascii="Arial" w:eastAsia="Times New Roman" w:hAnsi="Arial" w:cs="Arial"/>
          <w:color w:val="000000" w:themeColor="text1"/>
        </w:rPr>
        <w:t>in some countries</w:t>
      </w:r>
      <w:r w:rsidR="00313BFB" w:rsidRPr="00171B9B">
        <w:rPr>
          <w:rFonts w:ascii="Arial" w:eastAsia="Times New Roman" w:hAnsi="Arial" w:cs="Arial"/>
          <w:color w:val="000000" w:themeColor="text1"/>
        </w:rPr>
        <w:t xml:space="preserve"> </w:t>
      </w:r>
      <w:r w:rsidRPr="00171B9B">
        <w:rPr>
          <w:rFonts w:ascii="Arial" w:eastAsia="Times New Roman" w:hAnsi="Arial" w:cs="Arial"/>
          <w:color w:val="000000" w:themeColor="text1"/>
        </w:rPr>
        <w:t xml:space="preserve">to introduce </w:t>
      </w:r>
      <w:r w:rsidR="006779ED" w:rsidRPr="00171B9B">
        <w:rPr>
          <w:rFonts w:ascii="Arial" w:eastAsia="Times New Roman" w:hAnsi="Arial" w:cs="Arial"/>
          <w:color w:val="000000" w:themeColor="text1"/>
        </w:rPr>
        <w:t>safeguarding procedures.</w:t>
      </w:r>
      <w:r w:rsidR="000D559B" w:rsidRPr="00171B9B">
        <w:rPr>
          <w:rFonts w:ascii="Arial" w:eastAsia="Times New Roman" w:hAnsi="Arial" w:cs="Arial"/>
          <w:color w:val="000000" w:themeColor="text1"/>
        </w:rPr>
        <w:t xml:space="preserve"> </w:t>
      </w:r>
      <w:r w:rsidR="004C479A" w:rsidRPr="00171B9B">
        <w:rPr>
          <w:rFonts w:ascii="Arial" w:eastAsia="Times New Roman" w:hAnsi="Arial" w:cs="Arial"/>
          <w:color w:val="000000" w:themeColor="text1"/>
        </w:rPr>
        <w:t>We do not know</w:t>
      </w:r>
      <w:r w:rsidR="00D6665D" w:rsidRPr="00171B9B">
        <w:rPr>
          <w:rFonts w:ascii="Arial" w:eastAsia="Times New Roman" w:hAnsi="Arial" w:cs="Arial"/>
          <w:color w:val="000000" w:themeColor="text1"/>
        </w:rPr>
        <w:t>, however,</w:t>
      </w:r>
      <w:r w:rsidR="004C479A" w:rsidRPr="00171B9B">
        <w:rPr>
          <w:rFonts w:ascii="Arial" w:eastAsia="Times New Roman" w:hAnsi="Arial" w:cs="Arial"/>
          <w:color w:val="000000" w:themeColor="text1"/>
        </w:rPr>
        <w:t xml:space="preserve"> how </w:t>
      </w:r>
      <w:r w:rsidR="006E5A2D" w:rsidRPr="00171B9B">
        <w:rPr>
          <w:rFonts w:ascii="Arial" w:eastAsia="Times New Roman" w:hAnsi="Arial" w:cs="Arial"/>
          <w:color w:val="000000" w:themeColor="text1"/>
        </w:rPr>
        <w:t>comprehensively</w:t>
      </w:r>
      <w:r w:rsidR="004C479A" w:rsidRPr="00171B9B">
        <w:rPr>
          <w:rFonts w:ascii="Arial" w:eastAsia="Times New Roman" w:hAnsi="Arial" w:cs="Arial"/>
          <w:color w:val="000000" w:themeColor="text1"/>
        </w:rPr>
        <w:t xml:space="preserve"> </w:t>
      </w:r>
      <w:r w:rsidR="00D6665D" w:rsidRPr="00171B9B">
        <w:rPr>
          <w:rFonts w:ascii="Arial" w:eastAsia="Times New Roman" w:hAnsi="Arial" w:cs="Arial"/>
          <w:color w:val="000000" w:themeColor="text1"/>
        </w:rPr>
        <w:t xml:space="preserve">this has been </w:t>
      </w:r>
      <w:r w:rsidR="00B37291" w:rsidRPr="00171B9B">
        <w:rPr>
          <w:rFonts w:ascii="Arial" w:eastAsia="Times New Roman" w:hAnsi="Arial" w:cs="Arial"/>
          <w:color w:val="000000" w:themeColor="text1"/>
        </w:rPr>
        <w:t xml:space="preserve">adopted </w:t>
      </w:r>
      <w:r w:rsidR="004C479A" w:rsidRPr="00171B9B">
        <w:rPr>
          <w:rFonts w:ascii="Arial" w:eastAsia="Times New Roman" w:hAnsi="Arial" w:cs="Arial"/>
          <w:color w:val="000000" w:themeColor="text1"/>
        </w:rPr>
        <w:t>throughout the world</w:t>
      </w:r>
      <w:r w:rsidR="00911BA9" w:rsidRPr="00171B9B">
        <w:rPr>
          <w:rFonts w:ascii="Arial" w:eastAsia="Times New Roman" w:hAnsi="Arial" w:cs="Arial"/>
          <w:color w:val="000000" w:themeColor="text1"/>
        </w:rPr>
        <w:t xml:space="preserve">. </w:t>
      </w:r>
      <w:r w:rsidR="00391D9C" w:rsidRPr="00171B9B">
        <w:rPr>
          <w:rFonts w:ascii="Arial" w:eastAsia="Times New Roman" w:hAnsi="Arial" w:cs="Arial"/>
          <w:color w:val="000000" w:themeColor="text1"/>
        </w:rPr>
        <w:t>Safeguarding procedures</w:t>
      </w:r>
      <w:r w:rsidR="00087A57" w:rsidRPr="00171B9B">
        <w:rPr>
          <w:rFonts w:ascii="Arial" w:eastAsia="Times New Roman" w:hAnsi="Arial" w:cs="Arial"/>
          <w:color w:val="000000" w:themeColor="text1"/>
        </w:rPr>
        <w:t xml:space="preserve"> cannot </w:t>
      </w:r>
      <w:r w:rsidR="003F6734" w:rsidRPr="00171B9B">
        <w:rPr>
          <w:rFonts w:ascii="Arial" w:eastAsia="Times New Roman" w:hAnsi="Arial" w:cs="Arial"/>
          <w:color w:val="000000" w:themeColor="text1"/>
        </w:rPr>
        <w:t xml:space="preserve">in our view </w:t>
      </w:r>
      <w:r w:rsidR="00087A57" w:rsidRPr="00171B9B">
        <w:rPr>
          <w:rFonts w:ascii="Arial" w:eastAsia="Times New Roman" w:hAnsi="Arial" w:cs="Arial"/>
          <w:color w:val="000000" w:themeColor="text1"/>
        </w:rPr>
        <w:t>be</w:t>
      </w:r>
      <w:r w:rsidR="00A47D58" w:rsidRPr="00171B9B">
        <w:rPr>
          <w:rFonts w:ascii="Arial" w:eastAsia="Times New Roman" w:hAnsi="Arial" w:cs="Arial"/>
          <w:color w:val="000000" w:themeColor="text1"/>
        </w:rPr>
        <w:t xml:space="preserve"> effective</w:t>
      </w:r>
      <w:r w:rsidR="00087A57" w:rsidRPr="00171B9B">
        <w:rPr>
          <w:rFonts w:ascii="Arial" w:eastAsia="Times New Roman" w:hAnsi="Arial" w:cs="Arial"/>
          <w:color w:val="000000" w:themeColor="text1"/>
        </w:rPr>
        <w:t xml:space="preserve"> unless </w:t>
      </w:r>
      <w:r w:rsidR="00247684" w:rsidRPr="00171B9B">
        <w:rPr>
          <w:rFonts w:ascii="Arial" w:eastAsia="Times New Roman" w:hAnsi="Arial" w:cs="Arial"/>
          <w:color w:val="000000" w:themeColor="text1"/>
        </w:rPr>
        <w:t xml:space="preserve">their </w:t>
      </w:r>
      <w:r w:rsidR="000F327F" w:rsidRPr="00171B9B">
        <w:rPr>
          <w:rFonts w:ascii="Arial" w:eastAsia="Times New Roman" w:hAnsi="Arial" w:cs="Arial"/>
          <w:color w:val="000000" w:themeColor="text1"/>
        </w:rPr>
        <w:t xml:space="preserve">leadership is </w:t>
      </w:r>
      <w:r w:rsidR="006F1C33" w:rsidRPr="00171B9B">
        <w:rPr>
          <w:rFonts w:ascii="Arial" w:eastAsia="Times New Roman" w:hAnsi="Arial" w:cs="Arial"/>
          <w:color w:val="000000" w:themeColor="text1"/>
        </w:rPr>
        <w:t xml:space="preserve">entirely </w:t>
      </w:r>
      <w:r w:rsidR="00EB2444" w:rsidRPr="00171B9B">
        <w:rPr>
          <w:rFonts w:ascii="Arial" w:eastAsia="Times New Roman" w:hAnsi="Arial" w:cs="Arial"/>
          <w:color w:val="000000" w:themeColor="text1"/>
        </w:rPr>
        <w:t>independent,</w:t>
      </w:r>
      <w:r w:rsidR="00A47D58" w:rsidRPr="00171B9B">
        <w:rPr>
          <w:rFonts w:ascii="Arial" w:eastAsia="Times New Roman" w:hAnsi="Arial" w:cs="Arial"/>
          <w:color w:val="000000" w:themeColor="text1"/>
        </w:rPr>
        <w:t xml:space="preserve"> </w:t>
      </w:r>
      <w:r w:rsidR="006E5ED5" w:rsidRPr="00171B9B">
        <w:rPr>
          <w:rFonts w:ascii="Arial" w:eastAsia="Times New Roman" w:hAnsi="Arial" w:cs="Arial"/>
          <w:color w:val="000000" w:themeColor="text1"/>
        </w:rPr>
        <w:t xml:space="preserve">and reporting is </w:t>
      </w:r>
      <w:r w:rsidR="00C65F37" w:rsidRPr="00171B9B">
        <w:rPr>
          <w:rFonts w:ascii="Arial" w:eastAsia="Times New Roman" w:hAnsi="Arial" w:cs="Arial"/>
          <w:color w:val="000000" w:themeColor="text1"/>
        </w:rPr>
        <w:t xml:space="preserve">only </w:t>
      </w:r>
      <w:r w:rsidR="00080B0C" w:rsidRPr="00171B9B">
        <w:rPr>
          <w:rFonts w:ascii="Arial" w:eastAsia="Times New Roman" w:hAnsi="Arial" w:cs="Arial"/>
          <w:color w:val="000000" w:themeColor="text1"/>
        </w:rPr>
        <w:t xml:space="preserve">directed </w:t>
      </w:r>
      <w:r w:rsidR="00560364" w:rsidRPr="00171B9B">
        <w:rPr>
          <w:rFonts w:ascii="Arial" w:eastAsia="Times New Roman" w:hAnsi="Arial" w:cs="Arial"/>
          <w:color w:val="000000" w:themeColor="text1"/>
        </w:rPr>
        <w:t xml:space="preserve">to </w:t>
      </w:r>
      <w:r w:rsidR="00C44C4C" w:rsidRPr="00171B9B">
        <w:rPr>
          <w:rFonts w:ascii="Arial" w:eastAsia="Times New Roman" w:hAnsi="Arial" w:cs="Arial"/>
          <w:color w:val="000000" w:themeColor="text1"/>
        </w:rPr>
        <w:t>an</w:t>
      </w:r>
      <w:r w:rsidR="00C65F37" w:rsidRPr="00171B9B">
        <w:rPr>
          <w:rFonts w:ascii="Arial" w:eastAsia="Times New Roman" w:hAnsi="Arial" w:cs="Arial"/>
          <w:color w:val="000000" w:themeColor="text1"/>
        </w:rPr>
        <w:t xml:space="preserve"> </w:t>
      </w:r>
      <w:r w:rsidR="00C44F37" w:rsidRPr="00171B9B">
        <w:rPr>
          <w:rFonts w:ascii="Arial" w:eastAsia="Times New Roman" w:hAnsi="Arial" w:cs="Arial"/>
          <w:color w:val="000000" w:themeColor="text1"/>
        </w:rPr>
        <w:t xml:space="preserve">entirely independent </w:t>
      </w:r>
      <w:r w:rsidR="00203EFF" w:rsidRPr="00171B9B">
        <w:rPr>
          <w:rFonts w:ascii="Arial" w:eastAsia="Times New Roman" w:hAnsi="Arial" w:cs="Arial"/>
          <w:color w:val="000000" w:themeColor="text1"/>
        </w:rPr>
        <w:t xml:space="preserve">and external </w:t>
      </w:r>
      <w:r w:rsidR="00DA2160" w:rsidRPr="00171B9B">
        <w:rPr>
          <w:rFonts w:ascii="Arial" w:eastAsia="Times New Roman" w:hAnsi="Arial" w:cs="Arial"/>
          <w:color w:val="000000" w:themeColor="text1"/>
        </w:rPr>
        <w:t>agent. We have observed this being resisted.</w:t>
      </w:r>
    </w:p>
    <w:p w14:paraId="5B04F7D0" w14:textId="0DD354C0" w:rsidR="004C109E" w:rsidRPr="00171B9B" w:rsidRDefault="004C109E"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The relentless publicity about </w:t>
      </w:r>
      <w:r w:rsidR="0052714F" w:rsidRPr="00171B9B">
        <w:rPr>
          <w:rFonts w:ascii="Arial" w:eastAsia="Times New Roman" w:hAnsi="Arial" w:cs="Arial"/>
          <w:color w:val="000000" w:themeColor="text1"/>
        </w:rPr>
        <w:t xml:space="preserve">Church </w:t>
      </w:r>
      <w:r w:rsidRPr="00171B9B">
        <w:rPr>
          <w:rFonts w:ascii="Arial" w:eastAsia="Times New Roman" w:hAnsi="Arial" w:cs="Arial"/>
          <w:color w:val="000000" w:themeColor="text1"/>
        </w:rPr>
        <w:t xml:space="preserve">abuse and </w:t>
      </w:r>
      <w:r w:rsidR="007705B3" w:rsidRPr="00171B9B">
        <w:rPr>
          <w:rFonts w:ascii="Arial" w:eastAsia="Times New Roman" w:hAnsi="Arial" w:cs="Arial"/>
          <w:color w:val="000000" w:themeColor="text1"/>
        </w:rPr>
        <w:t xml:space="preserve">the </w:t>
      </w:r>
      <w:r w:rsidRPr="00171B9B">
        <w:rPr>
          <w:rFonts w:ascii="Arial" w:eastAsia="Times New Roman" w:hAnsi="Arial" w:cs="Arial"/>
          <w:color w:val="000000" w:themeColor="text1"/>
        </w:rPr>
        <w:t xml:space="preserve">cover-up, </w:t>
      </w:r>
      <w:r w:rsidR="00835811" w:rsidRPr="00171B9B">
        <w:rPr>
          <w:rFonts w:ascii="Arial" w:eastAsia="Times New Roman" w:hAnsi="Arial" w:cs="Arial"/>
          <w:color w:val="000000" w:themeColor="text1"/>
        </w:rPr>
        <w:t xml:space="preserve">the </w:t>
      </w:r>
      <w:r w:rsidRPr="00171B9B">
        <w:rPr>
          <w:rFonts w:ascii="Arial" w:eastAsia="Times New Roman" w:hAnsi="Arial" w:cs="Arial"/>
          <w:color w:val="000000" w:themeColor="text1"/>
        </w:rPr>
        <w:t xml:space="preserve">protection of perpetrators and </w:t>
      </w:r>
      <w:r w:rsidR="00835811" w:rsidRPr="00171B9B">
        <w:rPr>
          <w:rFonts w:ascii="Arial" w:eastAsia="Times New Roman" w:hAnsi="Arial" w:cs="Arial"/>
          <w:color w:val="000000" w:themeColor="text1"/>
        </w:rPr>
        <w:t xml:space="preserve">the </w:t>
      </w:r>
      <w:r w:rsidRPr="00171B9B">
        <w:rPr>
          <w:rFonts w:ascii="Arial" w:eastAsia="Times New Roman" w:hAnsi="Arial" w:cs="Arial"/>
          <w:color w:val="000000" w:themeColor="text1"/>
        </w:rPr>
        <w:t xml:space="preserve">mistreatment of survivors </w:t>
      </w:r>
      <w:r w:rsidR="00035941" w:rsidRPr="00171B9B">
        <w:rPr>
          <w:rFonts w:ascii="Arial" w:eastAsia="Times New Roman" w:hAnsi="Arial" w:cs="Arial"/>
          <w:color w:val="000000" w:themeColor="text1"/>
        </w:rPr>
        <w:t>has</w:t>
      </w:r>
      <w:r w:rsidRPr="00171B9B">
        <w:rPr>
          <w:rFonts w:ascii="Arial" w:eastAsia="Times New Roman" w:hAnsi="Arial" w:cs="Arial"/>
          <w:color w:val="000000" w:themeColor="text1"/>
        </w:rPr>
        <w:t xml:space="preserve"> raised children’s and parents’ awareness about abuse and grooming. This will </w:t>
      </w:r>
      <w:r w:rsidR="009920E1" w:rsidRPr="00171B9B">
        <w:rPr>
          <w:rFonts w:ascii="Arial" w:eastAsia="Times New Roman" w:hAnsi="Arial" w:cs="Arial"/>
          <w:color w:val="000000" w:themeColor="text1"/>
        </w:rPr>
        <w:t xml:space="preserve">also </w:t>
      </w:r>
      <w:r w:rsidRPr="00171B9B">
        <w:rPr>
          <w:rFonts w:ascii="Arial" w:eastAsia="Times New Roman" w:hAnsi="Arial" w:cs="Arial"/>
          <w:color w:val="000000" w:themeColor="text1"/>
        </w:rPr>
        <w:t xml:space="preserve">have reduced the imbalance of power between children and clerics and made the latter aware of a much greater chance </w:t>
      </w:r>
      <w:r w:rsidRPr="00171B9B">
        <w:rPr>
          <w:rFonts w:ascii="Arial" w:eastAsia="Times New Roman" w:hAnsi="Arial" w:cs="Arial"/>
          <w:color w:val="000000" w:themeColor="text1"/>
        </w:rPr>
        <w:lastRenderedPageBreak/>
        <w:t xml:space="preserve">than </w:t>
      </w:r>
      <w:r w:rsidR="004D695B" w:rsidRPr="00171B9B">
        <w:rPr>
          <w:rFonts w:ascii="Arial" w:eastAsia="Times New Roman" w:hAnsi="Arial" w:cs="Arial"/>
          <w:color w:val="000000" w:themeColor="text1"/>
        </w:rPr>
        <w:t>previously</w:t>
      </w:r>
      <w:r w:rsidRPr="00171B9B">
        <w:rPr>
          <w:rFonts w:ascii="Arial" w:eastAsia="Times New Roman" w:hAnsi="Arial" w:cs="Arial"/>
          <w:color w:val="000000" w:themeColor="text1"/>
        </w:rPr>
        <w:t xml:space="preserve"> of parents believing their children’s complaints and the abuse being reported.</w:t>
      </w:r>
    </w:p>
    <w:p w14:paraId="2A599016" w14:textId="64F98EFB" w:rsidR="008739D0" w:rsidRPr="00171B9B" w:rsidRDefault="00BF6393" w:rsidP="008F2602">
      <w:pPr>
        <w:pStyle w:val="ListParagraph"/>
        <w:numPr>
          <w:ilvl w:val="0"/>
          <w:numId w:val="3"/>
        </w:numPr>
        <w:spacing w:after="200" w:line="300" w:lineRule="auto"/>
        <w:rPr>
          <w:rFonts w:ascii="Arial" w:eastAsia="Times New Roman" w:hAnsi="Arial" w:cs="Arial"/>
          <w:color w:val="000000" w:themeColor="text1"/>
        </w:rPr>
      </w:pPr>
      <w:r w:rsidRPr="00171B9B">
        <w:rPr>
          <w:rFonts w:ascii="Arial" w:eastAsia="Times New Roman" w:hAnsi="Arial" w:cs="Arial"/>
          <w:color w:val="000000" w:themeColor="text1"/>
        </w:rPr>
        <w:t xml:space="preserve">We are delighted that the UN </w:t>
      </w:r>
      <w:r w:rsidR="0074252B" w:rsidRPr="00171B9B">
        <w:rPr>
          <w:rFonts w:ascii="Arial" w:eastAsia="Times New Roman" w:hAnsi="Arial" w:cs="Arial"/>
          <w:color w:val="000000" w:themeColor="text1"/>
        </w:rPr>
        <w:t xml:space="preserve">have met victims in Geneva </w:t>
      </w:r>
      <w:r w:rsidR="005B564A" w:rsidRPr="00171B9B">
        <w:rPr>
          <w:rFonts w:ascii="Arial" w:eastAsia="Times New Roman" w:hAnsi="Arial" w:cs="Arial"/>
          <w:color w:val="000000" w:themeColor="text1"/>
        </w:rPr>
        <w:t xml:space="preserve">and hope that this </w:t>
      </w:r>
      <w:r w:rsidR="000A29DE" w:rsidRPr="00171B9B">
        <w:rPr>
          <w:rFonts w:ascii="Arial" w:eastAsia="Times New Roman" w:hAnsi="Arial" w:cs="Arial"/>
          <w:color w:val="000000" w:themeColor="text1"/>
        </w:rPr>
        <w:t xml:space="preserve">will assist their quest </w:t>
      </w:r>
      <w:r w:rsidR="003D5AA0" w:rsidRPr="00171B9B">
        <w:rPr>
          <w:rFonts w:ascii="Arial" w:eastAsia="Times New Roman" w:hAnsi="Arial" w:cs="Arial"/>
          <w:color w:val="000000" w:themeColor="text1"/>
        </w:rPr>
        <w:t>to obtain</w:t>
      </w:r>
      <w:r w:rsidR="000A29DE" w:rsidRPr="00171B9B">
        <w:rPr>
          <w:rFonts w:ascii="Arial" w:eastAsia="Times New Roman" w:hAnsi="Arial" w:cs="Arial"/>
          <w:color w:val="000000" w:themeColor="text1"/>
        </w:rPr>
        <w:t xml:space="preserve"> justice </w:t>
      </w:r>
      <w:r w:rsidR="000805C7" w:rsidRPr="00171B9B">
        <w:rPr>
          <w:rFonts w:ascii="Arial" w:eastAsia="Times New Roman" w:hAnsi="Arial" w:cs="Arial"/>
          <w:color w:val="000000" w:themeColor="text1"/>
        </w:rPr>
        <w:t>from</w:t>
      </w:r>
      <w:r w:rsidR="000A29DE" w:rsidRPr="00171B9B">
        <w:rPr>
          <w:rFonts w:ascii="Arial" w:eastAsia="Times New Roman" w:hAnsi="Arial" w:cs="Arial"/>
          <w:color w:val="000000" w:themeColor="text1"/>
        </w:rPr>
        <w:t xml:space="preserve"> the Vatican.</w:t>
      </w:r>
      <w:r w:rsidR="000A29DE" w:rsidRPr="00171B9B">
        <w:rPr>
          <w:rStyle w:val="FootnoteReference"/>
          <w:rFonts w:ascii="Arial" w:eastAsia="Times New Roman" w:hAnsi="Arial" w:cs="Arial"/>
          <w:color w:val="000000" w:themeColor="text1"/>
        </w:rPr>
        <w:footnoteReference w:id="107"/>
      </w:r>
    </w:p>
    <w:p w14:paraId="1623B4B5" w14:textId="7B1412F3" w:rsidR="004B6D6C" w:rsidRPr="00171B9B" w:rsidRDefault="00E3065E" w:rsidP="004921E3">
      <w:pPr>
        <w:spacing w:after="200" w:line="360" w:lineRule="auto"/>
        <w:rPr>
          <w:rFonts w:ascii="Arial" w:eastAsia="Times New Roman" w:hAnsi="Arial" w:cs="Arial"/>
          <w:color w:val="000000" w:themeColor="text1"/>
        </w:rPr>
      </w:pPr>
      <w:r w:rsidRPr="00171B9B">
        <w:rPr>
          <w:rFonts w:ascii="Arial" w:eastAsia="Times New Roman" w:hAnsi="Arial" w:cs="Arial"/>
          <w:b/>
          <w:bCs/>
          <w:color w:val="000000" w:themeColor="text1"/>
        </w:rPr>
        <w:t>CONTACT</w:t>
      </w:r>
      <w:r w:rsidR="004921E3" w:rsidRPr="00171B9B">
        <w:rPr>
          <w:rFonts w:ascii="Arial" w:eastAsia="Times New Roman" w:hAnsi="Arial" w:cs="Arial"/>
          <w:color w:val="000000" w:themeColor="text1"/>
        </w:rPr>
        <w:t>:</w:t>
      </w:r>
      <w:r w:rsidRPr="00171B9B">
        <w:rPr>
          <w:rFonts w:ascii="Arial" w:eastAsia="Times New Roman" w:hAnsi="Arial" w:cs="Arial"/>
          <w:color w:val="000000" w:themeColor="text1"/>
        </w:rPr>
        <w:t xml:space="preserve"> Keith Porteous Wood at the address on the first page.</w:t>
      </w:r>
    </w:p>
    <w:sectPr w:rsidR="004B6D6C" w:rsidRPr="00171B9B" w:rsidSect="001E66E7">
      <w:footerReference w:type="default" r:id="rId12"/>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09A87" w14:textId="77777777" w:rsidR="00EF3CC3" w:rsidRDefault="00EF3CC3" w:rsidP="007D4FE9">
      <w:pPr>
        <w:spacing w:after="0" w:line="240" w:lineRule="auto"/>
      </w:pPr>
      <w:r>
        <w:separator/>
      </w:r>
    </w:p>
  </w:endnote>
  <w:endnote w:type="continuationSeparator" w:id="0">
    <w:p w14:paraId="0E58ED69" w14:textId="77777777" w:rsidR="00EF3CC3" w:rsidRDefault="00EF3CC3" w:rsidP="007D4FE9">
      <w:pPr>
        <w:spacing w:after="0" w:line="240" w:lineRule="auto"/>
      </w:pPr>
      <w:r>
        <w:continuationSeparator/>
      </w:r>
    </w:p>
  </w:endnote>
  <w:endnote w:type="continuationNotice" w:id="1">
    <w:p w14:paraId="69AA30D9" w14:textId="77777777" w:rsidR="00EF3CC3" w:rsidRDefault="00EF3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109310"/>
      <w:docPartObj>
        <w:docPartGallery w:val="Page Numbers (Bottom of Page)"/>
        <w:docPartUnique/>
      </w:docPartObj>
    </w:sdtPr>
    <w:sdtEndPr>
      <w:rPr>
        <w:noProof/>
      </w:rPr>
    </w:sdtEndPr>
    <w:sdtContent>
      <w:p w14:paraId="6015D383" w14:textId="46010602" w:rsidR="00DF0A54" w:rsidRDefault="00DF0A54">
        <w:pPr>
          <w:pStyle w:val="Footer"/>
          <w:jc w:val="right"/>
        </w:pPr>
        <w:r>
          <w:fldChar w:fldCharType="begin"/>
        </w:r>
        <w:r>
          <w:instrText xml:space="preserve"> PAGE   \* MERGEFORMAT </w:instrText>
        </w:r>
        <w:r>
          <w:fldChar w:fldCharType="separate"/>
        </w:r>
        <w:r w:rsidR="002120B6">
          <w:rPr>
            <w:noProof/>
          </w:rPr>
          <w:t>4</w:t>
        </w:r>
        <w:r>
          <w:rPr>
            <w:noProof/>
          </w:rPr>
          <w:fldChar w:fldCharType="end"/>
        </w:r>
      </w:p>
    </w:sdtContent>
  </w:sdt>
  <w:p w14:paraId="361502CF" w14:textId="77777777" w:rsidR="00DF0A54" w:rsidRDefault="00DF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DE896" w14:textId="77777777" w:rsidR="00EF3CC3" w:rsidRDefault="00EF3CC3" w:rsidP="007D4FE9">
      <w:pPr>
        <w:spacing w:after="0" w:line="240" w:lineRule="auto"/>
      </w:pPr>
      <w:r>
        <w:separator/>
      </w:r>
    </w:p>
  </w:footnote>
  <w:footnote w:type="continuationSeparator" w:id="0">
    <w:p w14:paraId="18DCD3F5" w14:textId="77777777" w:rsidR="00EF3CC3" w:rsidRDefault="00EF3CC3" w:rsidP="007D4FE9">
      <w:pPr>
        <w:spacing w:after="0" w:line="240" w:lineRule="auto"/>
      </w:pPr>
      <w:r>
        <w:continuationSeparator/>
      </w:r>
    </w:p>
  </w:footnote>
  <w:footnote w:type="continuationNotice" w:id="1">
    <w:p w14:paraId="4EE5B942" w14:textId="77777777" w:rsidR="00EF3CC3" w:rsidRDefault="00EF3CC3">
      <w:pPr>
        <w:spacing w:after="0" w:line="240" w:lineRule="auto"/>
      </w:pPr>
    </w:p>
  </w:footnote>
  <w:footnote w:id="2">
    <w:p w14:paraId="49788E20" w14:textId="59E1C228" w:rsidR="00375A85" w:rsidRPr="00587BCA" w:rsidRDefault="00375A85" w:rsidP="00EC6D58">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 w:history="1">
        <w:r w:rsidRPr="00587BCA">
          <w:rPr>
            <w:rStyle w:val="Hyperlink"/>
            <w:rFonts w:ascii="Arial" w:hAnsi="Arial" w:cs="Arial"/>
            <w:sz w:val="18"/>
            <w:szCs w:val="18"/>
          </w:rPr>
          <w:t>https://zenit.org/articles/vatican-catholic-church-statistics-2018/</w:t>
        </w:r>
      </w:hyperlink>
      <w:r w:rsidRPr="00587BCA">
        <w:rPr>
          <w:rFonts w:ascii="Arial" w:hAnsi="Arial" w:cs="Arial"/>
          <w:sz w:val="18"/>
          <w:szCs w:val="18"/>
        </w:rPr>
        <w:t xml:space="preserve"> </w:t>
      </w:r>
    </w:p>
  </w:footnote>
  <w:footnote w:id="3">
    <w:p w14:paraId="70EE7D2E" w14:textId="3EA02DE9"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2" w:history="1">
        <w:r w:rsidRPr="00587BCA">
          <w:rPr>
            <w:rStyle w:val="Hyperlink"/>
            <w:rFonts w:ascii="Arial" w:hAnsi="Arial" w:cs="Arial"/>
            <w:sz w:val="18"/>
            <w:szCs w:val="18"/>
          </w:rPr>
          <w:t>https://www.rmit.edu.au/content/dam/rmit/documents/news/church-abuse/child-sex-abuse-and-the-catholic-church.pdf</w:t>
        </w:r>
      </w:hyperlink>
      <w:r w:rsidRPr="00587BCA">
        <w:rPr>
          <w:rFonts w:ascii="Arial" w:hAnsi="Arial" w:cs="Arial"/>
          <w:sz w:val="18"/>
          <w:szCs w:val="18"/>
        </w:rPr>
        <w:t xml:space="preserve"> </w:t>
      </w:r>
    </w:p>
  </w:footnote>
  <w:footnote w:id="4">
    <w:p w14:paraId="5D4FE23B" w14:textId="77777777" w:rsidR="00375A85" w:rsidRPr="00587BCA" w:rsidRDefault="00375A85" w:rsidP="00A863BD">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 w:history="1">
        <w:r w:rsidRPr="00587BCA">
          <w:rPr>
            <w:rStyle w:val="Hyperlink"/>
            <w:rFonts w:ascii="Arial" w:hAnsi="Arial" w:cs="Arial"/>
            <w:sz w:val="18"/>
            <w:szCs w:val="18"/>
          </w:rPr>
          <w:t>https://static1.squarespace.com/static/5afadb22e17ba3eddf90c02f/t/5c6b0bdf4e17b62748302439/1550519267630/hs_final_2.pdf</w:t>
        </w:r>
      </w:hyperlink>
      <w:r w:rsidRPr="00587BCA">
        <w:rPr>
          <w:rFonts w:ascii="Arial" w:hAnsi="Arial" w:cs="Arial"/>
          <w:sz w:val="18"/>
          <w:szCs w:val="18"/>
        </w:rPr>
        <w:t xml:space="preserve"> </w:t>
      </w:r>
    </w:p>
  </w:footnote>
  <w:footnote w:id="5">
    <w:p w14:paraId="2B7647AC" w14:textId="6FB9DF7A" w:rsidR="004E4524" w:rsidRPr="00587BCA" w:rsidRDefault="004E4524">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r w:rsidR="002C574B" w:rsidRPr="00587BCA">
        <w:rPr>
          <w:rFonts w:ascii="Arial" w:hAnsi="Arial" w:cs="Arial"/>
          <w:sz w:val="18"/>
          <w:szCs w:val="18"/>
        </w:rPr>
        <w:t>e</w:t>
      </w:r>
      <w:r w:rsidR="00992B27" w:rsidRPr="00587BCA">
        <w:rPr>
          <w:rFonts w:ascii="Arial" w:hAnsi="Arial" w:cs="Arial"/>
          <w:sz w:val="18"/>
          <w:szCs w:val="18"/>
        </w:rPr>
        <w:t>.</w:t>
      </w:r>
      <w:r w:rsidR="002C574B" w:rsidRPr="00587BCA">
        <w:rPr>
          <w:rFonts w:ascii="Arial" w:hAnsi="Arial" w:cs="Arial"/>
          <w:sz w:val="18"/>
          <w:szCs w:val="18"/>
        </w:rPr>
        <w:t>g.</w:t>
      </w:r>
      <w:r w:rsidRPr="00587BCA">
        <w:rPr>
          <w:rFonts w:ascii="Arial" w:hAnsi="Arial" w:cs="Arial"/>
          <w:sz w:val="18"/>
          <w:szCs w:val="18"/>
        </w:rPr>
        <w:t xml:space="preserve"> in education, health care, sports and religious organisations</w:t>
      </w:r>
      <w:r w:rsidR="002C574B" w:rsidRPr="00587BCA">
        <w:rPr>
          <w:rFonts w:ascii="Arial" w:hAnsi="Arial" w:cs="Arial"/>
          <w:sz w:val="18"/>
          <w:szCs w:val="18"/>
        </w:rPr>
        <w:t>, vulnerable adult</w:t>
      </w:r>
      <w:r w:rsidRPr="00587BCA">
        <w:rPr>
          <w:rFonts w:ascii="Arial" w:hAnsi="Arial" w:cs="Arial"/>
          <w:sz w:val="18"/>
          <w:szCs w:val="18"/>
        </w:rPr>
        <w:t xml:space="preserve"> and transport services</w:t>
      </w:r>
    </w:p>
  </w:footnote>
  <w:footnote w:id="6">
    <w:p w14:paraId="1F0C7751" w14:textId="77777777" w:rsidR="00246C46" w:rsidRPr="00587BCA" w:rsidRDefault="00246C46" w:rsidP="00246C46">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 w:history="1">
        <w:r w:rsidRPr="00587BCA">
          <w:rPr>
            <w:rStyle w:val="Hyperlink"/>
            <w:rFonts w:ascii="Arial" w:hAnsi="Arial" w:cs="Arial"/>
            <w:sz w:val="18"/>
            <w:szCs w:val="18"/>
          </w:rPr>
          <w:t>www.mandatenow.org.uk/</w:t>
        </w:r>
      </w:hyperlink>
      <w:r w:rsidRPr="00587BCA">
        <w:rPr>
          <w:rFonts w:ascii="Arial" w:hAnsi="Arial" w:cs="Arial"/>
          <w:sz w:val="18"/>
          <w:szCs w:val="18"/>
        </w:rPr>
        <w:t xml:space="preserve"> </w:t>
      </w:r>
    </w:p>
  </w:footnote>
  <w:footnote w:id="7">
    <w:p w14:paraId="3824C224" w14:textId="0CA7121C"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General email sent out 5 February 2020</w:t>
      </w:r>
    </w:p>
  </w:footnote>
  <w:footnote w:id="8">
    <w:p w14:paraId="0FBE3FF7" w14:textId="546C24F4"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 w:history="1">
        <w:r w:rsidR="00B60A01" w:rsidRPr="00587BCA">
          <w:rPr>
            <w:rStyle w:val="Hyperlink"/>
            <w:rFonts w:ascii="Arial" w:hAnsi="Arial" w:cs="Arial"/>
            <w:sz w:val="18"/>
            <w:szCs w:val="18"/>
          </w:rPr>
          <w:t>https://staff.qut.edu.au/staff/b.mathews</w:t>
        </w:r>
      </w:hyperlink>
      <w:r w:rsidR="00B60A01" w:rsidRPr="00587BCA">
        <w:rPr>
          <w:rFonts w:ascii="Arial" w:hAnsi="Arial" w:cs="Arial"/>
          <w:sz w:val="18"/>
          <w:szCs w:val="18"/>
        </w:rPr>
        <w:t xml:space="preserve"> </w:t>
      </w:r>
    </w:p>
  </w:footnote>
  <w:footnote w:id="9">
    <w:p w14:paraId="523C70AE" w14:textId="4716868B" w:rsidR="00EE40F9" w:rsidRPr="00587BCA" w:rsidRDefault="00EE40F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 w:history="1">
        <w:r w:rsidRPr="00587BCA">
          <w:rPr>
            <w:rStyle w:val="Hyperlink"/>
            <w:rFonts w:ascii="Arial" w:hAnsi="Arial" w:cs="Arial"/>
            <w:sz w:val="18"/>
            <w:szCs w:val="18"/>
          </w:rPr>
          <w:t>https://www.childabuseroyalcommission.gov.au/sites/default/files/gender_of_claimants_by_catholic_church_authority_type.pdf</w:t>
        </w:r>
      </w:hyperlink>
      <w:r w:rsidRPr="00587BCA">
        <w:rPr>
          <w:rFonts w:ascii="Arial" w:hAnsi="Arial" w:cs="Arial"/>
          <w:sz w:val="18"/>
          <w:szCs w:val="18"/>
        </w:rPr>
        <w:t xml:space="preserve"> </w:t>
      </w:r>
    </w:p>
  </w:footnote>
  <w:footnote w:id="10">
    <w:p w14:paraId="40B6F854" w14:textId="77777777" w:rsidR="00E54C3F" w:rsidRPr="00587BCA" w:rsidRDefault="00E54C3F" w:rsidP="00E54C3F">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 w:history="1">
        <w:r w:rsidRPr="00587BCA">
          <w:rPr>
            <w:rStyle w:val="Hyperlink"/>
            <w:rFonts w:ascii="Arial" w:hAnsi="Arial" w:cs="Arial"/>
            <w:sz w:val="18"/>
            <w:szCs w:val="18"/>
          </w:rPr>
          <w:t>https://www.theage.com.au/national/victoria/christian-brothers-sent-cleric-to-africa-despite-knowing-he-had-abused-children-20200214-p540v0.html</w:t>
        </w:r>
      </w:hyperlink>
      <w:r w:rsidRPr="00587BCA">
        <w:rPr>
          <w:rFonts w:ascii="Arial" w:hAnsi="Arial" w:cs="Arial"/>
          <w:sz w:val="18"/>
          <w:szCs w:val="18"/>
        </w:rPr>
        <w:t xml:space="preserve"> </w:t>
      </w:r>
    </w:p>
  </w:footnote>
  <w:footnote w:id="11">
    <w:p w14:paraId="5D82E1CB" w14:textId="6C415ED7" w:rsidR="00F26AA7" w:rsidRPr="00587BCA" w:rsidRDefault="00F26AA7">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 w:history="1">
        <w:r w:rsidRPr="00587BCA">
          <w:rPr>
            <w:rStyle w:val="Hyperlink"/>
            <w:rFonts w:ascii="Arial" w:hAnsi="Arial" w:cs="Arial"/>
            <w:sz w:val="18"/>
            <w:szCs w:val="18"/>
          </w:rPr>
          <w:t>https://www.nytimes.com/2019/02/22/world/europe/italy-catholic-church-pope-francis-abuse.html</w:t>
        </w:r>
      </w:hyperlink>
      <w:r w:rsidRPr="00587BCA">
        <w:rPr>
          <w:rFonts w:ascii="Arial" w:hAnsi="Arial" w:cs="Arial"/>
          <w:sz w:val="18"/>
          <w:szCs w:val="18"/>
        </w:rPr>
        <w:t xml:space="preserve"> </w:t>
      </w:r>
    </w:p>
  </w:footnote>
  <w:footnote w:id="12">
    <w:p w14:paraId="575B3F46" w14:textId="279AC991" w:rsidR="00CE116D" w:rsidRPr="00587BCA" w:rsidRDefault="00CE116D">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 w:history="1">
        <w:r w:rsidRPr="00587BCA">
          <w:rPr>
            <w:rStyle w:val="Hyperlink"/>
            <w:rFonts w:ascii="Arial" w:hAnsi="Arial" w:cs="Arial"/>
            <w:sz w:val="18"/>
            <w:szCs w:val="18"/>
          </w:rPr>
          <w:t>https://www.childabuseroyalcommission.gov.au/sites/default/files/gender_of_claimants_by_catholic_church_authority_type.pdf</w:t>
        </w:r>
      </w:hyperlink>
      <w:r w:rsidRPr="00587BCA">
        <w:rPr>
          <w:rFonts w:ascii="Arial" w:hAnsi="Arial" w:cs="Arial"/>
          <w:sz w:val="18"/>
          <w:szCs w:val="18"/>
        </w:rPr>
        <w:t xml:space="preserve"> </w:t>
      </w:r>
    </w:p>
  </w:footnote>
  <w:footnote w:id="13">
    <w:p w14:paraId="3AE46D3D" w14:textId="77777777" w:rsidR="008C526B" w:rsidRPr="00587BCA" w:rsidRDefault="008C526B" w:rsidP="008C526B">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0" w:history="1">
        <w:r w:rsidRPr="00587BCA">
          <w:rPr>
            <w:rStyle w:val="Hyperlink"/>
            <w:rFonts w:ascii="Arial" w:hAnsi="Arial" w:cs="Arial"/>
            <w:sz w:val="18"/>
            <w:szCs w:val="18"/>
          </w:rPr>
          <w:t>https://www.smh.com.au/national/victoria/study-identifies-16-child-sex-abuse-rings-in-victorian-catholic-church-20200215-p54158.html</w:t>
        </w:r>
      </w:hyperlink>
      <w:r w:rsidRPr="00587BCA">
        <w:rPr>
          <w:rFonts w:ascii="Arial" w:hAnsi="Arial" w:cs="Arial"/>
          <w:sz w:val="18"/>
          <w:szCs w:val="18"/>
        </w:rPr>
        <w:t xml:space="preserve"> </w:t>
      </w:r>
    </w:p>
  </w:footnote>
  <w:footnote w:id="14">
    <w:p w14:paraId="5AD3D644" w14:textId="3073B5CB" w:rsidR="00F01349" w:rsidRPr="00587BCA" w:rsidRDefault="00F0134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1" w:history="1">
        <w:r w:rsidRPr="00587BCA">
          <w:rPr>
            <w:rStyle w:val="Hyperlink"/>
            <w:rFonts w:ascii="Arial" w:hAnsi="Arial" w:cs="Arial"/>
            <w:sz w:val="18"/>
            <w:szCs w:val="18"/>
          </w:rPr>
          <w:t>http://stopchurchchildabuse.co.uk/wp-content/uploads/2012/10/Updating-Report-for-SCCA-Campaign-19.02.13.doc</w:t>
        </w:r>
      </w:hyperlink>
      <w:r w:rsidRPr="00587BCA">
        <w:rPr>
          <w:rFonts w:ascii="Arial" w:hAnsi="Arial" w:cs="Arial"/>
          <w:sz w:val="18"/>
          <w:szCs w:val="18"/>
        </w:rPr>
        <w:t xml:space="preserve"> </w:t>
      </w:r>
    </w:p>
  </w:footnote>
  <w:footnote w:id="15">
    <w:p w14:paraId="1ED7A635" w14:textId="5296B27D"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https://apnews.com/965ab278f03e30fafd7bd22acf9e044d</w:t>
      </w:r>
    </w:p>
  </w:footnote>
  <w:footnote w:id="16">
    <w:p w14:paraId="3DA64C94" w14:textId="77777777" w:rsidR="00375A85" w:rsidRPr="00587BCA" w:rsidRDefault="00375A85" w:rsidP="00CC22E2">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2" w:history="1">
        <w:r w:rsidRPr="00587BCA">
          <w:rPr>
            <w:rStyle w:val="Hyperlink"/>
            <w:rFonts w:ascii="Arial" w:hAnsi="Arial" w:cs="Arial"/>
            <w:sz w:val="18"/>
            <w:szCs w:val="18"/>
          </w:rPr>
          <w:t>https://www.irishtimes.com/news/social-affairs/religion-and-beliefs/the-irish-woman-who-exposed-abuse-of-nuns-by-priests-25-years-ago-1.3788555</w:t>
        </w:r>
      </w:hyperlink>
      <w:r w:rsidRPr="00587BCA">
        <w:rPr>
          <w:rFonts w:ascii="Arial" w:hAnsi="Arial" w:cs="Arial"/>
          <w:sz w:val="18"/>
          <w:szCs w:val="18"/>
        </w:rPr>
        <w:t xml:space="preserve"> </w:t>
      </w:r>
    </w:p>
  </w:footnote>
  <w:footnote w:id="17">
    <w:p w14:paraId="2FD49645" w14:textId="77777777" w:rsidR="00375A85" w:rsidRPr="00587BCA" w:rsidRDefault="00375A85" w:rsidP="00CC22E2">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3" w:history="1">
        <w:r w:rsidRPr="00587BCA">
          <w:rPr>
            <w:rStyle w:val="Hyperlink"/>
            <w:rFonts w:ascii="Arial" w:hAnsi="Arial" w:cs="Arial"/>
            <w:sz w:val="18"/>
            <w:szCs w:val="18"/>
          </w:rPr>
          <w:t>https://www.nytimes.com/2019/02/06/world/europe/pope-francis-sexual-abuse-nuns.html</w:t>
        </w:r>
      </w:hyperlink>
      <w:r w:rsidRPr="00587BCA">
        <w:rPr>
          <w:rFonts w:ascii="Arial" w:hAnsi="Arial" w:cs="Arial"/>
          <w:sz w:val="18"/>
          <w:szCs w:val="18"/>
        </w:rPr>
        <w:t xml:space="preserve"> </w:t>
      </w:r>
    </w:p>
  </w:footnote>
  <w:footnote w:id="18">
    <w:p w14:paraId="1FB76CA5"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4" w:history="1">
        <w:r w:rsidRPr="00587BCA">
          <w:rPr>
            <w:rStyle w:val="Hyperlink"/>
            <w:rFonts w:ascii="Arial" w:hAnsi="Arial" w:cs="Arial"/>
            <w:sz w:val="18"/>
            <w:szCs w:val="18"/>
          </w:rPr>
          <w:t>https://tbinternet.ohchr.org/_layouts/15/treatybodyexternal/Download.aspx?symbolno=CRC%2fC%2fVAT%2f2&amp;Lang=en</w:t>
        </w:r>
      </w:hyperlink>
      <w:r w:rsidRPr="00587BCA">
        <w:rPr>
          <w:rFonts w:ascii="Arial" w:hAnsi="Arial" w:cs="Arial"/>
          <w:sz w:val="18"/>
          <w:szCs w:val="18"/>
        </w:rPr>
        <w:t xml:space="preserve"> Reference to “sexual abuse at the local level” in para 99</w:t>
      </w:r>
    </w:p>
  </w:footnote>
  <w:footnote w:id="19">
    <w:p w14:paraId="5ACFC0DE"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5" w:history="1">
        <w:r w:rsidRPr="00587BCA">
          <w:rPr>
            <w:rStyle w:val="Hyperlink"/>
            <w:rFonts w:ascii="Arial" w:hAnsi="Arial" w:cs="Arial"/>
            <w:sz w:val="18"/>
            <w:szCs w:val="18"/>
          </w:rPr>
          <w:t>https://tbinternet.ohchr.org/_layouts/15/TreatyBodyExternal/Countries.aspx?CountryCode=VAT&amp;Lang=EN</w:t>
        </w:r>
      </w:hyperlink>
      <w:r w:rsidRPr="00587BCA">
        <w:rPr>
          <w:rFonts w:ascii="Arial" w:hAnsi="Arial" w:cs="Arial"/>
          <w:sz w:val="18"/>
          <w:szCs w:val="18"/>
        </w:rPr>
        <w:t xml:space="preserve"> </w:t>
      </w:r>
    </w:p>
  </w:footnote>
  <w:footnote w:id="20">
    <w:p w14:paraId="6F26F710"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6" w:history="1">
        <w:r w:rsidRPr="00587BCA">
          <w:rPr>
            <w:rStyle w:val="Hyperlink"/>
            <w:rFonts w:ascii="Arial" w:hAnsi="Arial" w:cs="Arial"/>
            <w:sz w:val="18"/>
            <w:szCs w:val="18"/>
          </w:rPr>
          <w:t>http://docstore.ohchr.org/SelfServices/FilesHandler.ashx?enc=6QkG1d%2fPPRiCAqhKb7yhsr1ZWeb%2bRuDNd9qD0ICL6ikRB2cfJhMR51%2f10eGSYFCtruq1Ql9a7QWVRO8Mi60ohmvtNns63WFivVgw0QS1DEV6PEpaEhUn8f6sDrt5BApQ</w:t>
        </w:r>
      </w:hyperlink>
      <w:r w:rsidRPr="00587BCA">
        <w:rPr>
          <w:rFonts w:ascii="Arial" w:hAnsi="Arial" w:cs="Arial"/>
          <w:sz w:val="18"/>
          <w:szCs w:val="18"/>
        </w:rPr>
        <w:t xml:space="preserve"> </w:t>
      </w:r>
    </w:p>
  </w:footnote>
  <w:footnote w:id="21">
    <w:p w14:paraId="44E108AA"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7" w:history="1">
        <w:r w:rsidRPr="00587BCA">
          <w:rPr>
            <w:rStyle w:val="Hyperlink"/>
            <w:rFonts w:ascii="Arial" w:hAnsi="Arial" w:cs="Arial"/>
            <w:sz w:val="18"/>
            <w:szCs w:val="18"/>
          </w:rPr>
          <w:t>https://www.newsweek.com/over-3-billion-paid-lawsuits-catholic-church-over-sex-abuse-claims-1090753</w:t>
        </w:r>
      </w:hyperlink>
      <w:r w:rsidRPr="00587BCA">
        <w:rPr>
          <w:rFonts w:ascii="Arial" w:hAnsi="Arial" w:cs="Arial"/>
          <w:sz w:val="18"/>
          <w:szCs w:val="18"/>
        </w:rPr>
        <w:t xml:space="preserve"> </w:t>
      </w:r>
    </w:p>
  </w:footnote>
  <w:footnote w:id="22">
    <w:p w14:paraId="0816324F" w14:textId="707028F6"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8" w:history="1">
        <w:r w:rsidR="00C94222" w:rsidRPr="00587BCA">
          <w:rPr>
            <w:rStyle w:val="Hyperlink"/>
            <w:rFonts w:ascii="Arial" w:hAnsi="Arial" w:cs="Arial"/>
            <w:sz w:val="18"/>
            <w:szCs w:val="18"/>
          </w:rPr>
          <w:t>https://www.nytimes.com/2019/09/26/nyregion/sexual-abuse-rochester-diocese-catholic.html</w:t>
        </w:r>
      </w:hyperlink>
      <w:r w:rsidR="00C94222" w:rsidRPr="00587BCA">
        <w:rPr>
          <w:rFonts w:ascii="Arial" w:hAnsi="Arial" w:cs="Arial"/>
          <w:sz w:val="18"/>
          <w:szCs w:val="18"/>
        </w:rPr>
        <w:t xml:space="preserve"> </w:t>
      </w:r>
    </w:p>
  </w:footnote>
  <w:footnote w:id="23">
    <w:p w14:paraId="5694BE4A"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9" w:history="1">
        <w:r w:rsidRPr="00587BCA">
          <w:rPr>
            <w:rStyle w:val="Hyperlink"/>
            <w:rFonts w:ascii="Arial" w:hAnsi="Arial" w:cs="Arial"/>
            <w:sz w:val="18"/>
            <w:szCs w:val="18"/>
          </w:rPr>
          <w:t>https://www.pewforum.org/2010/06/11/the-pope-meets-the-press-media-coverage-of-the-clergy-abuse-scandal/</w:t>
        </w:r>
      </w:hyperlink>
      <w:r w:rsidRPr="00587BCA">
        <w:rPr>
          <w:rFonts w:ascii="Arial" w:hAnsi="Arial" w:cs="Arial"/>
          <w:sz w:val="18"/>
          <w:szCs w:val="18"/>
        </w:rPr>
        <w:t xml:space="preserve"> </w:t>
      </w:r>
    </w:p>
  </w:footnote>
  <w:footnote w:id="24">
    <w:p w14:paraId="23550290"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20" w:history="1">
        <w:r w:rsidRPr="00587BCA">
          <w:rPr>
            <w:rStyle w:val="Hyperlink"/>
            <w:rFonts w:ascii="Arial" w:hAnsi="Arial" w:cs="Arial"/>
            <w:sz w:val="18"/>
            <w:szCs w:val="18"/>
          </w:rPr>
          <w:t>https://apnews.com/f6238fe6724bdf4f30a42ff7d11a327e</w:t>
        </w:r>
      </w:hyperlink>
      <w:r w:rsidRPr="00587BCA">
        <w:rPr>
          <w:rFonts w:ascii="Arial" w:hAnsi="Arial" w:cs="Arial"/>
          <w:sz w:val="18"/>
          <w:szCs w:val="18"/>
        </w:rPr>
        <w:t xml:space="preserve"> </w:t>
      </w:r>
    </w:p>
  </w:footnote>
  <w:footnote w:id="25">
    <w:p w14:paraId="0F501473"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21" w:history="1">
        <w:r w:rsidRPr="00587BCA">
          <w:rPr>
            <w:rStyle w:val="Hyperlink"/>
            <w:rFonts w:ascii="Arial" w:hAnsi="Arial" w:cs="Arial"/>
            <w:sz w:val="18"/>
            <w:szCs w:val="18"/>
          </w:rPr>
          <w:t>https://www.wsj.com/articles/the-trials-and-tribulations-of-the-vaticans-finance-chief-1473259833</w:t>
        </w:r>
      </w:hyperlink>
      <w:r w:rsidRPr="00587BCA">
        <w:rPr>
          <w:rFonts w:ascii="Arial" w:hAnsi="Arial" w:cs="Arial"/>
          <w:sz w:val="18"/>
          <w:szCs w:val="18"/>
        </w:rPr>
        <w:t xml:space="preserve"> </w:t>
      </w:r>
    </w:p>
  </w:footnote>
  <w:footnote w:id="26">
    <w:p w14:paraId="0E2D33DB"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22" w:history="1">
        <w:r w:rsidRPr="00587BCA">
          <w:rPr>
            <w:rStyle w:val="Hyperlink"/>
            <w:rFonts w:ascii="Arial" w:hAnsi="Arial" w:cs="Arial"/>
            <w:sz w:val="18"/>
            <w:szCs w:val="18"/>
          </w:rPr>
          <w:t>https://www.catholicnewsagency.com/news/vatican-documents-detail-suspicious-investments-at-secretariat-of-state-78280</w:t>
        </w:r>
      </w:hyperlink>
      <w:r w:rsidRPr="00587BCA">
        <w:rPr>
          <w:rFonts w:ascii="Arial" w:hAnsi="Arial" w:cs="Arial"/>
          <w:sz w:val="18"/>
          <w:szCs w:val="18"/>
        </w:rPr>
        <w:t xml:space="preserve"> </w:t>
      </w:r>
    </w:p>
  </w:footnote>
  <w:footnote w:id="27">
    <w:p w14:paraId="78A61D8D" w14:textId="77777777" w:rsidR="00375A85" w:rsidRPr="00587BCA" w:rsidRDefault="00375A85" w:rsidP="007C17A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The Church seeks exemption of the Confessional from MR, but we are happy to provide a justification of there being no exemption the considered conclusion of the Australian Royal Commission, and that recommendation has been passed into Australian law </w:t>
      </w:r>
      <w:hyperlink r:id="rId23" w:history="1">
        <w:r w:rsidRPr="00587BCA">
          <w:rPr>
            <w:rStyle w:val="Hyperlink"/>
            <w:rFonts w:ascii="Arial" w:hAnsi="Arial" w:cs="Arial"/>
            <w:sz w:val="18"/>
            <w:szCs w:val="18"/>
          </w:rPr>
          <w:t>https://www.theepochtimes.com/australian-states-agree-on-mandatory-reporting-laws-for-child-abuse-revealed-during-confession_3161170.html</w:t>
        </w:r>
      </w:hyperlink>
      <w:r w:rsidRPr="00587BCA">
        <w:rPr>
          <w:rFonts w:ascii="Arial" w:hAnsi="Arial" w:cs="Arial"/>
          <w:sz w:val="18"/>
          <w:szCs w:val="18"/>
        </w:rPr>
        <w:t xml:space="preserve"> </w:t>
      </w:r>
    </w:p>
  </w:footnote>
  <w:footnote w:id="28">
    <w:p w14:paraId="17C89838" w14:textId="77777777" w:rsidR="00375A85" w:rsidRPr="00587BCA" w:rsidRDefault="00375A85" w:rsidP="007C17A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24" w:history="1">
        <w:r w:rsidRPr="00587BCA">
          <w:rPr>
            <w:rStyle w:val="Hyperlink"/>
            <w:rFonts w:ascii="Arial" w:hAnsi="Arial" w:cs="Arial"/>
            <w:sz w:val="18"/>
            <w:szCs w:val="18"/>
          </w:rPr>
          <w:t>https://www.theguardian.com/australia-news/2020/jan/16/queensland-archbishop-opposes-planned-law-to-compel-priests-to-report-child-sexual-abuse</w:t>
        </w:r>
      </w:hyperlink>
      <w:r w:rsidRPr="00587BCA">
        <w:rPr>
          <w:rFonts w:ascii="Arial" w:hAnsi="Arial" w:cs="Arial"/>
          <w:sz w:val="18"/>
          <w:szCs w:val="18"/>
        </w:rPr>
        <w:t xml:space="preserve"> </w:t>
      </w:r>
    </w:p>
  </w:footnote>
  <w:footnote w:id="29">
    <w:p w14:paraId="058468B3" w14:textId="77777777" w:rsidR="00375A85" w:rsidRPr="00587BCA" w:rsidRDefault="00375A85" w:rsidP="007C17A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25" w:history="1">
        <w:r w:rsidRPr="00587BCA">
          <w:rPr>
            <w:rStyle w:val="Hyperlink"/>
            <w:rFonts w:ascii="Arial" w:hAnsi="Arial" w:cs="Arial"/>
            <w:sz w:val="18"/>
            <w:szCs w:val="18"/>
          </w:rPr>
          <w:t>https://www.secularism.org.uk/opinion/2018/06/the-seal-of-the-confessional-and-child-abuse-a-religious-privilege-too-far</w:t>
        </w:r>
      </w:hyperlink>
      <w:r w:rsidRPr="00587BCA">
        <w:rPr>
          <w:rFonts w:ascii="Arial" w:hAnsi="Arial" w:cs="Arial"/>
          <w:sz w:val="18"/>
          <w:szCs w:val="18"/>
        </w:rPr>
        <w:t xml:space="preserve"> and </w:t>
      </w:r>
      <w:hyperlink r:id="rId26" w:history="1">
        <w:r w:rsidRPr="00587BCA">
          <w:rPr>
            <w:rStyle w:val="Hyperlink"/>
            <w:rFonts w:ascii="Arial" w:hAnsi="Arial" w:cs="Arial"/>
            <w:sz w:val="18"/>
            <w:szCs w:val="18"/>
          </w:rPr>
          <w:t>https://www.abc.net.au/news/2020-01-18/catholic-church-mandatory-reporting-child-abuse/11876130</w:t>
        </w:r>
      </w:hyperlink>
      <w:r w:rsidRPr="00587BCA">
        <w:rPr>
          <w:rFonts w:ascii="Arial" w:hAnsi="Arial" w:cs="Arial"/>
          <w:sz w:val="18"/>
          <w:szCs w:val="18"/>
        </w:rPr>
        <w:t xml:space="preserve"> </w:t>
      </w:r>
    </w:p>
  </w:footnote>
  <w:footnote w:id="30">
    <w:p w14:paraId="33207BA0" w14:textId="40E8EC5B" w:rsidR="007E6975" w:rsidRDefault="007E6975">
      <w:pPr>
        <w:pStyle w:val="FootnoteText"/>
      </w:pPr>
      <w:r>
        <w:rPr>
          <w:rStyle w:val="FootnoteReference"/>
        </w:rPr>
        <w:footnoteRef/>
      </w:r>
      <w:r>
        <w:t xml:space="preserve"> </w:t>
      </w:r>
      <w:hyperlink r:id="rId27" w:history="1">
        <w:r w:rsidR="00C86EF4" w:rsidRPr="001E2EB3">
          <w:rPr>
            <w:rStyle w:val="Hyperlink"/>
          </w:rPr>
          <w:t>https://edition.cnn.com/2019/02/23/europe/cardinal-documents-destroyed/index.html</w:t>
        </w:r>
      </w:hyperlink>
      <w:r w:rsidR="00C86EF4">
        <w:t xml:space="preserve"> </w:t>
      </w:r>
    </w:p>
  </w:footnote>
  <w:footnote w:id="31">
    <w:p w14:paraId="772B153F"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28" w:history="1">
        <w:r w:rsidRPr="00587BCA">
          <w:rPr>
            <w:rStyle w:val="Hyperlink"/>
            <w:rFonts w:ascii="Arial" w:hAnsi="Arial" w:cs="Arial"/>
            <w:sz w:val="18"/>
            <w:szCs w:val="18"/>
          </w:rPr>
          <w:t>https://www.telegraph.co.uk/news/worldnews/europe/vaticancityandholysee/11731981/Child-abuse-trial-to-begin-in-Vatican-in-landmark-case.html</w:t>
        </w:r>
      </w:hyperlink>
      <w:r w:rsidRPr="00587BCA">
        <w:rPr>
          <w:rFonts w:ascii="Arial" w:hAnsi="Arial" w:cs="Arial"/>
          <w:sz w:val="18"/>
          <w:szCs w:val="18"/>
        </w:rPr>
        <w:t xml:space="preserve"> </w:t>
      </w:r>
    </w:p>
  </w:footnote>
  <w:footnote w:id="32">
    <w:p w14:paraId="4ADB1709"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29" w:history="1">
        <w:r w:rsidRPr="00587BCA">
          <w:rPr>
            <w:rStyle w:val="Hyperlink"/>
            <w:rFonts w:ascii="Arial" w:hAnsi="Arial" w:cs="Arial"/>
            <w:sz w:val="18"/>
            <w:szCs w:val="18"/>
          </w:rPr>
          <w:t>https://edition.cnn.com/2017/12/20/world/former-boston-cardinal-bernard-law-dead/index.html</w:t>
        </w:r>
      </w:hyperlink>
      <w:r w:rsidRPr="00587BCA">
        <w:rPr>
          <w:rFonts w:ascii="Arial" w:hAnsi="Arial" w:cs="Arial"/>
          <w:sz w:val="18"/>
          <w:szCs w:val="18"/>
        </w:rPr>
        <w:t xml:space="preserve"> </w:t>
      </w:r>
    </w:p>
  </w:footnote>
  <w:footnote w:id="33">
    <w:p w14:paraId="7ABECBB7" w14:textId="1F4C4267" w:rsidR="00D70488" w:rsidRDefault="00D70488">
      <w:pPr>
        <w:pStyle w:val="FootnoteText"/>
      </w:pPr>
      <w:r>
        <w:rPr>
          <w:rStyle w:val="FootnoteReference"/>
        </w:rPr>
        <w:footnoteRef/>
      </w:r>
      <w:r>
        <w:t xml:space="preserve"> </w:t>
      </w:r>
      <w:hyperlink r:id="rId30" w:history="1">
        <w:r w:rsidR="007A77F6" w:rsidRPr="001E2EB3">
          <w:rPr>
            <w:rStyle w:val="Hyperlink"/>
          </w:rPr>
          <w:t>https://www.nytimes.com/2019/09/26/nyregion/sexual-abuse-rochester-diocese-catholic.html</w:t>
        </w:r>
      </w:hyperlink>
      <w:r w:rsidR="007A77F6">
        <w:t xml:space="preserve"> </w:t>
      </w:r>
    </w:p>
  </w:footnote>
  <w:footnote w:id="34">
    <w:p w14:paraId="10992B09"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1" w:history="1">
        <w:r w:rsidRPr="00587BCA">
          <w:rPr>
            <w:rStyle w:val="Hyperlink"/>
            <w:rFonts w:ascii="Arial" w:hAnsi="Arial" w:cs="Arial"/>
            <w:sz w:val="18"/>
            <w:szCs w:val="18"/>
          </w:rPr>
          <w:t>https://www.governor.ny.gov/news/governor-cuomo-signs-child-victim/survivors-act</w:t>
        </w:r>
      </w:hyperlink>
      <w:r w:rsidRPr="00587BCA">
        <w:rPr>
          <w:rFonts w:ascii="Arial" w:hAnsi="Arial" w:cs="Arial"/>
          <w:sz w:val="18"/>
          <w:szCs w:val="18"/>
        </w:rPr>
        <w:t xml:space="preserve"> </w:t>
      </w:r>
    </w:p>
  </w:footnote>
  <w:footnote w:id="35">
    <w:p w14:paraId="5F14AF7D"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2" w:history="1">
        <w:r w:rsidRPr="00587BCA">
          <w:rPr>
            <w:rStyle w:val="Hyperlink"/>
            <w:rFonts w:ascii="Arial" w:hAnsi="Arial" w:cs="Arial"/>
            <w:sz w:val="18"/>
            <w:szCs w:val="18"/>
          </w:rPr>
          <w:t>https://www.nbcnews.com/news/us-news/catholic-cardinal-says-any-new-ny-law-abuse-victims-should-n953966</w:t>
        </w:r>
      </w:hyperlink>
      <w:r w:rsidRPr="00587BCA">
        <w:rPr>
          <w:rFonts w:ascii="Arial" w:hAnsi="Arial" w:cs="Arial"/>
          <w:sz w:val="18"/>
          <w:szCs w:val="18"/>
        </w:rPr>
        <w:t xml:space="preserve"> </w:t>
      </w:r>
    </w:p>
  </w:footnote>
  <w:footnote w:id="36">
    <w:p w14:paraId="379D4998"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3" w:history="1">
        <w:r w:rsidRPr="00587BCA">
          <w:rPr>
            <w:rStyle w:val="Hyperlink"/>
            <w:rFonts w:ascii="Arial" w:hAnsi="Arial" w:cs="Arial"/>
            <w:sz w:val="18"/>
            <w:szCs w:val="18"/>
          </w:rPr>
          <w:t>https://wp.nyu.edu/land/2018/09/22/our-proposal-to-the-vatican-conference-decommissioning-and-reusing-churches-issues-and-research-perspectives/</w:t>
        </w:r>
      </w:hyperlink>
      <w:r w:rsidRPr="00587BCA">
        <w:rPr>
          <w:rFonts w:ascii="Arial" w:hAnsi="Arial" w:cs="Arial"/>
          <w:sz w:val="18"/>
          <w:szCs w:val="18"/>
        </w:rPr>
        <w:t xml:space="preserve"> </w:t>
      </w:r>
    </w:p>
  </w:footnote>
  <w:footnote w:id="37">
    <w:p w14:paraId="36960F38" w14:textId="77777777" w:rsidR="00375A85" w:rsidRPr="00587BCA" w:rsidRDefault="00375A85" w:rsidP="00695B7D">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4" w:history="1">
        <w:r w:rsidRPr="00587BCA">
          <w:rPr>
            <w:rStyle w:val="Hyperlink"/>
            <w:rFonts w:ascii="Arial" w:hAnsi="Arial" w:cs="Arial"/>
            <w:sz w:val="18"/>
            <w:szCs w:val="18"/>
          </w:rPr>
          <w:t>https://www.businessinsider.com/r-as-pope-visit-nears-us-sex-victim/survivors-say-church-remains-obstacle-to-justice-2015-9?r=US&amp;IR=T</w:t>
        </w:r>
      </w:hyperlink>
    </w:p>
  </w:footnote>
  <w:footnote w:id="38">
    <w:p w14:paraId="281D1760" w14:textId="77777777"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5" w:history="1">
        <w:r w:rsidRPr="00587BCA">
          <w:rPr>
            <w:rStyle w:val="Hyperlink"/>
            <w:rFonts w:ascii="Arial" w:hAnsi="Arial" w:cs="Arial"/>
            <w:sz w:val="18"/>
            <w:szCs w:val="18"/>
          </w:rPr>
          <w:t>https://eu.usatoday.com/story/news/politics/2018/12/17/josh-shapiro-more-horrors-coming-catholic-clergy-abuse-scandal/2329159002/</w:t>
        </w:r>
      </w:hyperlink>
      <w:r w:rsidRPr="00587BCA">
        <w:rPr>
          <w:rFonts w:ascii="Arial" w:hAnsi="Arial" w:cs="Arial"/>
          <w:sz w:val="18"/>
          <w:szCs w:val="18"/>
        </w:rPr>
        <w:t xml:space="preserve"> </w:t>
      </w:r>
    </w:p>
  </w:footnote>
  <w:footnote w:id="39">
    <w:p w14:paraId="4D023F31" w14:textId="7264CB08"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6" w:history="1">
        <w:r w:rsidRPr="00587BCA">
          <w:rPr>
            <w:rStyle w:val="Hyperlink"/>
            <w:rFonts w:ascii="Arial" w:hAnsi="Arial" w:cs="Arial"/>
            <w:sz w:val="18"/>
            <w:szCs w:val="18"/>
          </w:rPr>
          <w:t>https://www.attorneygeneral.gov/report/</w:t>
        </w:r>
      </w:hyperlink>
      <w:r w:rsidRPr="00587BCA">
        <w:rPr>
          <w:rFonts w:ascii="Arial" w:hAnsi="Arial" w:cs="Arial"/>
          <w:sz w:val="18"/>
          <w:szCs w:val="18"/>
        </w:rPr>
        <w:t xml:space="preserve"> </w:t>
      </w:r>
    </w:p>
  </w:footnote>
  <w:footnote w:id="40">
    <w:p w14:paraId="706A4A39" w14:textId="2DB9A0BA" w:rsidR="00375A85" w:rsidRPr="00587BCA" w:rsidRDefault="00375A85" w:rsidP="00FF357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7" w:history="1">
        <w:r w:rsidR="00B72AFA" w:rsidRPr="00587BCA">
          <w:rPr>
            <w:rStyle w:val="Hyperlink"/>
            <w:rFonts w:ascii="Arial" w:hAnsi="Arial" w:cs="Arial"/>
            <w:sz w:val="18"/>
            <w:szCs w:val="18"/>
          </w:rPr>
          <w:t>https://www.thejakartapost.com/news/2019/12/26/bishops-council-denies-knowledge-of-alleged-sexual-abuse-in-indonesian-catholic-church.html</w:t>
        </w:r>
      </w:hyperlink>
      <w:r w:rsidR="00B72AFA" w:rsidRPr="00587BCA">
        <w:rPr>
          <w:rFonts w:ascii="Arial" w:hAnsi="Arial" w:cs="Arial"/>
          <w:sz w:val="18"/>
          <w:szCs w:val="18"/>
        </w:rPr>
        <w:t xml:space="preserve"> </w:t>
      </w:r>
    </w:p>
  </w:footnote>
  <w:footnote w:id="41">
    <w:p w14:paraId="3FF48623" w14:textId="1DD0F10F" w:rsidR="0039499D" w:rsidRPr="00587BCA" w:rsidRDefault="0039499D">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8" w:history="1">
        <w:r w:rsidRPr="00587BCA">
          <w:rPr>
            <w:rStyle w:val="Hyperlink"/>
            <w:rFonts w:ascii="Arial" w:hAnsi="Arial" w:cs="Arial"/>
            <w:sz w:val="18"/>
            <w:szCs w:val="18"/>
          </w:rPr>
          <w:t>https://www.france24.com/en/20100624-belgium-police-raid-catholic-church-headquarters-sex-abuse-accusations</w:t>
        </w:r>
      </w:hyperlink>
      <w:r w:rsidRPr="00587BCA">
        <w:rPr>
          <w:rFonts w:ascii="Arial" w:hAnsi="Arial" w:cs="Arial"/>
          <w:sz w:val="18"/>
          <w:szCs w:val="18"/>
        </w:rPr>
        <w:t xml:space="preserve"> </w:t>
      </w:r>
    </w:p>
  </w:footnote>
  <w:footnote w:id="42">
    <w:p w14:paraId="66CDDEDA" w14:textId="1955D0B6" w:rsidR="009A75E9" w:rsidRPr="00587BCA" w:rsidRDefault="009A75E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39" w:history="1">
        <w:r w:rsidR="0059444F" w:rsidRPr="00587BCA">
          <w:rPr>
            <w:rStyle w:val="Hyperlink"/>
            <w:rFonts w:ascii="Arial" w:hAnsi="Arial" w:cs="Arial"/>
            <w:sz w:val="18"/>
            <w:szCs w:val="18"/>
          </w:rPr>
          <w:t>https://www.bbc.co.uk/news/world-europe-11260290</w:t>
        </w:r>
      </w:hyperlink>
      <w:r w:rsidR="0059444F" w:rsidRPr="00587BCA">
        <w:rPr>
          <w:rFonts w:ascii="Arial" w:hAnsi="Arial" w:cs="Arial"/>
          <w:sz w:val="18"/>
          <w:szCs w:val="18"/>
        </w:rPr>
        <w:t xml:space="preserve"> </w:t>
      </w:r>
    </w:p>
  </w:footnote>
  <w:footnote w:id="43">
    <w:p w14:paraId="6ECF17B6" w14:textId="2380315F"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0" w:history="1">
        <w:r w:rsidR="00E239DB" w:rsidRPr="00587BCA">
          <w:rPr>
            <w:rStyle w:val="Hyperlink"/>
            <w:rFonts w:ascii="Arial" w:hAnsi="Arial" w:cs="Arial"/>
            <w:sz w:val="18"/>
            <w:szCs w:val="18"/>
          </w:rPr>
          <w:t>https://www.thetimes.co.uk/article/can-a-papal-visit-heal-the-churchs-reputation-zm7zr93t</w:t>
        </w:r>
      </w:hyperlink>
      <w:r w:rsidRPr="00587BCA">
        <w:rPr>
          <w:rFonts w:ascii="Arial" w:hAnsi="Arial" w:cs="Arial"/>
          <w:sz w:val="18"/>
          <w:szCs w:val="18"/>
        </w:rPr>
        <w:t xml:space="preserve"> </w:t>
      </w:r>
    </w:p>
  </w:footnote>
  <w:footnote w:id="44">
    <w:p w14:paraId="1D92409E" w14:textId="77777777" w:rsidR="00375A85" w:rsidRPr="00587BCA" w:rsidRDefault="00375A85" w:rsidP="00DF7BC2">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1" w:history="1">
        <w:r w:rsidRPr="00587BCA">
          <w:rPr>
            <w:rStyle w:val="Hyperlink"/>
            <w:rFonts w:ascii="Arial" w:hAnsi="Arial" w:cs="Arial"/>
            <w:sz w:val="18"/>
            <w:szCs w:val="18"/>
          </w:rPr>
          <w:t>https://www.rte.ie/news/ireland/2018/0808/983892-dermot-ahern-vatican/</w:t>
        </w:r>
      </w:hyperlink>
      <w:r w:rsidRPr="00587BCA">
        <w:rPr>
          <w:rFonts w:ascii="Arial" w:hAnsi="Arial" w:cs="Arial"/>
          <w:sz w:val="18"/>
          <w:szCs w:val="18"/>
        </w:rPr>
        <w:t xml:space="preserve"> </w:t>
      </w:r>
    </w:p>
  </w:footnote>
  <w:footnote w:id="45">
    <w:p w14:paraId="677F1984" w14:textId="77777777" w:rsidR="00375A85" w:rsidRPr="00587BCA" w:rsidRDefault="00375A85" w:rsidP="00D127B8">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2" w:history="1">
        <w:r w:rsidRPr="00587BCA">
          <w:rPr>
            <w:rStyle w:val="Hyperlink"/>
            <w:rFonts w:ascii="Arial" w:hAnsi="Arial" w:cs="Arial"/>
            <w:sz w:val="18"/>
            <w:szCs w:val="18"/>
          </w:rPr>
          <w:t>https://tbinternet.ohchr.org/Treaties/CAT/Shared%20Documents/IRL/INT_CAT_FUL_IRL_34997_E.pdf</w:t>
        </w:r>
      </w:hyperlink>
      <w:r w:rsidRPr="00587BCA">
        <w:rPr>
          <w:rFonts w:ascii="Arial" w:hAnsi="Arial" w:cs="Arial"/>
          <w:sz w:val="18"/>
          <w:szCs w:val="18"/>
        </w:rPr>
        <w:t xml:space="preserve"> </w:t>
      </w:r>
    </w:p>
  </w:footnote>
  <w:footnote w:id="46">
    <w:p w14:paraId="6E9C9A03" w14:textId="74E8EFBF"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3" w:history="1">
        <w:r w:rsidRPr="00587BCA">
          <w:rPr>
            <w:rStyle w:val="Hyperlink"/>
            <w:rFonts w:ascii="Arial" w:hAnsi="Arial" w:cs="Arial"/>
            <w:sz w:val="18"/>
            <w:szCs w:val="18"/>
          </w:rPr>
          <w:t>www.concordatwatch.eu</w:t>
        </w:r>
      </w:hyperlink>
      <w:r w:rsidRPr="00587BCA">
        <w:rPr>
          <w:rFonts w:ascii="Arial" w:hAnsi="Arial" w:cs="Arial"/>
          <w:sz w:val="18"/>
          <w:szCs w:val="18"/>
        </w:rPr>
        <w:t xml:space="preserve"> </w:t>
      </w:r>
    </w:p>
  </w:footnote>
  <w:footnote w:id="47">
    <w:p w14:paraId="2DD3DF09" w14:textId="77777777" w:rsidR="00375A85" w:rsidRPr="00587BCA" w:rsidRDefault="00375A85" w:rsidP="00AC4737">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4" w:history="1">
        <w:r w:rsidRPr="00587BCA">
          <w:rPr>
            <w:rStyle w:val="Hyperlink"/>
            <w:rFonts w:ascii="Arial" w:hAnsi="Arial" w:cs="Arial"/>
            <w:sz w:val="18"/>
            <w:szCs w:val="18"/>
          </w:rPr>
          <w:t>https://www.bloomberg.com/news/features/2020-01-08/the-catholic-church-s-strategy-to-limit-payouts-to-abuse-victims</w:t>
        </w:r>
      </w:hyperlink>
      <w:r w:rsidRPr="00587BCA">
        <w:rPr>
          <w:rFonts w:ascii="Arial" w:hAnsi="Arial" w:cs="Arial"/>
          <w:color w:val="1F497D"/>
          <w:sz w:val="18"/>
          <w:szCs w:val="18"/>
        </w:rPr>
        <w:t xml:space="preserve"> </w:t>
      </w:r>
    </w:p>
  </w:footnote>
  <w:footnote w:id="48">
    <w:p w14:paraId="3420178A" w14:textId="77777777" w:rsidR="00375A85" w:rsidRPr="00587BCA" w:rsidRDefault="00375A85" w:rsidP="00AC4737">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5" w:history="1">
        <w:r w:rsidRPr="00587BCA">
          <w:rPr>
            <w:rStyle w:val="Hyperlink"/>
            <w:rFonts w:ascii="Arial" w:hAnsi="Arial" w:cs="Arial"/>
            <w:sz w:val="18"/>
            <w:szCs w:val="18"/>
          </w:rPr>
          <w:t>https://www.nytimes.com/2013/07/02/us/dolan-sought-vatican-permission-to-shield-assets.html</w:t>
        </w:r>
      </w:hyperlink>
      <w:r w:rsidRPr="00587BCA">
        <w:rPr>
          <w:rFonts w:ascii="Arial" w:hAnsi="Arial" w:cs="Arial"/>
          <w:sz w:val="18"/>
          <w:szCs w:val="18"/>
        </w:rPr>
        <w:t xml:space="preserve"> </w:t>
      </w:r>
    </w:p>
  </w:footnote>
  <w:footnote w:id="49">
    <w:p w14:paraId="4E33D69C" w14:textId="7F784571" w:rsidR="00375A85" w:rsidRPr="00587BCA" w:rsidRDefault="00375A85" w:rsidP="00AC4737">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Headline: Att'y: Dolan's ex-diocese hid funds (not </w:t>
      </w:r>
      <w:r w:rsidR="00EB7E9D" w:rsidRPr="00587BCA">
        <w:rPr>
          <w:rFonts w:ascii="Arial" w:hAnsi="Arial" w:cs="Arial"/>
          <w:sz w:val="18"/>
          <w:szCs w:val="18"/>
        </w:rPr>
        <w:t>online</w:t>
      </w:r>
      <w:r w:rsidRPr="00587BCA">
        <w:rPr>
          <w:rFonts w:ascii="Arial" w:hAnsi="Arial" w:cs="Arial"/>
          <w:sz w:val="18"/>
          <w:szCs w:val="18"/>
        </w:rPr>
        <w:t>)</w:t>
      </w:r>
    </w:p>
  </w:footnote>
  <w:footnote w:id="50">
    <w:p w14:paraId="35BCF178" w14:textId="777D08BE" w:rsidR="00375A85" w:rsidRPr="00587BCA" w:rsidRDefault="00375A85" w:rsidP="00AC4737">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6" w:history="1">
        <w:r w:rsidRPr="00587BCA">
          <w:rPr>
            <w:rStyle w:val="Hyperlink"/>
            <w:rFonts w:ascii="Arial" w:hAnsi="Arial" w:cs="Arial"/>
            <w:sz w:val="18"/>
            <w:szCs w:val="18"/>
          </w:rPr>
          <w:t>https://www.nytimes.com/2019/09/26/nyregion/sexual-abuse-rochester-diocese-catholic.html</w:t>
        </w:r>
      </w:hyperlink>
    </w:p>
  </w:footnote>
  <w:footnote w:id="51">
    <w:p w14:paraId="22DD89B6" w14:textId="77777777" w:rsidR="00375A85" w:rsidRPr="00587BCA" w:rsidRDefault="00375A85" w:rsidP="00522EA2">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7" w:history="1">
        <w:r w:rsidRPr="00587BCA">
          <w:rPr>
            <w:rStyle w:val="Hyperlink"/>
            <w:rFonts w:ascii="Arial" w:hAnsi="Arial" w:cs="Arial"/>
            <w:sz w:val="18"/>
            <w:szCs w:val="18"/>
          </w:rPr>
          <w:t>https://app.croneri.co.uk/law-and-guidance/case-reports/jge-v-portsmouth-roman-catholic-diocesan-trustees-2012-ewca-civ-938-ca</w:t>
        </w:r>
      </w:hyperlink>
      <w:r w:rsidRPr="00587BCA">
        <w:rPr>
          <w:rFonts w:ascii="Arial" w:hAnsi="Arial" w:cs="Arial"/>
          <w:sz w:val="18"/>
          <w:szCs w:val="18"/>
        </w:rPr>
        <w:t xml:space="preserve"> </w:t>
      </w:r>
    </w:p>
  </w:footnote>
  <w:footnote w:id="52">
    <w:p w14:paraId="27F8CDCE" w14:textId="77777777" w:rsidR="00375A85" w:rsidRPr="00587BCA" w:rsidRDefault="00375A85" w:rsidP="00522EA2">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8" w:history="1">
        <w:r w:rsidRPr="00587BCA">
          <w:rPr>
            <w:rStyle w:val="Hyperlink"/>
            <w:rFonts w:ascii="Arial" w:hAnsi="Arial" w:cs="Arial"/>
            <w:sz w:val="18"/>
            <w:szCs w:val="18"/>
          </w:rPr>
          <w:t>https://www.emmottsnell.co.uk/blog/supreme-court-refuses-catholic-diocese-appeal-in-jge-case</w:t>
        </w:r>
      </w:hyperlink>
      <w:r w:rsidRPr="00587BCA">
        <w:rPr>
          <w:rFonts w:ascii="Arial" w:hAnsi="Arial" w:cs="Arial"/>
          <w:sz w:val="18"/>
          <w:szCs w:val="18"/>
        </w:rPr>
        <w:t xml:space="preserve"> </w:t>
      </w:r>
    </w:p>
  </w:footnote>
  <w:footnote w:id="53">
    <w:p w14:paraId="204DA908" w14:textId="68336D8F"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49" w:history="1">
        <w:r w:rsidR="00AC2D04" w:rsidRPr="00587BCA">
          <w:rPr>
            <w:rStyle w:val="Hyperlink"/>
            <w:rFonts w:ascii="Arial" w:hAnsi="Arial" w:cs="Arial"/>
            <w:sz w:val="18"/>
            <w:szCs w:val="18"/>
          </w:rPr>
          <w:t>https://www.iicsa.org.uk/publications/investigation/birmingham-archdiocese/executive-summary</w:t>
        </w:r>
      </w:hyperlink>
      <w:r w:rsidR="00AC2D04" w:rsidRPr="00587BCA">
        <w:rPr>
          <w:rFonts w:ascii="Arial" w:hAnsi="Arial" w:cs="Arial"/>
          <w:sz w:val="18"/>
          <w:szCs w:val="18"/>
        </w:rPr>
        <w:t xml:space="preserve"> </w:t>
      </w:r>
    </w:p>
  </w:footnote>
  <w:footnote w:id="54">
    <w:p w14:paraId="32C82164" w14:textId="08EB65D1" w:rsidR="00375A85" w:rsidRPr="00587BCA" w:rsidRDefault="00375A85" w:rsidP="00F50A78">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r w:rsidRPr="00587BCA">
        <w:rPr>
          <w:rFonts w:ascii="Arial" w:hAnsi="Arial" w:cs="Arial"/>
          <w:i/>
          <w:sz w:val="18"/>
          <w:szCs w:val="18"/>
        </w:rPr>
        <w:t>The Case of the Pope</w:t>
      </w:r>
      <w:r w:rsidRPr="00587BCA">
        <w:rPr>
          <w:rFonts w:ascii="Arial" w:hAnsi="Arial" w:cs="Arial"/>
          <w:sz w:val="18"/>
          <w:szCs w:val="18"/>
        </w:rPr>
        <w:t>, Chapter 7, published by Penguin in 2010</w:t>
      </w:r>
    </w:p>
  </w:footnote>
  <w:footnote w:id="55">
    <w:p w14:paraId="1B9ED8C9" w14:textId="77777777" w:rsidR="00375A85" w:rsidRPr="00587BCA" w:rsidRDefault="00375A85" w:rsidP="00985094">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r w:rsidRPr="00587BCA">
        <w:rPr>
          <w:rFonts w:ascii="Arial" w:eastAsia="Times New Roman" w:hAnsi="Arial" w:cs="Arial"/>
          <w:color w:val="000000" w:themeColor="text1"/>
          <w:sz w:val="18"/>
          <w:szCs w:val="18"/>
        </w:rPr>
        <w:t>CRC/C/VAT/CO/2, 31 January 2014</w:t>
      </w:r>
      <w:r w:rsidRPr="00587BCA">
        <w:rPr>
          <w:rFonts w:ascii="Arial" w:eastAsia="Times New Roman" w:hAnsi="Arial" w:cs="Arial"/>
          <w:color w:val="000000" w:themeColor="text1"/>
          <w:sz w:val="18"/>
          <w:szCs w:val="18"/>
        </w:rPr>
        <w:br/>
      </w:r>
      <w:r w:rsidRPr="00587BCA">
        <w:rPr>
          <w:rFonts w:ascii="Arial" w:hAnsi="Arial" w:cs="Arial"/>
          <w:sz w:val="18"/>
          <w:szCs w:val="18"/>
        </w:rPr>
        <w:t>(Speaking for International Humanist and Ethical Union – now called Humanists International)</w:t>
      </w:r>
      <w:r w:rsidRPr="00587BCA">
        <w:rPr>
          <w:rFonts w:ascii="Arial" w:hAnsi="Arial" w:cs="Arial"/>
          <w:sz w:val="18"/>
          <w:szCs w:val="18"/>
        </w:rPr>
        <w:br/>
      </w:r>
      <w:hyperlink r:id="rId50" w:history="1">
        <w:r w:rsidRPr="00587BCA">
          <w:rPr>
            <w:rStyle w:val="Hyperlink"/>
            <w:rFonts w:ascii="Arial" w:hAnsi="Arial" w:cs="Arial"/>
            <w:sz w:val="18"/>
            <w:szCs w:val="18"/>
          </w:rPr>
          <w:t>https://www.secularism.org.uk/uploads/iheu-submission-to-the-uncrc-march-2013.pdf</w:t>
        </w:r>
      </w:hyperlink>
    </w:p>
    <w:p w14:paraId="37EF4A1F" w14:textId="77777777" w:rsidR="00375A85" w:rsidRPr="00587BCA" w:rsidRDefault="00EF3CC3" w:rsidP="00985094">
      <w:pPr>
        <w:pStyle w:val="FootnoteText"/>
        <w:rPr>
          <w:rFonts w:ascii="Arial" w:hAnsi="Arial" w:cs="Arial"/>
          <w:sz w:val="18"/>
          <w:szCs w:val="18"/>
        </w:rPr>
      </w:pPr>
      <w:hyperlink r:id="rId51" w:history="1">
        <w:r w:rsidR="00375A85" w:rsidRPr="00587BCA">
          <w:rPr>
            <w:rStyle w:val="Hyperlink"/>
            <w:rFonts w:ascii="Arial" w:hAnsi="Arial" w:cs="Arial"/>
            <w:sz w:val="18"/>
            <w:szCs w:val="18"/>
          </w:rPr>
          <w:t>https://www.secularism.org.uk/uploads/holy-see-pack-unhrc.pdf</w:t>
        </w:r>
      </w:hyperlink>
      <w:r w:rsidR="00375A85" w:rsidRPr="00587BCA">
        <w:rPr>
          <w:rFonts w:ascii="Arial" w:hAnsi="Arial" w:cs="Arial"/>
          <w:sz w:val="18"/>
          <w:szCs w:val="18"/>
        </w:rPr>
        <w:t xml:space="preserve"> </w:t>
      </w:r>
    </w:p>
  </w:footnote>
  <w:footnote w:id="56">
    <w:p w14:paraId="53742EE1" w14:textId="446DC863"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2" w:history="1">
        <w:r w:rsidRPr="00587BCA">
          <w:rPr>
            <w:rStyle w:val="Hyperlink"/>
            <w:rFonts w:ascii="Arial" w:hAnsi="Arial" w:cs="Arial"/>
            <w:sz w:val="18"/>
            <w:szCs w:val="18"/>
          </w:rPr>
          <w:t>https://thelede.blogs.nytimes.com/2014/01/16/video-from-u-n-panel-grilling-vatican-officials-on-abuse-of-children/?searchResultPosition=1</w:t>
        </w:r>
      </w:hyperlink>
      <w:r w:rsidRPr="00587BCA">
        <w:rPr>
          <w:rFonts w:ascii="Arial" w:hAnsi="Arial" w:cs="Arial"/>
          <w:sz w:val="18"/>
          <w:szCs w:val="18"/>
        </w:rPr>
        <w:t xml:space="preserve"> </w:t>
      </w:r>
    </w:p>
  </w:footnote>
  <w:footnote w:id="57">
    <w:p w14:paraId="65DC23A6" w14:textId="019FE0E3"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3" w:history="1">
        <w:r w:rsidRPr="00587BCA">
          <w:rPr>
            <w:rStyle w:val="Hyperlink"/>
            <w:rFonts w:ascii="Arial" w:hAnsi="Arial" w:cs="Arial"/>
            <w:sz w:val="18"/>
            <w:szCs w:val="18"/>
            <w:shd w:val="clear" w:color="auto" w:fill="FFFFFF"/>
          </w:rPr>
          <w:t>https://archive.crin.org/sites/default/.../uncrc_hs_jan_2014_transcipt_only.doc</w:t>
        </w:r>
      </w:hyperlink>
      <w:r w:rsidRPr="00587BCA">
        <w:rPr>
          <w:rFonts w:ascii="Arial" w:hAnsi="Arial" w:cs="Arial"/>
          <w:color w:val="000000"/>
          <w:sz w:val="18"/>
          <w:szCs w:val="18"/>
          <w:shd w:val="clear" w:color="auto" w:fill="FFFFFF"/>
        </w:rPr>
        <w:t xml:space="preserve">  </w:t>
      </w:r>
    </w:p>
  </w:footnote>
  <w:footnote w:id="58">
    <w:p w14:paraId="71FB5C74" w14:textId="77777777" w:rsidR="00375A85" w:rsidRPr="00587BCA" w:rsidRDefault="00375A85" w:rsidP="00985094">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4" w:history="1">
        <w:r w:rsidRPr="00587BCA">
          <w:rPr>
            <w:rStyle w:val="Hyperlink"/>
            <w:rFonts w:ascii="Arial" w:hAnsi="Arial" w:cs="Arial"/>
            <w:sz w:val="18"/>
            <w:szCs w:val="18"/>
          </w:rPr>
          <w:t>https://tbinternet.ohchr.org/_layouts/15/TreatyBodyExternal/Countries.aspx?CountryCode=VAT&amp;Lang=EN</w:t>
        </w:r>
      </w:hyperlink>
      <w:r w:rsidRPr="00587BCA">
        <w:rPr>
          <w:rFonts w:ascii="Arial" w:hAnsi="Arial" w:cs="Arial"/>
          <w:sz w:val="18"/>
          <w:szCs w:val="18"/>
        </w:rPr>
        <w:t xml:space="preserve"> </w:t>
      </w:r>
    </w:p>
  </w:footnote>
  <w:footnote w:id="59">
    <w:p w14:paraId="6158A9FD" w14:textId="7F37A8B1"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5" w:history="1">
        <w:r w:rsidRPr="00587BCA">
          <w:rPr>
            <w:rStyle w:val="Hyperlink"/>
            <w:rFonts w:ascii="Arial" w:hAnsi="Arial" w:cs="Arial"/>
            <w:sz w:val="18"/>
            <w:szCs w:val="18"/>
          </w:rPr>
          <w:t>https://tbinternet.ohchr.org/_layouts/15/treatybodyexternal/Download.aspx?symbolno=CRC%2FC%2F3%2FAdd.27&amp;Lang=en</w:t>
        </w:r>
      </w:hyperlink>
      <w:r w:rsidRPr="00587BCA">
        <w:rPr>
          <w:rFonts w:ascii="Arial" w:hAnsi="Arial" w:cs="Arial"/>
          <w:sz w:val="18"/>
          <w:szCs w:val="18"/>
        </w:rPr>
        <w:t xml:space="preserve"> </w:t>
      </w:r>
    </w:p>
  </w:footnote>
  <w:footnote w:id="60">
    <w:p w14:paraId="75EBEAFE" w14:textId="2AE55101"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6" w:history="1">
        <w:r w:rsidRPr="00587BCA">
          <w:rPr>
            <w:rStyle w:val="Hyperlink"/>
            <w:rFonts w:ascii="Arial" w:hAnsi="Arial" w:cs="Arial"/>
            <w:sz w:val="18"/>
            <w:szCs w:val="18"/>
          </w:rPr>
          <w:t>http://www.documentacatholicaomnia.eu/01p/2001-04-30,_SS_Ioannes_Paulus_II,_Motu_Proprio_%27Sacramentorum_Sanctitatis_Tutela%27,_EN.pdf</w:t>
        </w:r>
      </w:hyperlink>
      <w:r w:rsidRPr="00587BCA">
        <w:rPr>
          <w:rFonts w:ascii="Arial" w:hAnsi="Arial" w:cs="Arial"/>
          <w:sz w:val="18"/>
          <w:szCs w:val="18"/>
        </w:rPr>
        <w:t xml:space="preserve"> </w:t>
      </w:r>
    </w:p>
  </w:footnote>
  <w:footnote w:id="61">
    <w:p w14:paraId="1102B9D6" w14:textId="440CF10B"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For </w:t>
      </w:r>
      <w:r w:rsidR="00EB7E9D" w:rsidRPr="00587BCA">
        <w:rPr>
          <w:rFonts w:ascii="Arial" w:hAnsi="Arial" w:cs="Arial"/>
          <w:sz w:val="18"/>
          <w:szCs w:val="18"/>
        </w:rPr>
        <w:t>example,</w:t>
      </w:r>
      <w:r w:rsidRPr="00587BCA">
        <w:rPr>
          <w:rFonts w:ascii="Arial" w:hAnsi="Arial" w:cs="Arial"/>
          <w:sz w:val="18"/>
          <w:szCs w:val="18"/>
        </w:rPr>
        <w:t xml:space="preserve"> failures in 2018 and 2019 to produce information required by Australian and England &amp; Wales abuse inquiries or the Prefect of the CDF to give evidence in the trial of Cardinal Barbarin for failing to disclose abuse.</w:t>
      </w:r>
    </w:p>
  </w:footnote>
  <w:footnote w:id="62">
    <w:p w14:paraId="5316BC22" w14:textId="77777777" w:rsidR="00375A85" w:rsidRPr="00587BCA" w:rsidRDefault="00375A85" w:rsidP="00985094">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7" w:history="1">
        <w:r w:rsidRPr="00587BCA">
          <w:rPr>
            <w:rStyle w:val="Hyperlink"/>
            <w:rFonts w:ascii="Arial" w:hAnsi="Arial" w:cs="Arial"/>
            <w:sz w:val="18"/>
            <w:szCs w:val="18"/>
          </w:rPr>
          <w:t>https://www.secularism.org.uk/uploads/nss-written-submission-to-unhrc-re-vatican-sept-2019.pdf</w:t>
        </w:r>
      </w:hyperlink>
      <w:r w:rsidRPr="00587BCA">
        <w:rPr>
          <w:rFonts w:ascii="Arial" w:hAnsi="Arial" w:cs="Arial"/>
          <w:sz w:val="18"/>
          <w:szCs w:val="18"/>
        </w:rPr>
        <w:t xml:space="preserve"> </w:t>
      </w:r>
    </w:p>
  </w:footnote>
  <w:footnote w:id="63">
    <w:p w14:paraId="2A3C5712" w14:textId="77777777" w:rsidR="00375A85" w:rsidRPr="00587BCA" w:rsidRDefault="00375A85" w:rsidP="00985094">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8" w:history="1">
        <w:r w:rsidRPr="00587BCA">
          <w:rPr>
            <w:rStyle w:val="Hyperlink"/>
            <w:rFonts w:ascii="Arial" w:hAnsi="Arial" w:cs="Arial"/>
            <w:sz w:val="18"/>
            <w:szCs w:val="18"/>
          </w:rPr>
          <w:t>https://www.youtube.com/watch?v=X5ysn0r7PA0&amp;feature=youtu.be</w:t>
        </w:r>
      </w:hyperlink>
      <w:r w:rsidRPr="00587BCA">
        <w:rPr>
          <w:rFonts w:ascii="Arial" w:hAnsi="Arial" w:cs="Arial"/>
          <w:sz w:val="18"/>
          <w:szCs w:val="18"/>
        </w:rPr>
        <w:t xml:space="preserve"> </w:t>
      </w:r>
    </w:p>
  </w:footnote>
  <w:footnote w:id="64">
    <w:p w14:paraId="123A5C9D" w14:textId="2A1D66FC" w:rsidR="002951E1" w:rsidRPr="00587BCA" w:rsidRDefault="002951E1">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59" w:history="1">
        <w:r w:rsidRPr="00587BCA">
          <w:rPr>
            <w:rStyle w:val="Hyperlink"/>
            <w:rFonts w:ascii="Arial" w:hAnsi="Arial" w:cs="Arial"/>
            <w:sz w:val="18"/>
            <w:szCs w:val="18"/>
          </w:rPr>
          <w:t>https://www.nytimes.com/2018/11/12/us/us-bishops-sex-abuse-vatican.html?searchResultPosition=10</w:t>
        </w:r>
      </w:hyperlink>
      <w:r w:rsidRPr="00587BCA">
        <w:rPr>
          <w:rFonts w:ascii="Arial" w:hAnsi="Arial" w:cs="Arial"/>
          <w:sz w:val="18"/>
          <w:szCs w:val="18"/>
        </w:rPr>
        <w:t xml:space="preserve"> </w:t>
      </w:r>
    </w:p>
  </w:footnote>
  <w:footnote w:id="65">
    <w:p w14:paraId="2F45CB9B" w14:textId="77777777" w:rsidR="00EF0A15" w:rsidRPr="00587BCA" w:rsidRDefault="00EF0A15" w:rsidP="00EF0A1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0" w:history="1">
        <w:r w:rsidRPr="00587BCA">
          <w:rPr>
            <w:rStyle w:val="Hyperlink"/>
            <w:rFonts w:ascii="Arial" w:hAnsi="Arial" w:cs="Arial"/>
            <w:sz w:val="18"/>
            <w:szCs w:val="18"/>
          </w:rPr>
          <w:t>https://www.abc.net.au/news/2019-02-22/abuse-victims-slam-pope-comments-linking-church-critics-to-devil/10836244</w:t>
        </w:r>
      </w:hyperlink>
      <w:r w:rsidRPr="00587BCA">
        <w:rPr>
          <w:rFonts w:ascii="Arial" w:hAnsi="Arial" w:cs="Arial"/>
          <w:sz w:val="18"/>
          <w:szCs w:val="18"/>
        </w:rPr>
        <w:t xml:space="preserve"> </w:t>
      </w:r>
    </w:p>
  </w:footnote>
  <w:footnote w:id="66">
    <w:p w14:paraId="23A0CF67" w14:textId="77777777" w:rsidR="00EF0A15" w:rsidRPr="00587BCA" w:rsidRDefault="00EF0A15" w:rsidP="00EF0A1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1" w:history="1">
        <w:r w:rsidRPr="00587BCA">
          <w:rPr>
            <w:rStyle w:val="Hyperlink"/>
            <w:rFonts w:ascii="Arial" w:hAnsi="Arial" w:cs="Arial"/>
            <w:sz w:val="18"/>
            <w:szCs w:val="18"/>
          </w:rPr>
          <w:t>http://www.vatican.va/content/francesco/en/motu_proprio/documents/papa-francesco-motu-proprio-20190326_latutela-deiminori.html</w:t>
        </w:r>
      </w:hyperlink>
      <w:r w:rsidRPr="00587BCA">
        <w:rPr>
          <w:rFonts w:ascii="Arial" w:hAnsi="Arial" w:cs="Arial"/>
          <w:sz w:val="18"/>
          <w:szCs w:val="18"/>
        </w:rPr>
        <w:t xml:space="preserve"> </w:t>
      </w:r>
    </w:p>
  </w:footnote>
  <w:footnote w:id="67">
    <w:p w14:paraId="652085C0" w14:textId="01389340" w:rsidR="00C721A4" w:rsidRPr="00587BCA" w:rsidRDefault="00C721A4">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2" w:history="1">
        <w:r w:rsidRPr="00587BCA">
          <w:rPr>
            <w:rStyle w:val="Hyperlink"/>
            <w:rFonts w:ascii="Arial" w:hAnsi="Arial" w:cs="Arial"/>
            <w:sz w:val="18"/>
            <w:szCs w:val="18"/>
          </w:rPr>
          <w:t>https://www.theguardian.com/world/2019/mar/19/cardinal-philippe-barbarin-says-pope-has-refused-his-resignation</w:t>
        </w:r>
      </w:hyperlink>
      <w:r w:rsidRPr="00587BCA">
        <w:rPr>
          <w:rFonts w:ascii="Arial" w:hAnsi="Arial" w:cs="Arial"/>
          <w:sz w:val="18"/>
          <w:szCs w:val="18"/>
        </w:rPr>
        <w:t xml:space="preserve"> </w:t>
      </w:r>
    </w:p>
  </w:footnote>
  <w:footnote w:id="68">
    <w:p w14:paraId="001CE38F" w14:textId="313E61FE" w:rsidR="00937C0A" w:rsidRPr="00587BCA" w:rsidRDefault="00937C0A">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3" w:history="1">
        <w:r w:rsidRPr="00587BCA">
          <w:rPr>
            <w:rStyle w:val="Hyperlink"/>
            <w:rFonts w:ascii="Arial" w:hAnsi="Arial" w:cs="Arial"/>
            <w:sz w:val="18"/>
            <w:szCs w:val="18"/>
          </w:rPr>
          <w:t>https://www.thetablet.co.uk/news/12452/abuse-crisis-damaged-people-more-than-church-</w:t>
        </w:r>
      </w:hyperlink>
      <w:r w:rsidRPr="00587BCA">
        <w:rPr>
          <w:rFonts w:ascii="Arial" w:hAnsi="Arial" w:cs="Arial"/>
          <w:sz w:val="18"/>
          <w:szCs w:val="18"/>
        </w:rPr>
        <w:t xml:space="preserve"> </w:t>
      </w:r>
    </w:p>
  </w:footnote>
  <w:footnote w:id="69">
    <w:p w14:paraId="51240D0D" w14:textId="76087E8D"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4" w:history="1">
        <w:r w:rsidRPr="00587BCA">
          <w:rPr>
            <w:rStyle w:val="Hyperlink"/>
            <w:rFonts w:ascii="Arial" w:hAnsi="Arial" w:cs="Arial"/>
            <w:sz w:val="18"/>
            <w:szCs w:val="18"/>
          </w:rPr>
          <w:t>https://www.thetablet.co.uk/news/12246/sch-nborn-spells-out-shocking-reality-of-clerical-sex-abuse</w:t>
        </w:r>
      </w:hyperlink>
      <w:r w:rsidRPr="00587BCA">
        <w:rPr>
          <w:rFonts w:ascii="Arial" w:hAnsi="Arial" w:cs="Arial"/>
          <w:sz w:val="18"/>
          <w:szCs w:val="18"/>
        </w:rPr>
        <w:t xml:space="preserve"> </w:t>
      </w:r>
    </w:p>
  </w:footnote>
  <w:footnote w:id="70">
    <w:p w14:paraId="0147147C" w14:textId="1B5A905A"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5" w:history="1">
        <w:r w:rsidRPr="00587BCA">
          <w:rPr>
            <w:rStyle w:val="Hyperlink"/>
            <w:rFonts w:ascii="Arial" w:hAnsi="Arial" w:cs="Arial"/>
            <w:sz w:val="18"/>
            <w:szCs w:val="18"/>
          </w:rPr>
          <w:t>https://www.nytimes.com/2013/02/12/opinion/the-pope-could-still-right-the-wrongs.html</w:t>
        </w:r>
      </w:hyperlink>
      <w:r w:rsidRPr="00587BCA">
        <w:rPr>
          <w:rFonts w:ascii="Arial" w:hAnsi="Arial" w:cs="Arial"/>
          <w:sz w:val="18"/>
          <w:szCs w:val="18"/>
        </w:rPr>
        <w:t xml:space="preserve"> </w:t>
      </w:r>
    </w:p>
  </w:footnote>
  <w:footnote w:id="71">
    <w:p w14:paraId="1CD8160D" w14:textId="77777777" w:rsidR="00375A85" w:rsidRPr="00587BCA" w:rsidRDefault="00375A85" w:rsidP="00CD23E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6" w:history="1">
        <w:r w:rsidRPr="00587BCA">
          <w:rPr>
            <w:rStyle w:val="Hyperlink"/>
            <w:rFonts w:ascii="Arial" w:hAnsi="Arial" w:cs="Arial"/>
            <w:sz w:val="18"/>
            <w:szCs w:val="18"/>
          </w:rPr>
          <w:t>https://www.thetablet.co.uk/news/9558/sodano-offered-mcaleese-secrecy-deal-on-abuse-files</w:t>
        </w:r>
      </w:hyperlink>
      <w:r w:rsidRPr="00587BCA">
        <w:rPr>
          <w:rFonts w:ascii="Arial" w:hAnsi="Arial" w:cs="Arial"/>
          <w:sz w:val="18"/>
          <w:szCs w:val="18"/>
        </w:rPr>
        <w:t xml:space="preserve"> </w:t>
      </w:r>
    </w:p>
  </w:footnote>
  <w:footnote w:id="72">
    <w:p w14:paraId="28D2AF97" w14:textId="77777777" w:rsidR="00375A85" w:rsidRPr="00587BCA" w:rsidRDefault="00375A85" w:rsidP="00CD23E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7" w:history="1">
        <w:r w:rsidRPr="00587BCA">
          <w:rPr>
            <w:rStyle w:val="Hyperlink"/>
            <w:rFonts w:ascii="Arial" w:hAnsi="Arial" w:cs="Arial"/>
            <w:sz w:val="18"/>
            <w:szCs w:val="18"/>
          </w:rPr>
          <w:t>https://www.irishtimes.com/news/ferns-report-executive-summary-1.510449</w:t>
        </w:r>
      </w:hyperlink>
      <w:r w:rsidRPr="00587BCA">
        <w:rPr>
          <w:rFonts w:ascii="Arial" w:hAnsi="Arial" w:cs="Arial"/>
          <w:sz w:val="18"/>
          <w:szCs w:val="18"/>
        </w:rPr>
        <w:t xml:space="preserve"> </w:t>
      </w:r>
    </w:p>
  </w:footnote>
  <w:footnote w:id="73">
    <w:p w14:paraId="35A6F68B" w14:textId="77777777" w:rsidR="00375A85" w:rsidRPr="00587BCA" w:rsidRDefault="00375A85" w:rsidP="00CD23E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8" w:history="1">
        <w:r w:rsidRPr="00587BCA">
          <w:rPr>
            <w:rStyle w:val="Hyperlink"/>
            <w:rFonts w:ascii="Arial" w:hAnsi="Arial" w:cs="Arial"/>
            <w:sz w:val="18"/>
            <w:szCs w:val="18"/>
          </w:rPr>
          <w:t>http://www.childabusecommission.ie/rpt/ExecSummary.php</w:t>
        </w:r>
      </w:hyperlink>
      <w:r w:rsidRPr="00587BCA">
        <w:rPr>
          <w:rFonts w:ascii="Arial" w:hAnsi="Arial" w:cs="Arial"/>
          <w:sz w:val="18"/>
          <w:szCs w:val="18"/>
        </w:rPr>
        <w:t xml:space="preserve"> </w:t>
      </w:r>
    </w:p>
  </w:footnote>
  <w:footnote w:id="74">
    <w:p w14:paraId="614CFF4C" w14:textId="77777777" w:rsidR="00375A85" w:rsidRPr="00587BCA" w:rsidRDefault="00375A85" w:rsidP="00CD23E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69" w:history="1">
        <w:r w:rsidRPr="00587BCA">
          <w:rPr>
            <w:rStyle w:val="Hyperlink"/>
            <w:rFonts w:ascii="Arial" w:hAnsi="Arial" w:cs="Arial"/>
            <w:sz w:val="18"/>
            <w:szCs w:val="18"/>
          </w:rPr>
          <w:t>https://www.irishtimes.com/news/social-affairs/religion-and-beliefs/vatican-sought-deal-with-irish-state-to-bury-church-documents-1.3587955</w:t>
        </w:r>
      </w:hyperlink>
      <w:r w:rsidRPr="00587BCA">
        <w:rPr>
          <w:rFonts w:ascii="Arial" w:hAnsi="Arial" w:cs="Arial"/>
          <w:sz w:val="18"/>
          <w:szCs w:val="18"/>
        </w:rPr>
        <w:t xml:space="preserve"> and </w:t>
      </w:r>
      <w:hyperlink r:id="rId70" w:history="1">
        <w:r w:rsidRPr="00587BCA">
          <w:rPr>
            <w:rStyle w:val="Hyperlink"/>
            <w:rFonts w:ascii="Arial" w:hAnsi="Arial" w:cs="Arial"/>
            <w:sz w:val="18"/>
            <w:szCs w:val="18"/>
          </w:rPr>
          <w:t>https://www.theguardian.com/world/2018/aug/07/ex-irish-president-vatican-sought-deal-to-keep-church-archives-closed</w:t>
        </w:r>
      </w:hyperlink>
      <w:r w:rsidRPr="00587BCA">
        <w:rPr>
          <w:rFonts w:ascii="Arial" w:hAnsi="Arial" w:cs="Arial"/>
          <w:sz w:val="18"/>
          <w:szCs w:val="18"/>
        </w:rPr>
        <w:t xml:space="preserve"> </w:t>
      </w:r>
    </w:p>
  </w:footnote>
  <w:footnote w:id="75">
    <w:p w14:paraId="70E5C8A8" w14:textId="67768F77"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1" w:history="1">
        <w:r w:rsidRPr="00587BCA">
          <w:rPr>
            <w:rStyle w:val="Hyperlink"/>
            <w:rFonts w:ascii="Arial" w:hAnsi="Arial" w:cs="Arial"/>
            <w:sz w:val="18"/>
            <w:szCs w:val="18"/>
          </w:rPr>
          <w:t>https://www.thetablet.co.uk/news/5453/blow-for-pope-s-reforms-as-audit-into-vatican-finances-forced-to-halt</w:t>
        </w:r>
      </w:hyperlink>
      <w:r w:rsidRPr="00587BCA">
        <w:rPr>
          <w:rFonts w:ascii="Arial" w:hAnsi="Arial" w:cs="Arial"/>
          <w:sz w:val="18"/>
          <w:szCs w:val="18"/>
        </w:rPr>
        <w:t xml:space="preserve"> </w:t>
      </w:r>
    </w:p>
  </w:footnote>
  <w:footnote w:id="76">
    <w:p w14:paraId="6FC47656" w14:textId="26D0CAE8"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2" w:history="1">
        <w:r w:rsidRPr="00587BCA">
          <w:rPr>
            <w:rStyle w:val="Hyperlink"/>
            <w:rFonts w:ascii="Arial" w:hAnsi="Arial" w:cs="Arial"/>
            <w:sz w:val="18"/>
            <w:szCs w:val="18"/>
          </w:rPr>
          <w:t>https://www.theguardian.com/world/2017/mar/01/abuse-victim-marie-collins-quits-vatican-child-protection-body</w:t>
        </w:r>
      </w:hyperlink>
      <w:r w:rsidRPr="00587BCA">
        <w:rPr>
          <w:rFonts w:ascii="Arial" w:hAnsi="Arial" w:cs="Arial"/>
          <w:sz w:val="18"/>
          <w:szCs w:val="18"/>
        </w:rPr>
        <w:t xml:space="preserve"> </w:t>
      </w:r>
    </w:p>
  </w:footnote>
  <w:footnote w:id="77">
    <w:p w14:paraId="507EF0CC" w14:textId="08F02C8F" w:rsidR="00151953" w:rsidRPr="00587BCA" w:rsidRDefault="00151953">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3" w:history="1">
        <w:r w:rsidRPr="00587BCA">
          <w:rPr>
            <w:rStyle w:val="Hyperlink"/>
            <w:rFonts w:ascii="Arial" w:hAnsi="Arial" w:cs="Arial"/>
            <w:sz w:val="18"/>
            <w:szCs w:val="18"/>
          </w:rPr>
          <w:t>http://www.vatican.va/content/francesco/en/motu_proprio/documents/papa-francesco-motu-proprio-20190326_latutela-deiminori.html</w:t>
        </w:r>
      </w:hyperlink>
      <w:r w:rsidRPr="00587BCA">
        <w:rPr>
          <w:rFonts w:ascii="Arial" w:hAnsi="Arial" w:cs="Arial"/>
          <w:sz w:val="18"/>
          <w:szCs w:val="18"/>
        </w:rPr>
        <w:t xml:space="preserve"> </w:t>
      </w:r>
    </w:p>
  </w:footnote>
  <w:footnote w:id="78">
    <w:p w14:paraId="603F412F" w14:textId="77B15701" w:rsidR="00C31AAC" w:rsidRPr="00587BCA" w:rsidRDefault="00C31AA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4" w:history="1">
        <w:r w:rsidRPr="00587BCA">
          <w:rPr>
            <w:rStyle w:val="Hyperlink"/>
            <w:rFonts w:ascii="Arial" w:hAnsi="Arial" w:cs="Arial"/>
            <w:sz w:val="18"/>
            <w:szCs w:val="18"/>
          </w:rPr>
          <w:t>https://www.nytimes.com/2019/03/29/world/europe/pope-sexual-abuse-law-vatican.html</w:t>
        </w:r>
      </w:hyperlink>
      <w:r w:rsidRPr="00587BCA">
        <w:rPr>
          <w:rFonts w:ascii="Arial" w:hAnsi="Arial" w:cs="Arial"/>
          <w:sz w:val="18"/>
          <w:szCs w:val="18"/>
        </w:rPr>
        <w:t xml:space="preserve"> </w:t>
      </w:r>
    </w:p>
  </w:footnote>
  <w:footnote w:id="79">
    <w:p w14:paraId="42D35C2E" w14:textId="53AE0890" w:rsidR="00F431F8" w:rsidRPr="00587BCA" w:rsidRDefault="00F431F8">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5" w:history="1">
        <w:r w:rsidR="002F588C" w:rsidRPr="00587BCA">
          <w:rPr>
            <w:rStyle w:val="Hyperlink"/>
            <w:rFonts w:ascii="Arial" w:hAnsi="Arial" w:cs="Arial"/>
            <w:sz w:val="18"/>
            <w:szCs w:val="18"/>
          </w:rPr>
          <w:t>https://www.nytimes.com/2019/05/09/world/europe/pope-francis-abuse-catholic-church.html</w:t>
        </w:r>
      </w:hyperlink>
      <w:r w:rsidR="002F588C" w:rsidRPr="00587BCA">
        <w:rPr>
          <w:rFonts w:ascii="Arial" w:hAnsi="Arial" w:cs="Arial"/>
          <w:sz w:val="18"/>
          <w:szCs w:val="18"/>
        </w:rPr>
        <w:t xml:space="preserve"> </w:t>
      </w:r>
    </w:p>
  </w:footnote>
  <w:footnote w:id="80">
    <w:p w14:paraId="0563E67A" w14:textId="3553DEF9"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6" w:history="1">
        <w:r w:rsidRPr="00587BCA">
          <w:rPr>
            <w:rStyle w:val="Hyperlink"/>
            <w:rFonts w:ascii="Arial" w:hAnsi="Arial" w:cs="Arial"/>
            <w:sz w:val="18"/>
            <w:szCs w:val="18"/>
          </w:rPr>
          <w:t>https://catholicherald.co.uk/commentandblogs/2019/12/18/the-change-to-the-pontifical-secret-does-less-than-it-appears-to-do/</w:t>
        </w:r>
      </w:hyperlink>
      <w:r w:rsidRPr="00587BCA">
        <w:rPr>
          <w:rFonts w:ascii="Arial" w:hAnsi="Arial" w:cs="Arial"/>
          <w:sz w:val="18"/>
          <w:szCs w:val="18"/>
        </w:rPr>
        <w:t xml:space="preserve"> </w:t>
      </w:r>
    </w:p>
  </w:footnote>
  <w:footnote w:id="81">
    <w:p w14:paraId="00873A60" w14:textId="7938E4EB"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7" w:history="1">
        <w:r w:rsidRPr="00587BCA">
          <w:rPr>
            <w:rStyle w:val="Hyperlink"/>
            <w:rFonts w:ascii="Arial" w:hAnsi="Arial" w:cs="Arial"/>
            <w:sz w:val="18"/>
            <w:szCs w:val="18"/>
          </w:rPr>
          <w:t>https://www.nytimes.com/2019/12/17/world/europe/pope-francis-secrecy-sexual-abuse.html</w:t>
        </w:r>
      </w:hyperlink>
      <w:r w:rsidRPr="00587BCA">
        <w:rPr>
          <w:rFonts w:ascii="Arial" w:hAnsi="Arial" w:cs="Arial"/>
          <w:sz w:val="18"/>
          <w:szCs w:val="18"/>
        </w:rPr>
        <w:t xml:space="preserve"> </w:t>
      </w:r>
    </w:p>
  </w:footnote>
  <w:footnote w:id="82">
    <w:p w14:paraId="39E7D888" w14:textId="633F4C30"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8" w:history="1">
        <w:r w:rsidR="00A55FAD" w:rsidRPr="00587BCA">
          <w:rPr>
            <w:rStyle w:val="Hyperlink"/>
            <w:rFonts w:ascii="Arial" w:hAnsi="Arial" w:cs="Arial"/>
            <w:sz w:val="18"/>
            <w:szCs w:val="18"/>
          </w:rPr>
          <w:t>https://www.nytimes.com/2018/04/11/world/americas/pope-francis-sex-abuse-apology.html?searchResultPosition=4</w:t>
        </w:r>
      </w:hyperlink>
      <w:r w:rsidR="00A55FAD" w:rsidRPr="00587BCA">
        <w:rPr>
          <w:rFonts w:ascii="Arial" w:hAnsi="Arial" w:cs="Arial"/>
          <w:sz w:val="18"/>
          <w:szCs w:val="18"/>
        </w:rPr>
        <w:t xml:space="preserve"> </w:t>
      </w:r>
    </w:p>
  </w:footnote>
  <w:footnote w:id="83">
    <w:p w14:paraId="5B56A221" w14:textId="3A5648ED" w:rsidR="00E537A1" w:rsidRPr="00587BCA" w:rsidRDefault="00E537A1">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79" w:history="1">
        <w:r w:rsidR="005F3D9F" w:rsidRPr="00587BCA">
          <w:rPr>
            <w:rStyle w:val="Hyperlink"/>
            <w:rFonts w:ascii="Arial" w:hAnsi="Arial" w:cs="Arial"/>
            <w:sz w:val="18"/>
            <w:szCs w:val="18"/>
          </w:rPr>
          <w:t>https://www.bbc.co.uk/news/world-latin-america-42780327</w:t>
        </w:r>
      </w:hyperlink>
      <w:r w:rsidR="005F3D9F" w:rsidRPr="00587BCA">
        <w:rPr>
          <w:rFonts w:ascii="Arial" w:hAnsi="Arial" w:cs="Arial"/>
          <w:sz w:val="18"/>
          <w:szCs w:val="18"/>
        </w:rPr>
        <w:t xml:space="preserve"> </w:t>
      </w:r>
    </w:p>
  </w:footnote>
  <w:footnote w:id="84">
    <w:p w14:paraId="726BF99D" w14:textId="3F05C5FF"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0" w:history="1">
        <w:r w:rsidRPr="00587BCA">
          <w:rPr>
            <w:rStyle w:val="Hyperlink"/>
            <w:rFonts w:ascii="Arial" w:hAnsi="Arial" w:cs="Arial"/>
            <w:sz w:val="18"/>
            <w:szCs w:val="18"/>
          </w:rPr>
          <w:t>http://www.bishop-accountability.org/Argentina/</w:t>
        </w:r>
      </w:hyperlink>
      <w:r w:rsidRPr="00587BCA">
        <w:rPr>
          <w:rFonts w:ascii="Arial" w:hAnsi="Arial" w:cs="Arial"/>
          <w:sz w:val="18"/>
          <w:szCs w:val="18"/>
        </w:rPr>
        <w:t xml:space="preserve"> </w:t>
      </w:r>
    </w:p>
  </w:footnote>
  <w:footnote w:id="85">
    <w:p w14:paraId="7C7EB817" w14:textId="47CB36AD" w:rsidR="001117D9" w:rsidRPr="00587BCA" w:rsidRDefault="001117D9">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1" w:history="1">
        <w:r w:rsidR="00A454FC" w:rsidRPr="00587BCA">
          <w:rPr>
            <w:rStyle w:val="Hyperlink"/>
            <w:rFonts w:ascii="Arial" w:hAnsi="Arial" w:cs="Arial"/>
            <w:sz w:val="18"/>
            <w:szCs w:val="18"/>
          </w:rPr>
          <w:t>https://eu.usatoday.com/story/news/nation-now/2017/02/25/pope-quietly-trims-sanctions-sex-abusers-seeking-mercy/98399022/</w:t>
        </w:r>
      </w:hyperlink>
      <w:r w:rsidR="00A454FC" w:rsidRPr="00587BCA">
        <w:rPr>
          <w:rFonts w:ascii="Arial" w:hAnsi="Arial" w:cs="Arial"/>
          <w:sz w:val="18"/>
          <w:szCs w:val="18"/>
        </w:rPr>
        <w:t xml:space="preserve"> </w:t>
      </w:r>
    </w:p>
  </w:footnote>
  <w:footnote w:id="86">
    <w:p w14:paraId="69550C12" w14:textId="32EFD869"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2" w:history="1">
        <w:r w:rsidRPr="00587BCA">
          <w:rPr>
            <w:rStyle w:val="Hyperlink"/>
            <w:rFonts w:ascii="Arial" w:hAnsi="Arial" w:cs="Arial"/>
            <w:sz w:val="18"/>
            <w:szCs w:val="18"/>
          </w:rPr>
          <w:t>https://apnews.com/d71dbfb06b1065b2e9f910c2581371e2</w:t>
        </w:r>
      </w:hyperlink>
      <w:r w:rsidRPr="00587BCA">
        <w:rPr>
          <w:rFonts w:ascii="Arial" w:hAnsi="Arial" w:cs="Arial"/>
          <w:sz w:val="18"/>
          <w:szCs w:val="18"/>
        </w:rPr>
        <w:t xml:space="preserve"> </w:t>
      </w:r>
    </w:p>
  </w:footnote>
  <w:footnote w:id="87">
    <w:p w14:paraId="67C1A72F" w14:textId="277E1ECE" w:rsidR="00B371E1" w:rsidRPr="00587BCA" w:rsidRDefault="00B371E1">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3" w:history="1">
        <w:r w:rsidRPr="00587BCA">
          <w:rPr>
            <w:rStyle w:val="Hyperlink"/>
            <w:rFonts w:ascii="Arial" w:hAnsi="Arial" w:cs="Arial"/>
            <w:sz w:val="18"/>
            <w:szCs w:val="18"/>
          </w:rPr>
          <w:t>https://apnews.com/8d0cb3ef1cfa0be61378b949811d8c17</w:t>
        </w:r>
      </w:hyperlink>
      <w:r w:rsidRPr="00587BCA">
        <w:rPr>
          <w:rFonts w:ascii="Arial" w:hAnsi="Arial" w:cs="Arial"/>
          <w:sz w:val="18"/>
          <w:szCs w:val="18"/>
        </w:rPr>
        <w:t xml:space="preserve"> </w:t>
      </w:r>
    </w:p>
  </w:footnote>
  <w:footnote w:id="88">
    <w:p w14:paraId="7EF39982" w14:textId="77777777" w:rsidR="007F379C" w:rsidRPr="00587BCA" w:rsidRDefault="007F379C" w:rsidP="007F379C">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CRC/C/ITA/CO/5-6 para 21</w:t>
      </w:r>
    </w:p>
  </w:footnote>
  <w:footnote w:id="89">
    <w:p w14:paraId="3B6DAC62" w14:textId="3CE5EC9E" w:rsidR="002F3855" w:rsidRPr="00587BCA" w:rsidRDefault="002F385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4" w:history="1">
        <w:r w:rsidR="003078A3" w:rsidRPr="00587BCA">
          <w:rPr>
            <w:rStyle w:val="Hyperlink"/>
            <w:rFonts w:ascii="Arial" w:hAnsi="Arial" w:cs="Arial"/>
            <w:sz w:val="18"/>
            <w:szCs w:val="18"/>
          </w:rPr>
          <w:t>https://www.nytimes.com/2019/02/22/world/europe/italy-catholic-church-pope-francis-abuse.html</w:t>
        </w:r>
      </w:hyperlink>
      <w:r w:rsidR="003078A3" w:rsidRPr="00587BCA">
        <w:rPr>
          <w:rFonts w:ascii="Arial" w:hAnsi="Arial" w:cs="Arial"/>
          <w:sz w:val="18"/>
          <w:szCs w:val="18"/>
        </w:rPr>
        <w:t xml:space="preserve"> </w:t>
      </w:r>
    </w:p>
  </w:footnote>
  <w:footnote w:id="90">
    <w:p w14:paraId="73A9ED09" w14:textId="056C5F89"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5" w:history="1">
        <w:r w:rsidRPr="00587BCA">
          <w:rPr>
            <w:rStyle w:val="Hyperlink"/>
            <w:rFonts w:ascii="Arial" w:hAnsi="Arial" w:cs="Arial"/>
            <w:sz w:val="18"/>
            <w:szCs w:val="18"/>
          </w:rPr>
          <w:t>https://www.thejournal.ie/religious-abuse-compensation-3278789-Mar2017/</w:t>
        </w:r>
      </w:hyperlink>
      <w:r w:rsidRPr="00587BCA">
        <w:rPr>
          <w:rFonts w:ascii="Arial" w:hAnsi="Arial" w:cs="Arial"/>
          <w:sz w:val="18"/>
          <w:szCs w:val="18"/>
        </w:rPr>
        <w:t xml:space="preserve"> </w:t>
      </w:r>
    </w:p>
  </w:footnote>
  <w:footnote w:id="91">
    <w:p w14:paraId="0A7137C6" w14:textId="04F471F6"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6" w:history="1">
        <w:r w:rsidRPr="00587BCA">
          <w:rPr>
            <w:rStyle w:val="Hyperlink"/>
            <w:rFonts w:ascii="Arial" w:hAnsi="Arial" w:cs="Arial"/>
            <w:sz w:val="18"/>
            <w:szCs w:val="18"/>
          </w:rPr>
          <w:t>https://www.irishtimes.com/news/ageing-orders-have-land-and-property-worth-billions-of-euro-1.1064135</w:t>
        </w:r>
      </w:hyperlink>
      <w:r w:rsidRPr="00587BCA">
        <w:rPr>
          <w:rFonts w:ascii="Arial" w:hAnsi="Arial" w:cs="Arial"/>
          <w:sz w:val="18"/>
          <w:szCs w:val="18"/>
        </w:rPr>
        <w:t xml:space="preserve"> </w:t>
      </w:r>
    </w:p>
  </w:footnote>
  <w:footnote w:id="92">
    <w:p w14:paraId="057C9FC9" w14:textId="77777777" w:rsidR="00375A85" w:rsidRPr="00587BCA" w:rsidRDefault="00375A85" w:rsidP="00265302">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7" w:history="1">
        <w:r w:rsidRPr="00587BCA">
          <w:rPr>
            <w:rStyle w:val="Hyperlink"/>
            <w:rFonts w:ascii="Arial" w:hAnsi="Arial" w:cs="Arial"/>
            <w:sz w:val="18"/>
            <w:szCs w:val="18"/>
          </w:rPr>
          <w:t>https://www.thetablet.co.uk/news/12246/sch-nborn-spells-out-shocking-reality-of-clerical-sex-abuse</w:t>
        </w:r>
      </w:hyperlink>
      <w:r w:rsidRPr="00587BCA">
        <w:rPr>
          <w:rFonts w:ascii="Arial" w:hAnsi="Arial" w:cs="Arial"/>
          <w:sz w:val="18"/>
          <w:szCs w:val="18"/>
        </w:rPr>
        <w:t xml:space="preserve"> </w:t>
      </w:r>
    </w:p>
  </w:footnote>
  <w:footnote w:id="93">
    <w:p w14:paraId="7F605DEF" w14:textId="5B49BE18"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8" w:history="1">
        <w:r w:rsidRPr="00587BCA">
          <w:rPr>
            <w:rStyle w:val="Hyperlink"/>
            <w:rFonts w:ascii="Arial" w:hAnsi="Arial" w:cs="Arial"/>
            <w:sz w:val="18"/>
            <w:szCs w:val="18"/>
          </w:rPr>
          <w:t>https://www.osb.org/gen/benedictines.html</w:t>
        </w:r>
      </w:hyperlink>
      <w:r w:rsidRPr="00587BCA">
        <w:rPr>
          <w:rFonts w:ascii="Arial" w:hAnsi="Arial" w:cs="Arial"/>
          <w:sz w:val="18"/>
          <w:szCs w:val="18"/>
        </w:rPr>
        <w:t xml:space="preserve"> </w:t>
      </w:r>
    </w:p>
  </w:footnote>
  <w:footnote w:id="94">
    <w:p w14:paraId="10C47C0D" w14:textId="2AC26AF9"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89" w:history="1">
        <w:r w:rsidRPr="00587BCA">
          <w:rPr>
            <w:rStyle w:val="Hyperlink"/>
            <w:rFonts w:ascii="Arial" w:hAnsi="Arial" w:cs="Arial"/>
            <w:sz w:val="18"/>
            <w:szCs w:val="18"/>
          </w:rPr>
          <w:t>https://www.theguardian.com/world/2019/nov/25/roman-catholic-priests-argentina-sentenced-45-years-child-abuse-school-deaf</w:t>
        </w:r>
      </w:hyperlink>
      <w:r w:rsidRPr="00587BCA">
        <w:rPr>
          <w:rFonts w:ascii="Arial" w:hAnsi="Arial" w:cs="Arial"/>
          <w:sz w:val="18"/>
          <w:szCs w:val="18"/>
        </w:rPr>
        <w:t xml:space="preserve"> </w:t>
      </w:r>
    </w:p>
  </w:footnote>
  <w:footnote w:id="95">
    <w:p w14:paraId="1D442A81" w14:textId="10BBCD18"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0" w:history="1">
        <w:r w:rsidRPr="00587BCA">
          <w:rPr>
            <w:rStyle w:val="Hyperlink"/>
            <w:rFonts w:ascii="Arial" w:hAnsi="Arial" w:cs="Arial"/>
            <w:sz w:val="18"/>
            <w:szCs w:val="18"/>
          </w:rPr>
          <w:t>https://www.nytimes.com/2013/07/02/us/dolan-sought-vatican-permission-to-shield-assets.html</w:t>
        </w:r>
      </w:hyperlink>
      <w:r w:rsidRPr="00587BCA">
        <w:rPr>
          <w:rFonts w:ascii="Arial" w:hAnsi="Arial" w:cs="Arial"/>
          <w:sz w:val="18"/>
          <w:szCs w:val="18"/>
        </w:rPr>
        <w:t xml:space="preserve"> </w:t>
      </w:r>
    </w:p>
  </w:footnote>
  <w:footnote w:id="96">
    <w:p w14:paraId="7A8235BB" w14:textId="195E3AAC"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1" w:history="1">
        <w:r w:rsidRPr="00587BCA">
          <w:rPr>
            <w:rStyle w:val="Hyperlink"/>
            <w:rFonts w:ascii="Arial" w:hAnsi="Arial" w:cs="Arial"/>
            <w:sz w:val="18"/>
            <w:szCs w:val="18"/>
          </w:rPr>
          <w:t>https://www.thetablet.co.uk/features/2/16992/another-breach-of-trust-the-abuse-inquiry-s-damning-report-on-ealing-abbey-and-st-benedict-s-school</w:t>
        </w:r>
      </w:hyperlink>
      <w:r w:rsidRPr="00587BCA">
        <w:rPr>
          <w:rFonts w:ascii="Arial" w:hAnsi="Arial" w:cs="Arial"/>
          <w:sz w:val="18"/>
          <w:szCs w:val="18"/>
        </w:rPr>
        <w:t xml:space="preserve"> </w:t>
      </w:r>
    </w:p>
  </w:footnote>
  <w:footnote w:id="97">
    <w:p w14:paraId="07817D6A" w14:textId="38A79409" w:rsidR="00E75D5B" w:rsidRPr="00587BCA" w:rsidRDefault="00E75D5B">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2" w:history="1">
        <w:r w:rsidR="00A55FAD" w:rsidRPr="00587BCA">
          <w:rPr>
            <w:rStyle w:val="Hyperlink"/>
            <w:rFonts w:ascii="Arial" w:hAnsi="Arial" w:cs="Arial"/>
            <w:sz w:val="18"/>
            <w:szCs w:val="18"/>
          </w:rPr>
          <w:t>https://www.thetablet.co.uk/news/12452/abuse-crisis-damaged-people-more-than-church-</w:t>
        </w:r>
      </w:hyperlink>
      <w:r w:rsidR="00A55FAD" w:rsidRPr="00587BCA">
        <w:rPr>
          <w:rFonts w:ascii="Arial" w:hAnsi="Arial" w:cs="Arial"/>
          <w:sz w:val="18"/>
          <w:szCs w:val="18"/>
        </w:rPr>
        <w:t xml:space="preserve"> </w:t>
      </w:r>
    </w:p>
  </w:footnote>
  <w:footnote w:id="98">
    <w:p w14:paraId="7B501E81" w14:textId="226A356D"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3" w:history="1">
        <w:r w:rsidRPr="00587BCA">
          <w:rPr>
            <w:rStyle w:val="Hyperlink"/>
            <w:rFonts w:ascii="Arial" w:hAnsi="Arial" w:cs="Arial"/>
            <w:sz w:val="18"/>
            <w:szCs w:val="18"/>
          </w:rPr>
          <w:t>https://www.nytimes.com/2019/05/09/world/europe/pope-francis-abuse-catholic-church.html?searchResultPosition=1</w:t>
        </w:r>
      </w:hyperlink>
      <w:r w:rsidRPr="00587BCA">
        <w:rPr>
          <w:rFonts w:ascii="Arial" w:hAnsi="Arial" w:cs="Arial"/>
          <w:sz w:val="18"/>
          <w:szCs w:val="18"/>
        </w:rPr>
        <w:t xml:space="preserve"> </w:t>
      </w:r>
    </w:p>
  </w:footnote>
  <w:footnote w:id="99">
    <w:p w14:paraId="678647AB" w14:textId="4171BB21"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4" w:history="1">
        <w:r w:rsidRPr="00587BCA">
          <w:rPr>
            <w:rStyle w:val="Hyperlink"/>
            <w:rFonts w:ascii="Arial" w:hAnsi="Arial" w:cs="Arial"/>
            <w:sz w:val="18"/>
            <w:szCs w:val="18"/>
          </w:rPr>
          <w:t>https://www.thetablet.co.uk/news/12297/pope-ends-pontifical-secrecy-over-abuse</w:t>
        </w:r>
      </w:hyperlink>
      <w:r w:rsidRPr="00587BCA">
        <w:rPr>
          <w:rFonts w:ascii="Arial" w:hAnsi="Arial" w:cs="Arial"/>
          <w:sz w:val="18"/>
          <w:szCs w:val="18"/>
        </w:rPr>
        <w:t xml:space="preserve"> </w:t>
      </w:r>
    </w:p>
  </w:footnote>
  <w:footnote w:id="100">
    <w:p w14:paraId="119878A0" w14:textId="2F1CD912"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5" w:history="1">
        <w:r w:rsidRPr="00587BCA">
          <w:rPr>
            <w:rStyle w:val="Hyperlink"/>
            <w:rFonts w:ascii="Arial" w:hAnsi="Arial" w:cs="Arial"/>
            <w:sz w:val="18"/>
            <w:szCs w:val="18"/>
          </w:rPr>
          <w:t>https://www.thetablet.co.uk/news/11323/pope-s-uk-envoy-fails-to-give-evidence-to-abuse-inquiry-</w:t>
        </w:r>
      </w:hyperlink>
      <w:r w:rsidRPr="00587BCA">
        <w:rPr>
          <w:rFonts w:ascii="Arial" w:hAnsi="Arial" w:cs="Arial"/>
          <w:sz w:val="18"/>
          <w:szCs w:val="18"/>
        </w:rPr>
        <w:t xml:space="preserve"> </w:t>
      </w:r>
    </w:p>
  </w:footnote>
  <w:footnote w:id="101">
    <w:p w14:paraId="27FD8CE0" w14:textId="7F6CA05A"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6" w:history="1">
        <w:r w:rsidRPr="00587BCA">
          <w:rPr>
            <w:rStyle w:val="Hyperlink"/>
            <w:rFonts w:ascii="Arial" w:hAnsi="Arial" w:cs="Arial"/>
            <w:sz w:val="18"/>
            <w:szCs w:val="18"/>
          </w:rPr>
          <w:t>https://www.thetablet.co.uk/news/12433/apostolic-nuncio-resigns-at-75</w:t>
        </w:r>
      </w:hyperlink>
      <w:r w:rsidRPr="00587BCA">
        <w:rPr>
          <w:rFonts w:ascii="Arial" w:hAnsi="Arial" w:cs="Arial"/>
          <w:sz w:val="18"/>
          <w:szCs w:val="18"/>
        </w:rPr>
        <w:t xml:space="preserve"> </w:t>
      </w:r>
    </w:p>
  </w:footnote>
  <w:footnote w:id="102">
    <w:p w14:paraId="773BF0AD" w14:textId="4EADAB6D"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7" w:history="1">
        <w:r w:rsidRPr="00587BCA">
          <w:rPr>
            <w:rStyle w:val="Hyperlink"/>
            <w:rFonts w:ascii="Arial" w:hAnsi="Arial" w:cs="Arial"/>
            <w:sz w:val="18"/>
            <w:szCs w:val="18"/>
          </w:rPr>
          <w:t>https://www.thetablet.co.uk/news/11853/analysis-does-the-lifting-of-immunity-in-france-mark-a-shift-in-the-vatican-s-handling-of-abuse-</w:t>
        </w:r>
      </w:hyperlink>
      <w:r w:rsidRPr="00587BCA">
        <w:rPr>
          <w:rFonts w:ascii="Arial" w:hAnsi="Arial" w:cs="Arial"/>
          <w:sz w:val="18"/>
          <w:szCs w:val="18"/>
        </w:rPr>
        <w:t xml:space="preserve"> </w:t>
      </w:r>
    </w:p>
  </w:footnote>
  <w:footnote w:id="103">
    <w:p w14:paraId="101C2A5A" w14:textId="59D9FD4A" w:rsidR="00375A85" w:rsidRPr="00587BCA" w:rsidRDefault="00375A85">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8" w:history="1">
        <w:r w:rsidRPr="00587BCA">
          <w:rPr>
            <w:rStyle w:val="Hyperlink"/>
            <w:rFonts w:ascii="Arial" w:hAnsi="Arial" w:cs="Arial"/>
            <w:sz w:val="18"/>
            <w:szCs w:val="18"/>
          </w:rPr>
          <w:t>https://www.nytimes.com/2018/07/28/world/europe/cardinal-theodore-mccarrick-resigns.html</w:t>
        </w:r>
      </w:hyperlink>
      <w:r w:rsidRPr="00587BCA">
        <w:rPr>
          <w:rFonts w:ascii="Arial" w:hAnsi="Arial" w:cs="Arial"/>
          <w:sz w:val="18"/>
          <w:szCs w:val="18"/>
        </w:rPr>
        <w:t xml:space="preserve"> </w:t>
      </w:r>
    </w:p>
  </w:footnote>
  <w:footnote w:id="104">
    <w:p w14:paraId="650DC6BF" w14:textId="3680C851" w:rsidR="0046437D" w:rsidRPr="00587BCA" w:rsidRDefault="0046437D">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99" w:history="1">
        <w:r w:rsidRPr="00587BCA">
          <w:rPr>
            <w:rStyle w:val="Hyperlink"/>
            <w:rFonts w:ascii="Arial" w:hAnsi="Arial" w:cs="Arial"/>
            <w:sz w:val="18"/>
            <w:szCs w:val="18"/>
          </w:rPr>
          <w:t>https://cruxnow.com/vatican/2020/02/survivor-advocacy-group-accuses-pope-of-cherry-picking-abuse-reforms/</w:t>
        </w:r>
      </w:hyperlink>
      <w:r w:rsidRPr="00587BCA">
        <w:rPr>
          <w:rFonts w:ascii="Arial" w:hAnsi="Arial" w:cs="Arial"/>
          <w:sz w:val="18"/>
          <w:szCs w:val="18"/>
        </w:rPr>
        <w:t xml:space="preserve"> </w:t>
      </w:r>
    </w:p>
  </w:footnote>
  <w:footnote w:id="105">
    <w:p w14:paraId="570804F6" w14:textId="77777777" w:rsidR="00EB2444" w:rsidRPr="00587BCA" w:rsidRDefault="00EB2444" w:rsidP="00EB2444">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00" w:history="1">
        <w:r w:rsidRPr="00587BCA">
          <w:rPr>
            <w:rStyle w:val="Hyperlink"/>
            <w:rFonts w:ascii="Arial" w:hAnsi="Arial" w:cs="Arial"/>
            <w:sz w:val="18"/>
            <w:szCs w:val="18"/>
          </w:rPr>
          <w:t>https://www.catholicnewsagency.com/news/analysis-why-the-mccarrick-report-could-be-delayed-94244</w:t>
        </w:r>
      </w:hyperlink>
      <w:r w:rsidRPr="00587BCA">
        <w:rPr>
          <w:rFonts w:ascii="Arial" w:hAnsi="Arial" w:cs="Arial"/>
          <w:sz w:val="18"/>
          <w:szCs w:val="18"/>
        </w:rPr>
        <w:t xml:space="preserve"> </w:t>
      </w:r>
    </w:p>
  </w:footnote>
  <w:footnote w:id="106">
    <w:p w14:paraId="67E16B14" w14:textId="410C5D74" w:rsidR="00BB77A0" w:rsidRPr="00587BCA" w:rsidRDefault="00BB77A0">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01" w:history="1">
        <w:r w:rsidRPr="00587BCA">
          <w:rPr>
            <w:rStyle w:val="Hyperlink"/>
            <w:rFonts w:ascii="Arial" w:hAnsi="Arial" w:cs="Arial"/>
            <w:sz w:val="18"/>
            <w:szCs w:val="18"/>
          </w:rPr>
          <w:t>https://catholicherald.co.uk/news/2020/02/18/mccarrick-gave-1-million-to-scandal-hit-religious-order/</w:t>
        </w:r>
      </w:hyperlink>
      <w:r w:rsidRPr="00587BCA">
        <w:rPr>
          <w:rFonts w:ascii="Arial" w:hAnsi="Arial" w:cs="Arial"/>
          <w:sz w:val="18"/>
          <w:szCs w:val="18"/>
        </w:rPr>
        <w:t xml:space="preserve"> </w:t>
      </w:r>
    </w:p>
  </w:footnote>
  <w:footnote w:id="107">
    <w:p w14:paraId="562E1DAE" w14:textId="3C2E23F3" w:rsidR="000A29DE" w:rsidRPr="00587BCA" w:rsidRDefault="000A29DE">
      <w:pPr>
        <w:pStyle w:val="FootnoteText"/>
        <w:rPr>
          <w:rFonts w:ascii="Arial" w:hAnsi="Arial" w:cs="Arial"/>
          <w:sz w:val="18"/>
          <w:szCs w:val="18"/>
        </w:rPr>
      </w:pPr>
      <w:r w:rsidRPr="00587BCA">
        <w:rPr>
          <w:rStyle w:val="FootnoteReference"/>
          <w:rFonts w:ascii="Arial" w:hAnsi="Arial" w:cs="Arial"/>
          <w:sz w:val="18"/>
          <w:szCs w:val="18"/>
        </w:rPr>
        <w:footnoteRef/>
      </w:r>
      <w:r w:rsidRPr="00587BCA">
        <w:rPr>
          <w:rFonts w:ascii="Arial" w:hAnsi="Arial" w:cs="Arial"/>
          <w:sz w:val="18"/>
          <w:szCs w:val="18"/>
        </w:rPr>
        <w:t xml:space="preserve"> </w:t>
      </w:r>
      <w:hyperlink r:id="rId102" w:history="1">
        <w:r w:rsidR="004D650E" w:rsidRPr="00587BCA">
          <w:rPr>
            <w:rStyle w:val="Hyperlink"/>
            <w:rFonts w:ascii="Arial" w:hAnsi="Arial" w:cs="Arial"/>
            <w:sz w:val="18"/>
            <w:szCs w:val="18"/>
          </w:rPr>
          <w:t>https://www.dailymail.co.uk/wires/ap/article-8021595/Abuse-victims-look-Vatican-UN-meetings-Geneva.html</w:t>
        </w:r>
      </w:hyperlink>
      <w:r w:rsidR="004D650E" w:rsidRPr="00587BCA">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67BF"/>
    <w:multiLevelType w:val="hybridMultilevel"/>
    <w:tmpl w:val="DE6685EA"/>
    <w:lvl w:ilvl="0" w:tplc="16F88688">
      <w:start w:val="1"/>
      <w:numFmt w:val="decimal"/>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934F5"/>
    <w:multiLevelType w:val="hybridMultilevel"/>
    <w:tmpl w:val="D2B624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B0737A3"/>
    <w:multiLevelType w:val="hybridMultilevel"/>
    <w:tmpl w:val="3424CD3A"/>
    <w:lvl w:ilvl="0" w:tplc="16F88688">
      <w:start w:val="1"/>
      <w:numFmt w:val="decimal"/>
      <w:lvlText w:val="%1."/>
      <w:lvlJc w:val="left"/>
      <w:pPr>
        <w:ind w:left="1440" w:hanging="360"/>
      </w:pPr>
      <w:rPr>
        <w:rFonts w:hint="default"/>
        <w:i w:val="0"/>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533063D"/>
    <w:multiLevelType w:val="hybridMultilevel"/>
    <w:tmpl w:val="2976E3D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 w15:restartNumberingAfterBreak="0">
    <w:nsid w:val="53C31F06"/>
    <w:multiLevelType w:val="hybridMultilevel"/>
    <w:tmpl w:val="A768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F31FA"/>
    <w:multiLevelType w:val="hybridMultilevel"/>
    <w:tmpl w:val="305E0A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97C3BFC"/>
    <w:multiLevelType w:val="hybridMultilevel"/>
    <w:tmpl w:val="A7F018EC"/>
    <w:lvl w:ilvl="0" w:tplc="2BC0B3CE">
      <w:start w:val="1"/>
      <w:numFmt w:val="decimal"/>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25F83"/>
    <w:multiLevelType w:val="hybridMultilevel"/>
    <w:tmpl w:val="DE6685EA"/>
    <w:lvl w:ilvl="0" w:tplc="16F88688">
      <w:start w:val="1"/>
      <w:numFmt w:val="decimal"/>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855FF"/>
    <w:multiLevelType w:val="multilevel"/>
    <w:tmpl w:val="0809001D"/>
    <w:lvl w:ilvl="0">
      <w:start w:val="1"/>
      <w:numFmt w:val="decimal"/>
      <w:lvlText w:val="%1)"/>
      <w:lvlJc w:val="left"/>
      <w:pPr>
        <w:ind w:left="360" w:hanging="360"/>
      </w:pPr>
      <w:rPr>
        <w:rFonts w:hint="default"/>
        <w:i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8"/>
  </w:num>
  <w:num w:numId="4">
    <w:abstractNumId w:val="6"/>
  </w:num>
  <w:num w:numId="5">
    <w:abstractNumId w:val="5"/>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98"/>
    <w:rsid w:val="0000036F"/>
    <w:rsid w:val="00005ADF"/>
    <w:rsid w:val="00005B66"/>
    <w:rsid w:val="000067BF"/>
    <w:rsid w:val="0001272D"/>
    <w:rsid w:val="00013EAE"/>
    <w:rsid w:val="00013F60"/>
    <w:rsid w:val="000150EB"/>
    <w:rsid w:val="0001519F"/>
    <w:rsid w:val="0001694F"/>
    <w:rsid w:val="00017EC2"/>
    <w:rsid w:val="00020A4D"/>
    <w:rsid w:val="00021F8B"/>
    <w:rsid w:val="0002361E"/>
    <w:rsid w:val="00023A9A"/>
    <w:rsid w:val="000303EA"/>
    <w:rsid w:val="00030B96"/>
    <w:rsid w:val="00030E37"/>
    <w:rsid w:val="00031969"/>
    <w:rsid w:val="00035862"/>
    <w:rsid w:val="00035941"/>
    <w:rsid w:val="00035B1F"/>
    <w:rsid w:val="00037DC0"/>
    <w:rsid w:val="00040579"/>
    <w:rsid w:val="00040D52"/>
    <w:rsid w:val="000419AE"/>
    <w:rsid w:val="00041B12"/>
    <w:rsid w:val="00042595"/>
    <w:rsid w:val="000433BE"/>
    <w:rsid w:val="00044E5F"/>
    <w:rsid w:val="000456E1"/>
    <w:rsid w:val="00047D20"/>
    <w:rsid w:val="00050681"/>
    <w:rsid w:val="000521D5"/>
    <w:rsid w:val="00053010"/>
    <w:rsid w:val="000543BE"/>
    <w:rsid w:val="00054CFD"/>
    <w:rsid w:val="00056F93"/>
    <w:rsid w:val="0006040B"/>
    <w:rsid w:val="0006147A"/>
    <w:rsid w:val="000632C7"/>
    <w:rsid w:val="0006370F"/>
    <w:rsid w:val="000637B7"/>
    <w:rsid w:val="0006461A"/>
    <w:rsid w:val="000647FA"/>
    <w:rsid w:val="00066546"/>
    <w:rsid w:val="00071011"/>
    <w:rsid w:val="0007102D"/>
    <w:rsid w:val="00072E12"/>
    <w:rsid w:val="00074F09"/>
    <w:rsid w:val="0007523E"/>
    <w:rsid w:val="00075D9E"/>
    <w:rsid w:val="0007614D"/>
    <w:rsid w:val="00077304"/>
    <w:rsid w:val="00077EB5"/>
    <w:rsid w:val="000805C7"/>
    <w:rsid w:val="00080B0C"/>
    <w:rsid w:val="0008282E"/>
    <w:rsid w:val="00082CF4"/>
    <w:rsid w:val="00083336"/>
    <w:rsid w:val="00083A8C"/>
    <w:rsid w:val="00083EE5"/>
    <w:rsid w:val="00084F0B"/>
    <w:rsid w:val="00085902"/>
    <w:rsid w:val="00087A57"/>
    <w:rsid w:val="00087FF1"/>
    <w:rsid w:val="000900CB"/>
    <w:rsid w:val="00090FE3"/>
    <w:rsid w:val="0009256F"/>
    <w:rsid w:val="00092BF6"/>
    <w:rsid w:val="00093704"/>
    <w:rsid w:val="00094D30"/>
    <w:rsid w:val="00094E16"/>
    <w:rsid w:val="00096D07"/>
    <w:rsid w:val="00096FB2"/>
    <w:rsid w:val="000A051C"/>
    <w:rsid w:val="000A1D83"/>
    <w:rsid w:val="000A29DE"/>
    <w:rsid w:val="000A6A70"/>
    <w:rsid w:val="000A6CAD"/>
    <w:rsid w:val="000A7837"/>
    <w:rsid w:val="000B295E"/>
    <w:rsid w:val="000B29F9"/>
    <w:rsid w:val="000B3B18"/>
    <w:rsid w:val="000B41A2"/>
    <w:rsid w:val="000B4FDA"/>
    <w:rsid w:val="000B54C6"/>
    <w:rsid w:val="000B55CF"/>
    <w:rsid w:val="000B5AF5"/>
    <w:rsid w:val="000B666F"/>
    <w:rsid w:val="000B73DE"/>
    <w:rsid w:val="000C1ED3"/>
    <w:rsid w:val="000C530B"/>
    <w:rsid w:val="000C5762"/>
    <w:rsid w:val="000C67E6"/>
    <w:rsid w:val="000C6A89"/>
    <w:rsid w:val="000D0E91"/>
    <w:rsid w:val="000D1280"/>
    <w:rsid w:val="000D22E0"/>
    <w:rsid w:val="000D2C46"/>
    <w:rsid w:val="000D47A2"/>
    <w:rsid w:val="000D559B"/>
    <w:rsid w:val="000D560A"/>
    <w:rsid w:val="000D6744"/>
    <w:rsid w:val="000D7510"/>
    <w:rsid w:val="000E086C"/>
    <w:rsid w:val="000E27A2"/>
    <w:rsid w:val="000E2AE9"/>
    <w:rsid w:val="000E374E"/>
    <w:rsid w:val="000E3894"/>
    <w:rsid w:val="000E429B"/>
    <w:rsid w:val="000E580F"/>
    <w:rsid w:val="000E60AC"/>
    <w:rsid w:val="000E6FF4"/>
    <w:rsid w:val="000E7D8B"/>
    <w:rsid w:val="000F0834"/>
    <w:rsid w:val="000F20C8"/>
    <w:rsid w:val="000F327F"/>
    <w:rsid w:val="000F60B3"/>
    <w:rsid w:val="000F63CE"/>
    <w:rsid w:val="001002AD"/>
    <w:rsid w:val="00100370"/>
    <w:rsid w:val="00101378"/>
    <w:rsid w:val="0010185B"/>
    <w:rsid w:val="00102053"/>
    <w:rsid w:val="0010433B"/>
    <w:rsid w:val="00105710"/>
    <w:rsid w:val="001072D3"/>
    <w:rsid w:val="00107E43"/>
    <w:rsid w:val="00107F91"/>
    <w:rsid w:val="0011009A"/>
    <w:rsid w:val="001117D9"/>
    <w:rsid w:val="00111DE1"/>
    <w:rsid w:val="00113E72"/>
    <w:rsid w:val="0011439C"/>
    <w:rsid w:val="001157DF"/>
    <w:rsid w:val="00115D77"/>
    <w:rsid w:val="00116A2F"/>
    <w:rsid w:val="00116F69"/>
    <w:rsid w:val="001177DF"/>
    <w:rsid w:val="00117D71"/>
    <w:rsid w:val="00117F3E"/>
    <w:rsid w:val="00121C0A"/>
    <w:rsid w:val="00121DBE"/>
    <w:rsid w:val="001226B5"/>
    <w:rsid w:val="00123BFB"/>
    <w:rsid w:val="00127728"/>
    <w:rsid w:val="00127C54"/>
    <w:rsid w:val="0013269E"/>
    <w:rsid w:val="0013330F"/>
    <w:rsid w:val="0013387D"/>
    <w:rsid w:val="00133F95"/>
    <w:rsid w:val="001343C1"/>
    <w:rsid w:val="00135882"/>
    <w:rsid w:val="00136784"/>
    <w:rsid w:val="00137051"/>
    <w:rsid w:val="0014013F"/>
    <w:rsid w:val="001403B1"/>
    <w:rsid w:val="00143943"/>
    <w:rsid w:val="0014521B"/>
    <w:rsid w:val="001459F3"/>
    <w:rsid w:val="00145CB6"/>
    <w:rsid w:val="00146EB9"/>
    <w:rsid w:val="00147097"/>
    <w:rsid w:val="00147789"/>
    <w:rsid w:val="001477D4"/>
    <w:rsid w:val="001477F7"/>
    <w:rsid w:val="00147BB1"/>
    <w:rsid w:val="00150D20"/>
    <w:rsid w:val="00151953"/>
    <w:rsid w:val="00151A5B"/>
    <w:rsid w:val="00152B44"/>
    <w:rsid w:val="00153A38"/>
    <w:rsid w:val="00155A5A"/>
    <w:rsid w:val="00156D05"/>
    <w:rsid w:val="0015702C"/>
    <w:rsid w:val="00157588"/>
    <w:rsid w:val="0015769F"/>
    <w:rsid w:val="00160EF3"/>
    <w:rsid w:val="001620F3"/>
    <w:rsid w:val="00162E7C"/>
    <w:rsid w:val="00163357"/>
    <w:rsid w:val="00163D76"/>
    <w:rsid w:val="001669DE"/>
    <w:rsid w:val="00170F38"/>
    <w:rsid w:val="00171B9B"/>
    <w:rsid w:val="00172A2C"/>
    <w:rsid w:val="00174821"/>
    <w:rsid w:val="00176701"/>
    <w:rsid w:val="00177F6B"/>
    <w:rsid w:val="00181712"/>
    <w:rsid w:val="00181756"/>
    <w:rsid w:val="00181B9C"/>
    <w:rsid w:val="00183239"/>
    <w:rsid w:val="001842D6"/>
    <w:rsid w:val="00184B6D"/>
    <w:rsid w:val="00192CC1"/>
    <w:rsid w:val="00192E9C"/>
    <w:rsid w:val="00193120"/>
    <w:rsid w:val="00193DAB"/>
    <w:rsid w:val="00194F81"/>
    <w:rsid w:val="001959E0"/>
    <w:rsid w:val="0019736E"/>
    <w:rsid w:val="001A0398"/>
    <w:rsid w:val="001A16A0"/>
    <w:rsid w:val="001A2288"/>
    <w:rsid w:val="001A2791"/>
    <w:rsid w:val="001A4D42"/>
    <w:rsid w:val="001A5329"/>
    <w:rsid w:val="001A59C3"/>
    <w:rsid w:val="001A5AEF"/>
    <w:rsid w:val="001A6377"/>
    <w:rsid w:val="001B117F"/>
    <w:rsid w:val="001B222D"/>
    <w:rsid w:val="001B254B"/>
    <w:rsid w:val="001B2AC6"/>
    <w:rsid w:val="001B2D76"/>
    <w:rsid w:val="001B387E"/>
    <w:rsid w:val="001B42A9"/>
    <w:rsid w:val="001C1D73"/>
    <w:rsid w:val="001C3D0B"/>
    <w:rsid w:val="001C49EF"/>
    <w:rsid w:val="001C4FC5"/>
    <w:rsid w:val="001C5065"/>
    <w:rsid w:val="001C5B09"/>
    <w:rsid w:val="001C68A6"/>
    <w:rsid w:val="001C735F"/>
    <w:rsid w:val="001C743A"/>
    <w:rsid w:val="001D0DCB"/>
    <w:rsid w:val="001D1D13"/>
    <w:rsid w:val="001D2296"/>
    <w:rsid w:val="001D262F"/>
    <w:rsid w:val="001D3500"/>
    <w:rsid w:val="001D5162"/>
    <w:rsid w:val="001D6245"/>
    <w:rsid w:val="001D7E23"/>
    <w:rsid w:val="001E0257"/>
    <w:rsid w:val="001E0C73"/>
    <w:rsid w:val="001E2698"/>
    <w:rsid w:val="001E2B1A"/>
    <w:rsid w:val="001E3BFF"/>
    <w:rsid w:val="001E4162"/>
    <w:rsid w:val="001E44F7"/>
    <w:rsid w:val="001E66E7"/>
    <w:rsid w:val="001F1BAC"/>
    <w:rsid w:val="001F3370"/>
    <w:rsid w:val="001F4122"/>
    <w:rsid w:val="001F470C"/>
    <w:rsid w:val="001F54D9"/>
    <w:rsid w:val="001F5591"/>
    <w:rsid w:val="001F5B58"/>
    <w:rsid w:val="001F730B"/>
    <w:rsid w:val="001F7941"/>
    <w:rsid w:val="001F7DE0"/>
    <w:rsid w:val="002016C5"/>
    <w:rsid w:val="00201850"/>
    <w:rsid w:val="002025CB"/>
    <w:rsid w:val="002039F9"/>
    <w:rsid w:val="00203EFF"/>
    <w:rsid w:val="002100B4"/>
    <w:rsid w:val="002120B6"/>
    <w:rsid w:val="002132CC"/>
    <w:rsid w:val="0021394E"/>
    <w:rsid w:val="00213E1E"/>
    <w:rsid w:val="00213E89"/>
    <w:rsid w:val="002173C7"/>
    <w:rsid w:val="0022052F"/>
    <w:rsid w:val="0022265C"/>
    <w:rsid w:val="00222A94"/>
    <w:rsid w:val="00223E37"/>
    <w:rsid w:val="002251D7"/>
    <w:rsid w:val="00227BE4"/>
    <w:rsid w:val="00230611"/>
    <w:rsid w:val="0023085C"/>
    <w:rsid w:val="002319EB"/>
    <w:rsid w:val="00232925"/>
    <w:rsid w:val="00232C08"/>
    <w:rsid w:val="00232EC1"/>
    <w:rsid w:val="0023343A"/>
    <w:rsid w:val="00233C0B"/>
    <w:rsid w:val="0023709C"/>
    <w:rsid w:val="002372EF"/>
    <w:rsid w:val="00242070"/>
    <w:rsid w:val="00242788"/>
    <w:rsid w:val="00242DF7"/>
    <w:rsid w:val="002449BB"/>
    <w:rsid w:val="002463B9"/>
    <w:rsid w:val="00246C46"/>
    <w:rsid w:val="00246E68"/>
    <w:rsid w:val="0024754A"/>
    <w:rsid w:val="00247684"/>
    <w:rsid w:val="002512EC"/>
    <w:rsid w:val="00251988"/>
    <w:rsid w:val="002519AC"/>
    <w:rsid w:val="002547CC"/>
    <w:rsid w:val="00256346"/>
    <w:rsid w:val="00256BED"/>
    <w:rsid w:val="002570EF"/>
    <w:rsid w:val="0026100E"/>
    <w:rsid w:val="002613FD"/>
    <w:rsid w:val="002624F8"/>
    <w:rsid w:val="00265302"/>
    <w:rsid w:val="002679A0"/>
    <w:rsid w:val="00267AB9"/>
    <w:rsid w:val="00267E85"/>
    <w:rsid w:val="00271D7A"/>
    <w:rsid w:val="002731F7"/>
    <w:rsid w:val="002751ED"/>
    <w:rsid w:val="00276147"/>
    <w:rsid w:val="00276550"/>
    <w:rsid w:val="00276A34"/>
    <w:rsid w:val="00282CEB"/>
    <w:rsid w:val="0028353F"/>
    <w:rsid w:val="00287AC1"/>
    <w:rsid w:val="00290629"/>
    <w:rsid w:val="00290D9B"/>
    <w:rsid w:val="002951E1"/>
    <w:rsid w:val="002A1018"/>
    <w:rsid w:val="002A152F"/>
    <w:rsid w:val="002A1853"/>
    <w:rsid w:val="002A1F78"/>
    <w:rsid w:val="002A1FFE"/>
    <w:rsid w:val="002A23B8"/>
    <w:rsid w:val="002A2AEE"/>
    <w:rsid w:val="002A48C9"/>
    <w:rsid w:val="002A4D46"/>
    <w:rsid w:val="002A68D5"/>
    <w:rsid w:val="002A7129"/>
    <w:rsid w:val="002B2BFF"/>
    <w:rsid w:val="002B2E84"/>
    <w:rsid w:val="002B36A2"/>
    <w:rsid w:val="002B4288"/>
    <w:rsid w:val="002B500A"/>
    <w:rsid w:val="002B5AED"/>
    <w:rsid w:val="002B6279"/>
    <w:rsid w:val="002B6422"/>
    <w:rsid w:val="002B647E"/>
    <w:rsid w:val="002B6AAF"/>
    <w:rsid w:val="002B7F45"/>
    <w:rsid w:val="002C1658"/>
    <w:rsid w:val="002C2B72"/>
    <w:rsid w:val="002C3B3E"/>
    <w:rsid w:val="002C4375"/>
    <w:rsid w:val="002C5614"/>
    <w:rsid w:val="002C574B"/>
    <w:rsid w:val="002D0A6A"/>
    <w:rsid w:val="002D3408"/>
    <w:rsid w:val="002D43E3"/>
    <w:rsid w:val="002D5E2D"/>
    <w:rsid w:val="002D6A25"/>
    <w:rsid w:val="002D7013"/>
    <w:rsid w:val="002E0A05"/>
    <w:rsid w:val="002E13C2"/>
    <w:rsid w:val="002E1673"/>
    <w:rsid w:val="002E1B1D"/>
    <w:rsid w:val="002E1CA4"/>
    <w:rsid w:val="002E1EBD"/>
    <w:rsid w:val="002E34D1"/>
    <w:rsid w:val="002E3EB9"/>
    <w:rsid w:val="002E4E29"/>
    <w:rsid w:val="002E75AD"/>
    <w:rsid w:val="002F01B8"/>
    <w:rsid w:val="002F04A6"/>
    <w:rsid w:val="002F10C3"/>
    <w:rsid w:val="002F10E9"/>
    <w:rsid w:val="002F2173"/>
    <w:rsid w:val="002F29E1"/>
    <w:rsid w:val="002F2CFA"/>
    <w:rsid w:val="002F33A3"/>
    <w:rsid w:val="002F3855"/>
    <w:rsid w:val="002F588C"/>
    <w:rsid w:val="00300467"/>
    <w:rsid w:val="00301AD3"/>
    <w:rsid w:val="00302117"/>
    <w:rsid w:val="00302570"/>
    <w:rsid w:val="003028E0"/>
    <w:rsid w:val="00303262"/>
    <w:rsid w:val="003036D1"/>
    <w:rsid w:val="00304677"/>
    <w:rsid w:val="003046FD"/>
    <w:rsid w:val="003068C2"/>
    <w:rsid w:val="00306C16"/>
    <w:rsid w:val="00307200"/>
    <w:rsid w:val="003078A3"/>
    <w:rsid w:val="003079D3"/>
    <w:rsid w:val="00310A47"/>
    <w:rsid w:val="003118D7"/>
    <w:rsid w:val="00312314"/>
    <w:rsid w:val="00312A83"/>
    <w:rsid w:val="00312CB2"/>
    <w:rsid w:val="00313BFB"/>
    <w:rsid w:val="00313E72"/>
    <w:rsid w:val="00314D95"/>
    <w:rsid w:val="00315714"/>
    <w:rsid w:val="00315E33"/>
    <w:rsid w:val="00320716"/>
    <w:rsid w:val="00321A89"/>
    <w:rsid w:val="0032560D"/>
    <w:rsid w:val="0032593A"/>
    <w:rsid w:val="00332659"/>
    <w:rsid w:val="0033615E"/>
    <w:rsid w:val="003400DB"/>
    <w:rsid w:val="00340359"/>
    <w:rsid w:val="00340413"/>
    <w:rsid w:val="0034429D"/>
    <w:rsid w:val="00344A68"/>
    <w:rsid w:val="003472CF"/>
    <w:rsid w:val="00350F35"/>
    <w:rsid w:val="0035485C"/>
    <w:rsid w:val="0035571C"/>
    <w:rsid w:val="003566DF"/>
    <w:rsid w:val="0036036C"/>
    <w:rsid w:val="003631C2"/>
    <w:rsid w:val="0036719D"/>
    <w:rsid w:val="003714B5"/>
    <w:rsid w:val="00372206"/>
    <w:rsid w:val="00372759"/>
    <w:rsid w:val="003756B5"/>
    <w:rsid w:val="00375A85"/>
    <w:rsid w:val="003802E4"/>
    <w:rsid w:val="00380345"/>
    <w:rsid w:val="0038170E"/>
    <w:rsid w:val="00383EF1"/>
    <w:rsid w:val="003846A2"/>
    <w:rsid w:val="00384BE2"/>
    <w:rsid w:val="00385164"/>
    <w:rsid w:val="00385275"/>
    <w:rsid w:val="00386394"/>
    <w:rsid w:val="003863AC"/>
    <w:rsid w:val="0038687A"/>
    <w:rsid w:val="00386D43"/>
    <w:rsid w:val="00387923"/>
    <w:rsid w:val="003912AD"/>
    <w:rsid w:val="003915A2"/>
    <w:rsid w:val="00391D9C"/>
    <w:rsid w:val="003937AA"/>
    <w:rsid w:val="00394742"/>
    <w:rsid w:val="0039499D"/>
    <w:rsid w:val="00395971"/>
    <w:rsid w:val="00395E1F"/>
    <w:rsid w:val="00396F17"/>
    <w:rsid w:val="0039731D"/>
    <w:rsid w:val="00397DF0"/>
    <w:rsid w:val="003A0C16"/>
    <w:rsid w:val="003A2197"/>
    <w:rsid w:val="003A3C09"/>
    <w:rsid w:val="003A46E7"/>
    <w:rsid w:val="003A52F2"/>
    <w:rsid w:val="003A6D59"/>
    <w:rsid w:val="003B07DD"/>
    <w:rsid w:val="003B0F30"/>
    <w:rsid w:val="003B17E4"/>
    <w:rsid w:val="003B3616"/>
    <w:rsid w:val="003B4450"/>
    <w:rsid w:val="003C04F5"/>
    <w:rsid w:val="003C1A25"/>
    <w:rsid w:val="003C4921"/>
    <w:rsid w:val="003C5177"/>
    <w:rsid w:val="003C6158"/>
    <w:rsid w:val="003C6AEA"/>
    <w:rsid w:val="003C6E6B"/>
    <w:rsid w:val="003D264D"/>
    <w:rsid w:val="003D2DB6"/>
    <w:rsid w:val="003D5AA0"/>
    <w:rsid w:val="003E1117"/>
    <w:rsid w:val="003E13FC"/>
    <w:rsid w:val="003E15BD"/>
    <w:rsid w:val="003E2268"/>
    <w:rsid w:val="003E31F4"/>
    <w:rsid w:val="003E4A88"/>
    <w:rsid w:val="003E55C0"/>
    <w:rsid w:val="003E57BD"/>
    <w:rsid w:val="003F034D"/>
    <w:rsid w:val="003F1EEE"/>
    <w:rsid w:val="003F2990"/>
    <w:rsid w:val="003F3984"/>
    <w:rsid w:val="003F4279"/>
    <w:rsid w:val="003F4619"/>
    <w:rsid w:val="003F4D28"/>
    <w:rsid w:val="003F4E5F"/>
    <w:rsid w:val="003F4EE1"/>
    <w:rsid w:val="003F666A"/>
    <w:rsid w:val="003F6734"/>
    <w:rsid w:val="004006B1"/>
    <w:rsid w:val="00401930"/>
    <w:rsid w:val="00401B98"/>
    <w:rsid w:val="00402166"/>
    <w:rsid w:val="00402A1A"/>
    <w:rsid w:val="00404895"/>
    <w:rsid w:val="004057E4"/>
    <w:rsid w:val="0040629C"/>
    <w:rsid w:val="00406C4D"/>
    <w:rsid w:val="00407B1D"/>
    <w:rsid w:val="00411C61"/>
    <w:rsid w:val="00413ACB"/>
    <w:rsid w:val="004145A3"/>
    <w:rsid w:val="00414802"/>
    <w:rsid w:val="00414960"/>
    <w:rsid w:val="00416044"/>
    <w:rsid w:val="004167EB"/>
    <w:rsid w:val="00420AE6"/>
    <w:rsid w:val="004216FF"/>
    <w:rsid w:val="00423EFF"/>
    <w:rsid w:val="004243D5"/>
    <w:rsid w:val="00424EF4"/>
    <w:rsid w:val="00425129"/>
    <w:rsid w:val="00425D4D"/>
    <w:rsid w:val="00426C78"/>
    <w:rsid w:val="00426E36"/>
    <w:rsid w:val="00427141"/>
    <w:rsid w:val="00430281"/>
    <w:rsid w:val="0043079D"/>
    <w:rsid w:val="00433481"/>
    <w:rsid w:val="00433613"/>
    <w:rsid w:val="00433AAD"/>
    <w:rsid w:val="004350FB"/>
    <w:rsid w:val="0043517C"/>
    <w:rsid w:val="004351B8"/>
    <w:rsid w:val="00437BB1"/>
    <w:rsid w:val="00441F28"/>
    <w:rsid w:val="0044231A"/>
    <w:rsid w:val="00443A2C"/>
    <w:rsid w:val="00445ED4"/>
    <w:rsid w:val="00445FE7"/>
    <w:rsid w:val="00446434"/>
    <w:rsid w:val="004504C9"/>
    <w:rsid w:val="004536D1"/>
    <w:rsid w:val="0046144F"/>
    <w:rsid w:val="0046300C"/>
    <w:rsid w:val="0046437D"/>
    <w:rsid w:val="004645E1"/>
    <w:rsid w:val="0046542A"/>
    <w:rsid w:val="00465479"/>
    <w:rsid w:val="00466387"/>
    <w:rsid w:val="004677C7"/>
    <w:rsid w:val="00471311"/>
    <w:rsid w:val="00474837"/>
    <w:rsid w:val="00474D7E"/>
    <w:rsid w:val="004762FA"/>
    <w:rsid w:val="00476F07"/>
    <w:rsid w:val="00476F81"/>
    <w:rsid w:val="00480767"/>
    <w:rsid w:val="0048099D"/>
    <w:rsid w:val="00481289"/>
    <w:rsid w:val="004814A8"/>
    <w:rsid w:val="00481A96"/>
    <w:rsid w:val="00481D4A"/>
    <w:rsid w:val="00484C84"/>
    <w:rsid w:val="004850B5"/>
    <w:rsid w:val="0048637D"/>
    <w:rsid w:val="004870EF"/>
    <w:rsid w:val="00487872"/>
    <w:rsid w:val="00490B1C"/>
    <w:rsid w:val="004921E3"/>
    <w:rsid w:val="00492CE8"/>
    <w:rsid w:val="00492D5D"/>
    <w:rsid w:val="00494024"/>
    <w:rsid w:val="00495A04"/>
    <w:rsid w:val="00495BBD"/>
    <w:rsid w:val="00497C19"/>
    <w:rsid w:val="004A1CA5"/>
    <w:rsid w:val="004A2B47"/>
    <w:rsid w:val="004A3111"/>
    <w:rsid w:val="004A4E5F"/>
    <w:rsid w:val="004A59EE"/>
    <w:rsid w:val="004A7EA6"/>
    <w:rsid w:val="004B0BE9"/>
    <w:rsid w:val="004B127B"/>
    <w:rsid w:val="004B1FCE"/>
    <w:rsid w:val="004B2B77"/>
    <w:rsid w:val="004B3325"/>
    <w:rsid w:val="004B5B11"/>
    <w:rsid w:val="004B6575"/>
    <w:rsid w:val="004B6D6C"/>
    <w:rsid w:val="004B73E4"/>
    <w:rsid w:val="004B7860"/>
    <w:rsid w:val="004C0275"/>
    <w:rsid w:val="004C109E"/>
    <w:rsid w:val="004C479A"/>
    <w:rsid w:val="004C7D46"/>
    <w:rsid w:val="004D3209"/>
    <w:rsid w:val="004D3725"/>
    <w:rsid w:val="004D40A6"/>
    <w:rsid w:val="004D477F"/>
    <w:rsid w:val="004D4907"/>
    <w:rsid w:val="004D650E"/>
    <w:rsid w:val="004D695B"/>
    <w:rsid w:val="004D7C3F"/>
    <w:rsid w:val="004E0E0C"/>
    <w:rsid w:val="004E4524"/>
    <w:rsid w:val="004E474A"/>
    <w:rsid w:val="004E5BF5"/>
    <w:rsid w:val="004F1B05"/>
    <w:rsid w:val="004F2243"/>
    <w:rsid w:val="004F546C"/>
    <w:rsid w:val="004F5E34"/>
    <w:rsid w:val="004F6B39"/>
    <w:rsid w:val="004F7D88"/>
    <w:rsid w:val="005011A4"/>
    <w:rsid w:val="0050177F"/>
    <w:rsid w:val="00501ABF"/>
    <w:rsid w:val="00501F29"/>
    <w:rsid w:val="00506F24"/>
    <w:rsid w:val="00510497"/>
    <w:rsid w:val="00511E92"/>
    <w:rsid w:val="00512C35"/>
    <w:rsid w:val="00514E8B"/>
    <w:rsid w:val="00514EC1"/>
    <w:rsid w:val="00514FC8"/>
    <w:rsid w:val="00516442"/>
    <w:rsid w:val="00516F4D"/>
    <w:rsid w:val="005175DC"/>
    <w:rsid w:val="00520461"/>
    <w:rsid w:val="005220DF"/>
    <w:rsid w:val="00522356"/>
    <w:rsid w:val="00522EA2"/>
    <w:rsid w:val="00526D25"/>
    <w:rsid w:val="0052714F"/>
    <w:rsid w:val="005273EE"/>
    <w:rsid w:val="00530848"/>
    <w:rsid w:val="00532D69"/>
    <w:rsid w:val="00537BB4"/>
    <w:rsid w:val="00537CE7"/>
    <w:rsid w:val="00540B6A"/>
    <w:rsid w:val="00541846"/>
    <w:rsid w:val="00541EB3"/>
    <w:rsid w:val="005425C5"/>
    <w:rsid w:val="00544473"/>
    <w:rsid w:val="0054511B"/>
    <w:rsid w:val="0054575E"/>
    <w:rsid w:val="0054597C"/>
    <w:rsid w:val="00546C0B"/>
    <w:rsid w:val="00550246"/>
    <w:rsid w:val="0055422B"/>
    <w:rsid w:val="0055726C"/>
    <w:rsid w:val="0055781C"/>
    <w:rsid w:val="00560132"/>
    <w:rsid w:val="00560364"/>
    <w:rsid w:val="0056197F"/>
    <w:rsid w:val="00561B19"/>
    <w:rsid w:val="005631D8"/>
    <w:rsid w:val="00563211"/>
    <w:rsid w:val="005650A1"/>
    <w:rsid w:val="005670EB"/>
    <w:rsid w:val="005674C8"/>
    <w:rsid w:val="005709B3"/>
    <w:rsid w:val="00571B92"/>
    <w:rsid w:val="0057247F"/>
    <w:rsid w:val="00572635"/>
    <w:rsid w:val="00572A89"/>
    <w:rsid w:val="005737C1"/>
    <w:rsid w:val="005776A1"/>
    <w:rsid w:val="005806CB"/>
    <w:rsid w:val="005810E6"/>
    <w:rsid w:val="00581A52"/>
    <w:rsid w:val="00581D0B"/>
    <w:rsid w:val="005821E8"/>
    <w:rsid w:val="00582506"/>
    <w:rsid w:val="00582D80"/>
    <w:rsid w:val="0058456D"/>
    <w:rsid w:val="0058502B"/>
    <w:rsid w:val="0058682D"/>
    <w:rsid w:val="00587493"/>
    <w:rsid w:val="00587BCA"/>
    <w:rsid w:val="005925E0"/>
    <w:rsid w:val="00592D5F"/>
    <w:rsid w:val="00593DCF"/>
    <w:rsid w:val="0059444F"/>
    <w:rsid w:val="00595907"/>
    <w:rsid w:val="00596B66"/>
    <w:rsid w:val="005977EB"/>
    <w:rsid w:val="005A11C0"/>
    <w:rsid w:val="005A20CD"/>
    <w:rsid w:val="005A2BDA"/>
    <w:rsid w:val="005A31F5"/>
    <w:rsid w:val="005A3F58"/>
    <w:rsid w:val="005A4452"/>
    <w:rsid w:val="005A49DF"/>
    <w:rsid w:val="005A639D"/>
    <w:rsid w:val="005A68F4"/>
    <w:rsid w:val="005A7843"/>
    <w:rsid w:val="005B033C"/>
    <w:rsid w:val="005B357E"/>
    <w:rsid w:val="005B3636"/>
    <w:rsid w:val="005B473B"/>
    <w:rsid w:val="005B564A"/>
    <w:rsid w:val="005B56F9"/>
    <w:rsid w:val="005B6662"/>
    <w:rsid w:val="005B7939"/>
    <w:rsid w:val="005B7CCB"/>
    <w:rsid w:val="005C0D9E"/>
    <w:rsid w:val="005C0FBF"/>
    <w:rsid w:val="005C2A1F"/>
    <w:rsid w:val="005C42B4"/>
    <w:rsid w:val="005C46C3"/>
    <w:rsid w:val="005C52EF"/>
    <w:rsid w:val="005C6369"/>
    <w:rsid w:val="005D0CAA"/>
    <w:rsid w:val="005D11FE"/>
    <w:rsid w:val="005D12F8"/>
    <w:rsid w:val="005D1CDF"/>
    <w:rsid w:val="005D459D"/>
    <w:rsid w:val="005D53F9"/>
    <w:rsid w:val="005D7774"/>
    <w:rsid w:val="005E13BD"/>
    <w:rsid w:val="005E1DAF"/>
    <w:rsid w:val="005E3D38"/>
    <w:rsid w:val="005E4D46"/>
    <w:rsid w:val="005E51BE"/>
    <w:rsid w:val="005F0E1D"/>
    <w:rsid w:val="005F170D"/>
    <w:rsid w:val="005F2C0D"/>
    <w:rsid w:val="005F3C8C"/>
    <w:rsid w:val="005F3D9F"/>
    <w:rsid w:val="005F5A76"/>
    <w:rsid w:val="005F6D6D"/>
    <w:rsid w:val="005F6E7D"/>
    <w:rsid w:val="006002B8"/>
    <w:rsid w:val="00600A74"/>
    <w:rsid w:val="00601AAD"/>
    <w:rsid w:val="00602F55"/>
    <w:rsid w:val="006042A2"/>
    <w:rsid w:val="00605501"/>
    <w:rsid w:val="00606517"/>
    <w:rsid w:val="0060744C"/>
    <w:rsid w:val="006104BF"/>
    <w:rsid w:val="00610FFC"/>
    <w:rsid w:val="006126E5"/>
    <w:rsid w:val="00612EC8"/>
    <w:rsid w:val="0061391F"/>
    <w:rsid w:val="00613BC9"/>
    <w:rsid w:val="00616825"/>
    <w:rsid w:val="00617F23"/>
    <w:rsid w:val="00623330"/>
    <w:rsid w:val="00624009"/>
    <w:rsid w:val="00624992"/>
    <w:rsid w:val="00624B2B"/>
    <w:rsid w:val="0062551E"/>
    <w:rsid w:val="0063154C"/>
    <w:rsid w:val="00631654"/>
    <w:rsid w:val="00632BD4"/>
    <w:rsid w:val="0063357E"/>
    <w:rsid w:val="00634B0B"/>
    <w:rsid w:val="006358FA"/>
    <w:rsid w:val="00636C40"/>
    <w:rsid w:val="00642AF0"/>
    <w:rsid w:val="00643607"/>
    <w:rsid w:val="00645F2B"/>
    <w:rsid w:val="00650704"/>
    <w:rsid w:val="006531A5"/>
    <w:rsid w:val="006549D5"/>
    <w:rsid w:val="00654A03"/>
    <w:rsid w:val="006550E7"/>
    <w:rsid w:val="006561F9"/>
    <w:rsid w:val="006564DA"/>
    <w:rsid w:val="00656E85"/>
    <w:rsid w:val="006619B4"/>
    <w:rsid w:val="0066218F"/>
    <w:rsid w:val="006624DE"/>
    <w:rsid w:val="006636ED"/>
    <w:rsid w:val="0066466D"/>
    <w:rsid w:val="00664B7A"/>
    <w:rsid w:val="00665CD3"/>
    <w:rsid w:val="00665F34"/>
    <w:rsid w:val="0066602F"/>
    <w:rsid w:val="006667EA"/>
    <w:rsid w:val="00666FA2"/>
    <w:rsid w:val="006709D1"/>
    <w:rsid w:val="006717F6"/>
    <w:rsid w:val="00671F52"/>
    <w:rsid w:val="0067260B"/>
    <w:rsid w:val="00674729"/>
    <w:rsid w:val="006750C2"/>
    <w:rsid w:val="006779ED"/>
    <w:rsid w:val="0068096A"/>
    <w:rsid w:val="00680A7D"/>
    <w:rsid w:val="006815EC"/>
    <w:rsid w:val="00681C08"/>
    <w:rsid w:val="0068220F"/>
    <w:rsid w:val="0068357D"/>
    <w:rsid w:val="00684470"/>
    <w:rsid w:val="00684B9B"/>
    <w:rsid w:val="00684F65"/>
    <w:rsid w:val="00686F96"/>
    <w:rsid w:val="00687512"/>
    <w:rsid w:val="00687954"/>
    <w:rsid w:val="00687DC5"/>
    <w:rsid w:val="00691F90"/>
    <w:rsid w:val="006923E6"/>
    <w:rsid w:val="006931B5"/>
    <w:rsid w:val="00693B1E"/>
    <w:rsid w:val="00694521"/>
    <w:rsid w:val="00694F58"/>
    <w:rsid w:val="00695213"/>
    <w:rsid w:val="00695B7D"/>
    <w:rsid w:val="006962C4"/>
    <w:rsid w:val="006A38DB"/>
    <w:rsid w:val="006A3C0F"/>
    <w:rsid w:val="006A6230"/>
    <w:rsid w:val="006A6312"/>
    <w:rsid w:val="006A7882"/>
    <w:rsid w:val="006B330A"/>
    <w:rsid w:val="006B5960"/>
    <w:rsid w:val="006B5E66"/>
    <w:rsid w:val="006B71E4"/>
    <w:rsid w:val="006C1036"/>
    <w:rsid w:val="006C1B8C"/>
    <w:rsid w:val="006C22B1"/>
    <w:rsid w:val="006C2E23"/>
    <w:rsid w:val="006C63CA"/>
    <w:rsid w:val="006D0A9B"/>
    <w:rsid w:val="006D2716"/>
    <w:rsid w:val="006D39F6"/>
    <w:rsid w:val="006D3A2B"/>
    <w:rsid w:val="006D4861"/>
    <w:rsid w:val="006D509E"/>
    <w:rsid w:val="006D5221"/>
    <w:rsid w:val="006E0C53"/>
    <w:rsid w:val="006E1BB3"/>
    <w:rsid w:val="006E36F6"/>
    <w:rsid w:val="006E3E68"/>
    <w:rsid w:val="006E5A2D"/>
    <w:rsid w:val="006E5ED5"/>
    <w:rsid w:val="006E737F"/>
    <w:rsid w:val="006E773C"/>
    <w:rsid w:val="006F0129"/>
    <w:rsid w:val="006F1829"/>
    <w:rsid w:val="006F1C33"/>
    <w:rsid w:val="006F3A90"/>
    <w:rsid w:val="006F401A"/>
    <w:rsid w:val="006F4B9A"/>
    <w:rsid w:val="006F6251"/>
    <w:rsid w:val="00701099"/>
    <w:rsid w:val="00702AD9"/>
    <w:rsid w:val="00703960"/>
    <w:rsid w:val="00711D26"/>
    <w:rsid w:val="0071234A"/>
    <w:rsid w:val="007126F8"/>
    <w:rsid w:val="00712791"/>
    <w:rsid w:val="007129EC"/>
    <w:rsid w:val="00712FA5"/>
    <w:rsid w:val="007130EF"/>
    <w:rsid w:val="007141CD"/>
    <w:rsid w:val="00714496"/>
    <w:rsid w:val="00714DE7"/>
    <w:rsid w:val="00716B62"/>
    <w:rsid w:val="00716B81"/>
    <w:rsid w:val="0072163B"/>
    <w:rsid w:val="00721C09"/>
    <w:rsid w:val="007220D9"/>
    <w:rsid w:val="00722131"/>
    <w:rsid w:val="00722F3D"/>
    <w:rsid w:val="007312F0"/>
    <w:rsid w:val="00731F06"/>
    <w:rsid w:val="0073278E"/>
    <w:rsid w:val="00732D3E"/>
    <w:rsid w:val="00733486"/>
    <w:rsid w:val="00736B73"/>
    <w:rsid w:val="007400B9"/>
    <w:rsid w:val="00741750"/>
    <w:rsid w:val="00741E39"/>
    <w:rsid w:val="0074252B"/>
    <w:rsid w:val="00743243"/>
    <w:rsid w:val="007432CC"/>
    <w:rsid w:val="00743932"/>
    <w:rsid w:val="00744078"/>
    <w:rsid w:val="00744A82"/>
    <w:rsid w:val="00746F59"/>
    <w:rsid w:val="007512F8"/>
    <w:rsid w:val="00751EB3"/>
    <w:rsid w:val="0075229D"/>
    <w:rsid w:val="00756C77"/>
    <w:rsid w:val="0075764F"/>
    <w:rsid w:val="007606D3"/>
    <w:rsid w:val="00761EE7"/>
    <w:rsid w:val="007630C6"/>
    <w:rsid w:val="007655F7"/>
    <w:rsid w:val="00766F3B"/>
    <w:rsid w:val="00767392"/>
    <w:rsid w:val="00767D34"/>
    <w:rsid w:val="007705B3"/>
    <w:rsid w:val="00770D99"/>
    <w:rsid w:val="00771FA7"/>
    <w:rsid w:val="00772A2D"/>
    <w:rsid w:val="00772C5F"/>
    <w:rsid w:val="007736DA"/>
    <w:rsid w:val="007768A8"/>
    <w:rsid w:val="00777C4A"/>
    <w:rsid w:val="00781069"/>
    <w:rsid w:val="00785D1D"/>
    <w:rsid w:val="007861EA"/>
    <w:rsid w:val="00787256"/>
    <w:rsid w:val="007876B0"/>
    <w:rsid w:val="0079003E"/>
    <w:rsid w:val="00796B1F"/>
    <w:rsid w:val="00796BBF"/>
    <w:rsid w:val="007A183E"/>
    <w:rsid w:val="007A2041"/>
    <w:rsid w:val="007A3177"/>
    <w:rsid w:val="007A3E02"/>
    <w:rsid w:val="007A47C5"/>
    <w:rsid w:val="007A64A5"/>
    <w:rsid w:val="007A77F6"/>
    <w:rsid w:val="007B0E18"/>
    <w:rsid w:val="007B239D"/>
    <w:rsid w:val="007B261A"/>
    <w:rsid w:val="007B31BA"/>
    <w:rsid w:val="007B400D"/>
    <w:rsid w:val="007B46CB"/>
    <w:rsid w:val="007B618F"/>
    <w:rsid w:val="007B763E"/>
    <w:rsid w:val="007C17AC"/>
    <w:rsid w:val="007C264A"/>
    <w:rsid w:val="007C2C3D"/>
    <w:rsid w:val="007C2EF2"/>
    <w:rsid w:val="007C3677"/>
    <w:rsid w:val="007C38D2"/>
    <w:rsid w:val="007C3B75"/>
    <w:rsid w:val="007C526F"/>
    <w:rsid w:val="007C6A25"/>
    <w:rsid w:val="007D03A4"/>
    <w:rsid w:val="007D4185"/>
    <w:rsid w:val="007D4FE9"/>
    <w:rsid w:val="007D62E3"/>
    <w:rsid w:val="007D6713"/>
    <w:rsid w:val="007D6DBF"/>
    <w:rsid w:val="007D6E55"/>
    <w:rsid w:val="007E12A3"/>
    <w:rsid w:val="007E241A"/>
    <w:rsid w:val="007E2498"/>
    <w:rsid w:val="007E32A6"/>
    <w:rsid w:val="007E3A90"/>
    <w:rsid w:val="007E416F"/>
    <w:rsid w:val="007E4A35"/>
    <w:rsid w:val="007E6975"/>
    <w:rsid w:val="007E6A5F"/>
    <w:rsid w:val="007E6B23"/>
    <w:rsid w:val="007F0370"/>
    <w:rsid w:val="007F1CEF"/>
    <w:rsid w:val="007F27FD"/>
    <w:rsid w:val="007F2BF3"/>
    <w:rsid w:val="007F379C"/>
    <w:rsid w:val="007F4FB9"/>
    <w:rsid w:val="007F6104"/>
    <w:rsid w:val="007F64CF"/>
    <w:rsid w:val="007F6992"/>
    <w:rsid w:val="00800C79"/>
    <w:rsid w:val="00800D01"/>
    <w:rsid w:val="00801AED"/>
    <w:rsid w:val="0080324D"/>
    <w:rsid w:val="00804040"/>
    <w:rsid w:val="00804B36"/>
    <w:rsid w:val="008114C2"/>
    <w:rsid w:val="008163AD"/>
    <w:rsid w:val="008175B3"/>
    <w:rsid w:val="0082058F"/>
    <w:rsid w:val="008206BD"/>
    <w:rsid w:val="00821F90"/>
    <w:rsid w:val="00822163"/>
    <w:rsid w:val="0082217E"/>
    <w:rsid w:val="0082241E"/>
    <w:rsid w:val="00822B14"/>
    <w:rsid w:val="008238FD"/>
    <w:rsid w:val="00824AF9"/>
    <w:rsid w:val="00825A0A"/>
    <w:rsid w:val="008278BC"/>
    <w:rsid w:val="00831AD2"/>
    <w:rsid w:val="008341A2"/>
    <w:rsid w:val="0083548E"/>
    <w:rsid w:val="008356DE"/>
    <w:rsid w:val="00835811"/>
    <w:rsid w:val="00837771"/>
    <w:rsid w:val="00840BD0"/>
    <w:rsid w:val="00840D1B"/>
    <w:rsid w:val="00841114"/>
    <w:rsid w:val="0084313C"/>
    <w:rsid w:val="008442B7"/>
    <w:rsid w:val="008445ED"/>
    <w:rsid w:val="00845C81"/>
    <w:rsid w:val="00846D09"/>
    <w:rsid w:val="00850991"/>
    <w:rsid w:val="008511C9"/>
    <w:rsid w:val="0085143F"/>
    <w:rsid w:val="00852F68"/>
    <w:rsid w:val="00853874"/>
    <w:rsid w:val="00853D71"/>
    <w:rsid w:val="00855B2F"/>
    <w:rsid w:val="008566FE"/>
    <w:rsid w:val="00856724"/>
    <w:rsid w:val="00857151"/>
    <w:rsid w:val="00860B01"/>
    <w:rsid w:val="00860F1F"/>
    <w:rsid w:val="008623CD"/>
    <w:rsid w:val="0086392C"/>
    <w:rsid w:val="00863CED"/>
    <w:rsid w:val="00864735"/>
    <w:rsid w:val="00865A65"/>
    <w:rsid w:val="00870E0A"/>
    <w:rsid w:val="00872284"/>
    <w:rsid w:val="008739D0"/>
    <w:rsid w:val="00874119"/>
    <w:rsid w:val="00874253"/>
    <w:rsid w:val="00874BA1"/>
    <w:rsid w:val="00875BFD"/>
    <w:rsid w:val="0087742E"/>
    <w:rsid w:val="008779CD"/>
    <w:rsid w:val="00880819"/>
    <w:rsid w:val="00882B31"/>
    <w:rsid w:val="00884F5F"/>
    <w:rsid w:val="00885710"/>
    <w:rsid w:val="008861F3"/>
    <w:rsid w:val="00886C6A"/>
    <w:rsid w:val="00887972"/>
    <w:rsid w:val="00891383"/>
    <w:rsid w:val="00891BBF"/>
    <w:rsid w:val="00892C7D"/>
    <w:rsid w:val="00892D22"/>
    <w:rsid w:val="008934D3"/>
    <w:rsid w:val="00893528"/>
    <w:rsid w:val="0089447E"/>
    <w:rsid w:val="00895810"/>
    <w:rsid w:val="00895999"/>
    <w:rsid w:val="00897141"/>
    <w:rsid w:val="00897D2D"/>
    <w:rsid w:val="008A11EA"/>
    <w:rsid w:val="008A144F"/>
    <w:rsid w:val="008A57EB"/>
    <w:rsid w:val="008B0E25"/>
    <w:rsid w:val="008B2241"/>
    <w:rsid w:val="008B2CBC"/>
    <w:rsid w:val="008B4C5B"/>
    <w:rsid w:val="008C0210"/>
    <w:rsid w:val="008C04AA"/>
    <w:rsid w:val="008C2011"/>
    <w:rsid w:val="008C2288"/>
    <w:rsid w:val="008C4BBF"/>
    <w:rsid w:val="008C4D3E"/>
    <w:rsid w:val="008C526B"/>
    <w:rsid w:val="008D0772"/>
    <w:rsid w:val="008D2746"/>
    <w:rsid w:val="008D2FC0"/>
    <w:rsid w:val="008D435E"/>
    <w:rsid w:val="008D5DC0"/>
    <w:rsid w:val="008D631F"/>
    <w:rsid w:val="008D6F82"/>
    <w:rsid w:val="008D75DB"/>
    <w:rsid w:val="008D7E17"/>
    <w:rsid w:val="008E0560"/>
    <w:rsid w:val="008E0996"/>
    <w:rsid w:val="008E0FFC"/>
    <w:rsid w:val="008E1F3D"/>
    <w:rsid w:val="008E29C4"/>
    <w:rsid w:val="008E4F94"/>
    <w:rsid w:val="008E655C"/>
    <w:rsid w:val="008F09FA"/>
    <w:rsid w:val="008F2602"/>
    <w:rsid w:val="008F6B14"/>
    <w:rsid w:val="00900805"/>
    <w:rsid w:val="00901C26"/>
    <w:rsid w:val="00902120"/>
    <w:rsid w:val="00902BD1"/>
    <w:rsid w:val="00902FEB"/>
    <w:rsid w:val="00903C93"/>
    <w:rsid w:val="00903F50"/>
    <w:rsid w:val="009056A2"/>
    <w:rsid w:val="00905F9D"/>
    <w:rsid w:val="009074BC"/>
    <w:rsid w:val="00911BA9"/>
    <w:rsid w:val="009137F3"/>
    <w:rsid w:val="0091387D"/>
    <w:rsid w:val="00913DB3"/>
    <w:rsid w:val="00915127"/>
    <w:rsid w:val="00916784"/>
    <w:rsid w:val="009173FD"/>
    <w:rsid w:val="009177AB"/>
    <w:rsid w:val="009231C0"/>
    <w:rsid w:val="00924239"/>
    <w:rsid w:val="009243EC"/>
    <w:rsid w:val="009247CC"/>
    <w:rsid w:val="00925338"/>
    <w:rsid w:val="00930A62"/>
    <w:rsid w:val="00930AC6"/>
    <w:rsid w:val="00930E63"/>
    <w:rsid w:val="00931B80"/>
    <w:rsid w:val="00931CBB"/>
    <w:rsid w:val="00932C87"/>
    <w:rsid w:val="0093447C"/>
    <w:rsid w:val="00934BE6"/>
    <w:rsid w:val="00934C46"/>
    <w:rsid w:val="009357EB"/>
    <w:rsid w:val="00937C0A"/>
    <w:rsid w:val="009406AA"/>
    <w:rsid w:val="00940D9B"/>
    <w:rsid w:val="00941B87"/>
    <w:rsid w:val="00946970"/>
    <w:rsid w:val="00946F29"/>
    <w:rsid w:val="00950CAA"/>
    <w:rsid w:val="0095150C"/>
    <w:rsid w:val="0095220B"/>
    <w:rsid w:val="00952F14"/>
    <w:rsid w:val="009534D8"/>
    <w:rsid w:val="00953C96"/>
    <w:rsid w:val="00954956"/>
    <w:rsid w:val="00956596"/>
    <w:rsid w:val="00957D2B"/>
    <w:rsid w:val="009606E4"/>
    <w:rsid w:val="0096338F"/>
    <w:rsid w:val="00963B91"/>
    <w:rsid w:val="00964E92"/>
    <w:rsid w:val="00966527"/>
    <w:rsid w:val="00966A39"/>
    <w:rsid w:val="00967302"/>
    <w:rsid w:val="0097012C"/>
    <w:rsid w:val="009704AD"/>
    <w:rsid w:val="00970AEA"/>
    <w:rsid w:val="00971629"/>
    <w:rsid w:val="00971C0C"/>
    <w:rsid w:val="00974352"/>
    <w:rsid w:val="00975076"/>
    <w:rsid w:val="00975775"/>
    <w:rsid w:val="00975BD7"/>
    <w:rsid w:val="00976202"/>
    <w:rsid w:val="00976D6C"/>
    <w:rsid w:val="00977925"/>
    <w:rsid w:val="00977962"/>
    <w:rsid w:val="00977B09"/>
    <w:rsid w:val="00977F7F"/>
    <w:rsid w:val="00980047"/>
    <w:rsid w:val="0098351D"/>
    <w:rsid w:val="00984701"/>
    <w:rsid w:val="00984CF3"/>
    <w:rsid w:val="00985094"/>
    <w:rsid w:val="00985938"/>
    <w:rsid w:val="00985CB9"/>
    <w:rsid w:val="009866BC"/>
    <w:rsid w:val="00986716"/>
    <w:rsid w:val="00986B8E"/>
    <w:rsid w:val="0098710F"/>
    <w:rsid w:val="009920E1"/>
    <w:rsid w:val="009925DD"/>
    <w:rsid w:val="00992B27"/>
    <w:rsid w:val="0099328B"/>
    <w:rsid w:val="009966FF"/>
    <w:rsid w:val="00996A4C"/>
    <w:rsid w:val="009972F2"/>
    <w:rsid w:val="00997783"/>
    <w:rsid w:val="00997D93"/>
    <w:rsid w:val="009A0869"/>
    <w:rsid w:val="009A1E6C"/>
    <w:rsid w:val="009A223D"/>
    <w:rsid w:val="009A2ABE"/>
    <w:rsid w:val="009A4ABC"/>
    <w:rsid w:val="009A6446"/>
    <w:rsid w:val="009A66CD"/>
    <w:rsid w:val="009A696C"/>
    <w:rsid w:val="009A73CA"/>
    <w:rsid w:val="009A75E9"/>
    <w:rsid w:val="009A7D37"/>
    <w:rsid w:val="009B02C9"/>
    <w:rsid w:val="009B078D"/>
    <w:rsid w:val="009B0AD1"/>
    <w:rsid w:val="009B0CF9"/>
    <w:rsid w:val="009B1821"/>
    <w:rsid w:val="009B1AD9"/>
    <w:rsid w:val="009B2914"/>
    <w:rsid w:val="009B3035"/>
    <w:rsid w:val="009B35F4"/>
    <w:rsid w:val="009B3803"/>
    <w:rsid w:val="009B4C00"/>
    <w:rsid w:val="009B57B0"/>
    <w:rsid w:val="009B5D60"/>
    <w:rsid w:val="009B6AEE"/>
    <w:rsid w:val="009B799A"/>
    <w:rsid w:val="009B7D55"/>
    <w:rsid w:val="009C06F3"/>
    <w:rsid w:val="009C0844"/>
    <w:rsid w:val="009C1DEE"/>
    <w:rsid w:val="009C3380"/>
    <w:rsid w:val="009C6FD9"/>
    <w:rsid w:val="009D2E26"/>
    <w:rsid w:val="009D2ED2"/>
    <w:rsid w:val="009E17A3"/>
    <w:rsid w:val="009E22AB"/>
    <w:rsid w:val="009E2BE8"/>
    <w:rsid w:val="009E365E"/>
    <w:rsid w:val="009E486D"/>
    <w:rsid w:val="009E5062"/>
    <w:rsid w:val="009E6513"/>
    <w:rsid w:val="009E70D5"/>
    <w:rsid w:val="009E79FD"/>
    <w:rsid w:val="009F6ABD"/>
    <w:rsid w:val="009F7CC1"/>
    <w:rsid w:val="00A00F7B"/>
    <w:rsid w:val="00A017C9"/>
    <w:rsid w:val="00A0277F"/>
    <w:rsid w:val="00A029E1"/>
    <w:rsid w:val="00A02EF9"/>
    <w:rsid w:val="00A036A3"/>
    <w:rsid w:val="00A042E7"/>
    <w:rsid w:val="00A045F8"/>
    <w:rsid w:val="00A04EDD"/>
    <w:rsid w:val="00A04F1A"/>
    <w:rsid w:val="00A12607"/>
    <w:rsid w:val="00A1364D"/>
    <w:rsid w:val="00A1387F"/>
    <w:rsid w:val="00A16E0F"/>
    <w:rsid w:val="00A21D6D"/>
    <w:rsid w:val="00A229E8"/>
    <w:rsid w:val="00A238D1"/>
    <w:rsid w:val="00A26EEA"/>
    <w:rsid w:val="00A30326"/>
    <w:rsid w:val="00A303DB"/>
    <w:rsid w:val="00A30BEA"/>
    <w:rsid w:val="00A31ADA"/>
    <w:rsid w:val="00A31E3A"/>
    <w:rsid w:val="00A32AED"/>
    <w:rsid w:val="00A338B3"/>
    <w:rsid w:val="00A34C9B"/>
    <w:rsid w:val="00A34DDA"/>
    <w:rsid w:val="00A35055"/>
    <w:rsid w:val="00A35BF8"/>
    <w:rsid w:val="00A36030"/>
    <w:rsid w:val="00A3636D"/>
    <w:rsid w:val="00A36F53"/>
    <w:rsid w:val="00A374F5"/>
    <w:rsid w:val="00A37A58"/>
    <w:rsid w:val="00A441A7"/>
    <w:rsid w:val="00A443E0"/>
    <w:rsid w:val="00A454FC"/>
    <w:rsid w:val="00A474DD"/>
    <w:rsid w:val="00A47D58"/>
    <w:rsid w:val="00A511AE"/>
    <w:rsid w:val="00A51641"/>
    <w:rsid w:val="00A54120"/>
    <w:rsid w:val="00A546AE"/>
    <w:rsid w:val="00A5575F"/>
    <w:rsid w:val="00A55FAD"/>
    <w:rsid w:val="00A55FE6"/>
    <w:rsid w:val="00A56F6D"/>
    <w:rsid w:val="00A5745F"/>
    <w:rsid w:val="00A60AA6"/>
    <w:rsid w:val="00A63314"/>
    <w:rsid w:val="00A634C6"/>
    <w:rsid w:val="00A67904"/>
    <w:rsid w:val="00A67EDA"/>
    <w:rsid w:val="00A67FD0"/>
    <w:rsid w:val="00A70809"/>
    <w:rsid w:val="00A708D4"/>
    <w:rsid w:val="00A73577"/>
    <w:rsid w:val="00A7464B"/>
    <w:rsid w:val="00A74C2F"/>
    <w:rsid w:val="00A7521A"/>
    <w:rsid w:val="00A75A55"/>
    <w:rsid w:val="00A7712F"/>
    <w:rsid w:val="00A7784E"/>
    <w:rsid w:val="00A77FE3"/>
    <w:rsid w:val="00A815E9"/>
    <w:rsid w:val="00A81A95"/>
    <w:rsid w:val="00A83254"/>
    <w:rsid w:val="00A837A1"/>
    <w:rsid w:val="00A853F9"/>
    <w:rsid w:val="00A863BD"/>
    <w:rsid w:val="00A9049C"/>
    <w:rsid w:val="00A91505"/>
    <w:rsid w:val="00A9154A"/>
    <w:rsid w:val="00A920FF"/>
    <w:rsid w:val="00A928FE"/>
    <w:rsid w:val="00A94044"/>
    <w:rsid w:val="00A96DAB"/>
    <w:rsid w:val="00A97706"/>
    <w:rsid w:val="00AA0A66"/>
    <w:rsid w:val="00AA0D1F"/>
    <w:rsid w:val="00AA29CD"/>
    <w:rsid w:val="00AA38C4"/>
    <w:rsid w:val="00AA4A64"/>
    <w:rsid w:val="00AA50CE"/>
    <w:rsid w:val="00AA5783"/>
    <w:rsid w:val="00AA5C21"/>
    <w:rsid w:val="00AA6A6C"/>
    <w:rsid w:val="00AA7DF2"/>
    <w:rsid w:val="00AB0584"/>
    <w:rsid w:val="00AB349A"/>
    <w:rsid w:val="00AB38C6"/>
    <w:rsid w:val="00AB3906"/>
    <w:rsid w:val="00AB392D"/>
    <w:rsid w:val="00AB6860"/>
    <w:rsid w:val="00AC0376"/>
    <w:rsid w:val="00AC05D5"/>
    <w:rsid w:val="00AC2D04"/>
    <w:rsid w:val="00AC3393"/>
    <w:rsid w:val="00AC4737"/>
    <w:rsid w:val="00AC4D97"/>
    <w:rsid w:val="00AD09A7"/>
    <w:rsid w:val="00AD1D3B"/>
    <w:rsid w:val="00AD29CF"/>
    <w:rsid w:val="00AD3A74"/>
    <w:rsid w:val="00AD4A51"/>
    <w:rsid w:val="00AD4C7D"/>
    <w:rsid w:val="00AD5471"/>
    <w:rsid w:val="00AD6CB4"/>
    <w:rsid w:val="00AE3A14"/>
    <w:rsid w:val="00AE48C7"/>
    <w:rsid w:val="00AE4C03"/>
    <w:rsid w:val="00AE614E"/>
    <w:rsid w:val="00AE66BF"/>
    <w:rsid w:val="00AE74EB"/>
    <w:rsid w:val="00AF016E"/>
    <w:rsid w:val="00AF0D3F"/>
    <w:rsid w:val="00AF139F"/>
    <w:rsid w:val="00AF161D"/>
    <w:rsid w:val="00AF1712"/>
    <w:rsid w:val="00AF20C9"/>
    <w:rsid w:val="00AF45CC"/>
    <w:rsid w:val="00AF7012"/>
    <w:rsid w:val="00AF7406"/>
    <w:rsid w:val="00B01D03"/>
    <w:rsid w:val="00B0304B"/>
    <w:rsid w:val="00B04281"/>
    <w:rsid w:val="00B0500E"/>
    <w:rsid w:val="00B05812"/>
    <w:rsid w:val="00B1000C"/>
    <w:rsid w:val="00B1031F"/>
    <w:rsid w:val="00B1165C"/>
    <w:rsid w:val="00B12B2F"/>
    <w:rsid w:val="00B12BF3"/>
    <w:rsid w:val="00B13AD6"/>
    <w:rsid w:val="00B14AB2"/>
    <w:rsid w:val="00B15695"/>
    <w:rsid w:val="00B157EB"/>
    <w:rsid w:val="00B1678E"/>
    <w:rsid w:val="00B1687D"/>
    <w:rsid w:val="00B168EC"/>
    <w:rsid w:val="00B16F32"/>
    <w:rsid w:val="00B20122"/>
    <w:rsid w:val="00B20298"/>
    <w:rsid w:val="00B20858"/>
    <w:rsid w:val="00B2513C"/>
    <w:rsid w:val="00B25A7E"/>
    <w:rsid w:val="00B25C98"/>
    <w:rsid w:val="00B25E3B"/>
    <w:rsid w:val="00B269ED"/>
    <w:rsid w:val="00B302BA"/>
    <w:rsid w:val="00B32943"/>
    <w:rsid w:val="00B332EC"/>
    <w:rsid w:val="00B3355C"/>
    <w:rsid w:val="00B33F70"/>
    <w:rsid w:val="00B34E3E"/>
    <w:rsid w:val="00B35BD1"/>
    <w:rsid w:val="00B371E1"/>
    <w:rsid w:val="00B37291"/>
    <w:rsid w:val="00B4014C"/>
    <w:rsid w:val="00B402C8"/>
    <w:rsid w:val="00B4127C"/>
    <w:rsid w:val="00B43249"/>
    <w:rsid w:val="00B451BA"/>
    <w:rsid w:val="00B473F5"/>
    <w:rsid w:val="00B474FF"/>
    <w:rsid w:val="00B505E2"/>
    <w:rsid w:val="00B523AE"/>
    <w:rsid w:val="00B52642"/>
    <w:rsid w:val="00B54DF8"/>
    <w:rsid w:val="00B60A01"/>
    <w:rsid w:val="00B62EFE"/>
    <w:rsid w:val="00B7176C"/>
    <w:rsid w:val="00B72701"/>
    <w:rsid w:val="00B72A42"/>
    <w:rsid w:val="00B72AFA"/>
    <w:rsid w:val="00B75F86"/>
    <w:rsid w:val="00B769B2"/>
    <w:rsid w:val="00B77970"/>
    <w:rsid w:val="00B803C6"/>
    <w:rsid w:val="00B80964"/>
    <w:rsid w:val="00B80BC1"/>
    <w:rsid w:val="00B81010"/>
    <w:rsid w:val="00B82EEE"/>
    <w:rsid w:val="00B83913"/>
    <w:rsid w:val="00B83E3A"/>
    <w:rsid w:val="00B8408A"/>
    <w:rsid w:val="00B854E7"/>
    <w:rsid w:val="00B86C2A"/>
    <w:rsid w:val="00B87089"/>
    <w:rsid w:val="00B90BFD"/>
    <w:rsid w:val="00B92DAC"/>
    <w:rsid w:val="00B92FF2"/>
    <w:rsid w:val="00B96457"/>
    <w:rsid w:val="00B97C35"/>
    <w:rsid w:val="00BA00E4"/>
    <w:rsid w:val="00BA1C51"/>
    <w:rsid w:val="00BA45D7"/>
    <w:rsid w:val="00BA4A78"/>
    <w:rsid w:val="00BA5224"/>
    <w:rsid w:val="00BA580A"/>
    <w:rsid w:val="00BA595E"/>
    <w:rsid w:val="00BA6ABD"/>
    <w:rsid w:val="00BA7308"/>
    <w:rsid w:val="00BB0EE3"/>
    <w:rsid w:val="00BB32E3"/>
    <w:rsid w:val="00BB3F0D"/>
    <w:rsid w:val="00BB4264"/>
    <w:rsid w:val="00BB48AF"/>
    <w:rsid w:val="00BB573E"/>
    <w:rsid w:val="00BB5794"/>
    <w:rsid w:val="00BB62C8"/>
    <w:rsid w:val="00BB7441"/>
    <w:rsid w:val="00BB7451"/>
    <w:rsid w:val="00BB77A0"/>
    <w:rsid w:val="00BB77E8"/>
    <w:rsid w:val="00BC1232"/>
    <w:rsid w:val="00BC1DE9"/>
    <w:rsid w:val="00BC4AAD"/>
    <w:rsid w:val="00BC5601"/>
    <w:rsid w:val="00BD0521"/>
    <w:rsid w:val="00BD06CA"/>
    <w:rsid w:val="00BD14CE"/>
    <w:rsid w:val="00BD1E79"/>
    <w:rsid w:val="00BD30AB"/>
    <w:rsid w:val="00BD32A9"/>
    <w:rsid w:val="00BD381B"/>
    <w:rsid w:val="00BD3EFA"/>
    <w:rsid w:val="00BD5028"/>
    <w:rsid w:val="00BD7626"/>
    <w:rsid w:val="00BD7D79"/>
    <w:rsid w:val="00BE04C3"/>
    <w:rsid w:val="00BE0A92"/>
    <w:rsid w:val="00BE233D"/>
    <w:rsid w:val="00BE3963"/>
    <w:rsid w:val="00BE3EBC"/>
    <w:rsid w:val="00BE4656"/>
    <w:rsid w:val="00BE6C69"/>
    <w:rsid w:val="00BE6F46"/>
    <w:rsid w:val="00BF031D"/>
    <w:rsid w:val="00BF124E"/>
    <w:rsid w:val="00BF31A8"/>
    <w:rsid w:val="00BF3A09"/>
    <w:rsid w:val="00BF4A57"/>
    <w:rsid w:val="00BF4BA5"/>
    <w:rsid w:val="00BF4E6C"/>
    <w:rsid w:val="00BF4ECA"/>
    <w:rsid w:val="00BF6393"/>
    <w:rsid w:val="00BF6CAF"/>
    <w:rsid w:val="00C00F78"/>
    <w:rsid w:val="00C02875"/>
    <w:rsid w:val="00C06AB2"/>
    <w:rsid w:val="00C07D6B"/>
    <w:rsid w:val="00C101B1"/>
    <w:rsid w:val="00C10734"/>
    <w:rsid w:val="00C14CA3"/>
    <w:rsid w:val="00C15750"/>
    <w:rsid w:val="00C15B2C"/>
    <w:rsid w:val="00C15E3E"/>
    <w:rsid w:val="00C16232"/>
    <w:rsid w:val="00C162D1"/>
    <w:rsid w:val="00C17114"/>
    <w:rsid w:val="00C175DF"/>
    <w:rsid w:val="00C17637"/>
    <w:rsid w:val="00C17733"/>
    <w:rsid w:val="00C21537"/>
    <w:rsid w:val="00C22EB5"/>
    <w:rsid w:val="00C24A13"/>
    <w:rsid w:val="00C25405"/>
    <w:rsid w:val="00C26386"/>
    <w:rsid w:val="00C27DB8"/>
    <w:rsid w:val="00C30FD4"/>
    <w:rsid w:val="00C31329"/>
    <w:rsid w:val="00C3180E"/>
    <w:rsid w:val="00C31AAC"/>
    <w:rsid w:val="00C31CCD"/>
    <w:rsid w:val="00C321AB"/>
    <w:rsid w:val="00C333CF"/>
    <w:rsid w:val="00C34420"/>
    <w:rsid w:val="00C36BFB"/>
    <w:rsid w:val="00C373C2"/>
    <w:rsid w:val="00C40368"/>
    <w:rsid w:val="00C404D0"/>
    <w:rsid w:val="00C416D2"/>
    <w:rsid w:val="00C416D8"/>
    <w:rsid w:val="00C43DFB"/>
    <w:rsid w:val="00C44051"/>
    <w:rsid w:val="00C44415"/>
    <w:rsid w:val="00C44C4C"/>
    <w:rsid w:val="00C44E28"/>
    <w:rsid w:val="00C44F37"/>
    <w:rsid w:val="00C45D0E"/>
    <w:rsid w:val="00C460D1"/>
    <w:rsid w:val="00C47F8C"/>
    <w:rsid w:val="00C5172F"/>
    <w:rsid w:val="00C547AE"/>
    <w:rsid w:val="00C54DCE"/>
    <w:rsid w:val="00C60344"/>
    <w:rsid w:val="00C605A5"/>
    <w:rsid w:val="00C628D3"/>
    <w:rsid w:val="00C632BF"/>
    <w:rsid w:val="00C63817"/>
    <w:rsid w:val="00C653B0"/>
    <w:rsid w:val="00C65726"/>
    <w:rsid w:val="00C65F37"/>
    <w:rsid w:val="00C70433"/>
    <w:rsid w:val="00C71457"/>
    <w:rsid w:val="00C721A4"/>
    <w:rsid w:val="00C73B12"/>
    <w:rsid w:val="00C7586E"/>
    <w:rsid w:val="00C7590B"/>
    <w:rsid w:val="00C768BA"/>
    <w:rsid w:val="00C7782B"/>
    <w:rsid w:val="00C77EFA"/>
    <w:rsid w:val="00C802E5"/>
    <w:rsid w:val="00C80A75"/>
    <w:rsid w:val="00C81034"/>
    <w:rsid w:val="00C817A9"/>
    <w:rsid w:val="00C82378"/>
    <w:rsid w:val="00C83F62"/>
    <w:rsid w:val="00C84158"/>
    <w:rsid w:val="00C84E4B"/>
    <w:rsid w:val="00C85FCA"/>
    <w:rsid w:val="00C86B89"/>
    <w:rsid w:val="00C86EF4"/>
    <w:rsid w:val="00C91B04"/>
    <w:rsid w:val="00C94222"/>
    <w:rsid w:val="00C944F1"/>
    <w:rsid w:val="00C94EA7"/>
    <w:rsid w:val="00C963C2"/>
    <w:rsid w:val="00C96F6F"/>
    <w:rsid w:val="00CA0BB9"/>
    <w:rsid w:val="00CA0FB9"/>
    <w:rsid w:val="00CA110D"/>
    <w:rsid w:val="00CA1630"/>
    <w:rsid w:val="00CA1737"/>
    <w:rsid w:val="00CA2587"/>
    <w:rsid w:val="00CA2B9E"/>
    <w:rsid w:val="00CA7CFA"/>
    <w:rsid w:val="00CB0B07"/>
    <w:rsid w:val="00CB1BB8"/>
    <w:rsid w:val="00CB2882"/>
    <w:rsid w:val="00CB41DA"/>
    <w:rsid w:val="00CB4296"/>
    <w:rsid w:val="00CB6B07"/>
    <w:rsid w:val="00CB7FF4"/>
    <w:rsid w:val="00CC057F"/>
    <w:rsid w:val="00CC0A34"/>
    <w:rsid w:val="00CC1093"/>
    <w:rsid w:val="00CC1C85"/>
    <w:rsid w:val="00CC22E2"/>
    <w:rsid w:val="00CC3D07"/>
    <w:rsid w:val="00CC40D8"/>
    <w:rsid w:val="00CC5DD9"/>
    <w:rsid w:val="00CC6655"/>
    <w:rsid w:val="00CC6C5D"/>
    <w:rsid w:val="00CD0E1F"/>
    <w:rsid w:val="00CD14F3"/>
    <w:rsid w:val="00CD23EC"/>
    <w:rsid w:val="00CD4E1A"/>
    <w:rsid w:val="00CD4F29"/>
    <w:rsid w:val="00CD4FBD"/>
    <w:rsid w:val="00CD538E"/>
    <w:rsid w:val="00CD68AE"/>
    <w:rsid w:val="00CD6955"/>
    <w:rsid w:val="00CE116D"/>
    <w:rsid w:val="00CE1D25"/>
    <w:rsid w:val="00CE3214"/>
    <w:rsid w:val="00CE3476"/>
    <w:rsid w:val="00CE400F"/>
    <w:rsid w:val="00CE4108"/>
    <w:rsid w:val="00CE511C"/>
    <w:rsid w:val="00CE5871"/>
    <w:rsid w:val="00CE64D3"/>
    <w:rsid w:val="00CE6B90"/>
    <w:rsid w:val="00CE74B0"/>
    <w:rsid w:val="00CE7EDA"/>
    <w:rsid w:val="00CF05EF"/>
    <w:rsid w:val="00CF1F66"/>
    <w:rsid w:val="00CF1F8A"/>
    <w:rsid w:val="00CF3B47"/>
    <w:rsid w:val="00CF4DC2"/>
    <w:rsid w:val="00CF6A72"/>
    <w:rsid w:val="00CF7B0F"/>
    <w:rsid w:val="00D03C1E"/>
    <w:rsid w:val="00D04255"/>
    <w:rsid w:val="00D051C3"/>
    <w:rsid w:val="00D051E1"/>
    <w:rsid w:val="00D10ADD"/>
    <w:rsid w:val="00D10DCD"/>
    <w:rsid w:val="00D1180F"/>
    <w:rsid w:val="00D12549"/>
    <w:rsid w:val="00D127B8"/>
    <w:rsid w:val="00D12DEE"/>
    <w:rsid w:val="00D1372B"/>
    <w:rsid w:val="00D13BEA"/>
    <w:rsid w:val="00D14750"/>
    <w:rsid w:val="00D15B54"/>
    <w:rsid w:val="00D169A9"/>
    <w:rsid w:val="00D16FA2"/>
    <w:rsid w:val="00D20021"/>
    <w:rsid w:val="00D21D77"/>
    <w:rsid w:val="00D229C6"/>
    <w:rsid w:val="00D22BE4"/>
    <w:rsid w:val="00D23902"/>
    <w:rsid w:val="00D2423D"/>
    <w:rsid w:val="00D27EBC"/>
    <w:rsid w:val="00D332EF"/>
    <w:rsid w:val="00D3475D"/>
    <w:rsid w:val="00D352FE"/>
    <w:rsid w:val="00D362B6"/>
    <w:rsid w:val="00D36466"/>
    <w:rsid w:val="00D36B29"/>
    <w:rsid w:val="00D40DBE"/>
    <w:rsid w:val="00D414D5"/>
    <w:rsid w:val="00D46D2B"/>
    <w:rsid w:val="00D46E68"/>
    <w:rsid w:val="00D50E81"/>
    <w:rsid w:val="00D52EB6"/>
    <w:rsid w:val="00D541AE"/>
    <w:rsid w:val="00D543FC"/>
    <w:rsid w:val="00D54D7D"/>
    <w:rsid w:val="00D556B5"/>
    <w:rsid w:val="00D60272"/>
    <w:rsid w:val="00D60A4D"/>
    <w:rsid w:val="00D61631"/>
    <w:rsid w:val="00D623B1"/>
    <w:rsid w:val="00D62AB3"/>
    <w:rsid w:val="00D62D52"/>
    <w:rsid w:val="00D661D5"/>
    <w:rsid w:val="00D6665D"/>
    <w:rsid w:val="00D675D4"/>
    <w:rsid w:val="00D70488"/>
    <w:rsid w:val="00D719E3"/>
    <w:rsid w:val="00D71BA5"/>
    <w:rsid w:val="00D7220A"/>
    <w:rsid w:val="00D72707"/>
    <w:rsid w:val="00D72E03"/>
    <w:rsid w:val="00D75570"/>
    <w:rsid w:val="00D75EEE"/>
    <w:rsid w:val="00D76E56"/>
    <w:rsid w:val="00D80504"/>
    <w:rsid w:val="00D81470"/>
    <w:rsid w:val="00D82CF2"/>
    <w:rsid w:val="00D83D53"/>
    <w:rsid w:val="00D8433E"/>
    <w:rsid w:val="00D84716"/>
    <w:rsid w:val="00D84BC5"/>
    <w:rsid w:val="00D85199"/>
    <w:rsid w:val="00D86442"/>
    <w:rsid w:val="00D87307"/>
    <w:rsid w:val="00D926D3"/>
    <w:rsid w:val="00D953AD"/>
    <w:rsid w:val="00D97D21"/>
    <w:rsid w:val="00DA109B"/>
    <w:rsid w:val="00DA15B6"/>
    <w:rsid w:val="00DA1AE9"/>
    <w:rsid w:val="00DA2160"/>
    <w:rsid w:val="00DA2533"/>
    <w:rsid w:val="00DA4111"/>
    <w:rsid w:val="00DA4713"/>
    <w:rsid w:val="00DA4974"/>
    <w:rsid w:val="00DA4C00"/>
    <w:rsid w:val="00DA5A47"/>
    <w:rsid w:val="00DA6B89"/>
    <w:rsid w:val="00DB0D63"/>
    <w:rsid w:val="00DB2ADE"/>
    <w:rsid w:val="00DB2FBA"/>
    <w:rsid w:val="00DB3371"/>
    <w:rsid w:val="00DB48A0"/>
    <w:rsid w:val="00DB4B57"/>
    <w:rsid w:val="00DB58EC"/>
    <w:rsid w:val="00DB7BD4"/>
    <w:rsid w:val="00DC0693"/>
    <w:rsid w:val="00DC1CD6"/>
    <w:rsid w:val="00DC22B7"/>
    <w:rsid w:val="00DC3EBA"/>
    <w:rsid w:val="00DC4A02"/>
    <w:rsid w:val="00DC6543"/>
    <w:rsid w:val="00DC6568"/>
    <w:rsid w:val="00DC6742"/>
    <w:rsid w:val="00DC6DA7"/>
    <w:rsid w:val="00DC7BB8"/>
    <w:rsid w:val="00DC7C7F"/>
    <w:rsid w:val="00DC7E4A"/>
    <w:rsid w:val="00DD00E8"/>
    <w:rsid w:val="00DD06CE"/>
    <w:rsid w:val="00DD1739"/>
    <w:rsid w:val="00DD18DE"/>
    <w:rsid w:val="00DD5618"/>
    <w:rsid w:val="00DD5853"/>
    <w:rsid w:val="00DD5A8E"/>
    <w:rsid w:val="00DD5EDB"/>
    <w:rsid w:val="00DE0CD7"/>
    <w:rsid w:val="00DE34D2"/>
    <w:rsid w:val="00DE4C0B"/>
    <w:rsid w:val="00DE4D87"/>
    <w:rsid w:val="00DE50CD"/>
    <w:rsid w:val="00DE5337"/>
    <w:rsid w:val="00DE6C8E"/>
    <w:rsid w:val="00DE6DB6"/>
    <w:rsid w:val="00DF00C1"/>
    <w:rsid w:val="00DF0A54"/>
    <w:rsid w:val="00DF1592"/>
    <w:rsid w:val="00DF1DB4"/>
    <w:rsid w:val="00DF3421"/>
    <w:rsid w:val="00DF37AB"/>
    <w:rsid w:val="00DF4FB8"/>
    <w:rsid w:val="00DF5200"/>
    <w:rsid w:val="00DF5D2D"/>
    <w:rsid w:val="00DF7B9D"/>
    <w:rsid w:val="00DF7BC2"/>
    <w:rsid w:val="00DF7E19"/>
    <w:rsid w:val="00E00554"/>
    <w:rsid w:val="00E02EDF"/>
    <w:rsid w:val="00E03110"/>
    <w:rsid w:val="00E04269"/>
    <w:rsid w:val="00E04D05"/>
    <w:rsid w:val="00E06FF2"/>
    <w:rsid w:val="00E10CFA"/>
    <w:rsid w:val="00E111C8"/>
    <w:rsid w:val="00E120C6"/>
    <w:rsid w:val="00E122B7"/>
    <w:rsid w:val="00E17896"/>
    <w:rsid w:val="00E2083F"/>
    <w:rsid w:val="00E20E45"/>
    <w:rsid w:val="00E21314"/>
    <w:rsid w:val="00E22DC7"/>
    <w:rsid w:val="00E239DB"/>
    <w:rsid w:val="00E2728E"/>
    <w:rsid w:val="00E275ED"/>
    <w:rsid w:val="00E3065E"/>
    <w:rsid w:val="00E30AB4"/>
    <w:rsid w:val="00E31306"/>
    <w:rsid w:val="00E31D38"/>
    <w:rsid w:val="00E32367"/>
    <w:rsid w:val="00E32DBB"/>
    <w:rsid w:val="00E340F8"/>
    <w:rsid w:val="00E37025"/>
    <w:rsid w:val="00E37A80"/>
    <w:rsid w:val="00E42B84"/>
    <w:rsid w:val="00E43D6E"/>
    <w:rsid w:val="00E4507C"/>
    <w:rsid w:val="00E45572"/>
    <w:rsid w:val="00E502C9"/>
    <w:rsid w:val="00E51F2F"/>
    <w:rsid w:val="00E521BB"/>
    <w:rsid w:val="00E523C5"/>
    <w:rsid w:val="00E525B9"/>
    <w:rsid w:val="00E52A63"/>
    <w:rsid w:val="00E53269"/>
    <w:rsid w:val="00E537A1"/>
    <w:rsid w:val="00E54136"/>
    <w:rsid w:val="00E54C3F"/>
    <w:rsid w:val="00E55022"/>
    <w:rsid w:val="00E550B6"/>
    <w:rsid w:val="00E55DA8"/>
    <w:rsid w:val="00E57E24"/>
    <w:rsid w:val="00E60619"/>
    <w:rsid w:val="00E6392B"/>
    <w:rsid w:val="00E63A0F"/>
    <w:rsid w:val="00E643AD"/>
    <w:rsid w:val="00E64644"/>
    <w:rsid w:val="00E65A1A"/>
    <w:rsid w:val="00E6723F"/>
    <w:rsid w:val="00E706AD"/>
    <w:rsid w:val="00E71A20"/>
    <w:rsid w:val="00E721AD"/>
    <w:rsid w:val="00E727B4"/>
    <w:rsid w:val="00E72B85"/>
    <w:rsid w:val="00E734BE"/>
    <w:rsid w:val="00E75D5B"/>
    <w:rsid w:val="00E767E0"/>
    <w:rsid w:val="00E76C01"/>
    <w:rsid w:val="00E8038B"/>
    <w:rsid w:val="00E806F0"/>
    <w:rsid w:val="00E81852"/>
    <w:rsid w:val="00E82A36"/>
    <w:rsid w:val="00E84163"/>
    <w:rsid w:val="00E842C6"/>
    <w:rsid w:val="00E91135"/>
    <w:rsid w:val="00E916F4"/>
    <w:rsid w:val="00E91D9A"/>
    <w:rsid w:val="00E92361"/>
    <w:rsid w:val="00E923ED"/>
    <w:rsid w:val="00E928A2"/>
    <w:rsid w:val="00E96424"/>
    <w:rsid w:val="00E96E9B"/>
    <w:rsid w:val="00E97926"/>
    <w:rsid w:val="00EA02A3"/>
    <w:rsid w:val="00EA0FBF"/>
    <w:rsid w:val="00EA197F"/>
    <w:rsid w:val="00EA3DFD"/>
    <w:rsid w:val="00EA3FAE"/>
    <w:rsid w:val="00EA4134"/>
    <w:rsid w:val="00EA6A0F"/>
    <w:rsid w:val="00EB2444"/>
    <w:rsid w:val="00EB2F21"/>
    <w:rsid w:val="00EB2F4C"/>
    <w:rsid w:val="00EB48C5"/>
    <w:rsid w:val="00EB6120"/>
    <w:rsid w:val="00EB7E9D"/>
    <w:rsid w:val="00EC0598"/>
    <w:rsid w:val="00EC3A48"/>
    <w:rsid w:val="00EC475D"/>
    <w:rsid w:val="00EC5026"/>
    <w:rsid w:val="00EC5C46"/>
    <w:rsid w:val="00EC6D58"/>
    <w:rsid w:val="00EC72BE"/>
    <w:rsid w:val="00EC72DC"/>
    <w:rsid w:val="00ED3148"/>
    <w:rsid w:val="00ED43F2"/>
    <w:rsid w:val="00ED48E4"/>
    <w:rsid w:val="00ED4C38"/>
    <w:rsid w:val="00ED70C1"/>
    <w:rsid w:val="00ED7B70"/>
    <w:rsid w:val="00EE0932"/>
    <w:rsid w:val="00EE2E95"/>
    <w:rsid w:val="00EE2F64"/>
    <w:rsid w:val="00EE3A9F"/>
    <w:rsid w:val="00EE40F9"/>
    <w:rsid w:val="00EE594C"/>
    <w:rsid w:val="00EE6335"/>
    <w:rsid w:val="00EE701A"/>
    <w:rsid w:val="00EF060D"/>
    <w:rsid w:val="00EF0A15"/>
    <w:rsid w:val="00EF1846"/>
    <w:rsid w:val="00EF2E26"/>
    <w:rsid w:val="00EF3CC3"/>
    <w:rsid w:val="00EF4873"/>
    <w:rsid w:val="00EF5E9D"/>
    <w:rsid w:val="00EF69DF"/>
    <w:rsid w:val="00EF6CD2"/>
    <w:rsid w:val="00F0047B"/>
    <w:rsid w:val="00F00956"/>
    <w:rsid w:val="00F01349"/>
    <w:rsid w:val="00F0216F"/>
    <w:rsid w:val="00F02532"/>
    <w:rsid w:val="00F025B6"/>
    <w:rsid w:val="00F03F1E"/>
    <w:rsid w:val="00F04CCA"/>
    <w:rsid w:val="00F04E7F"/>
    <w:rsid w:val="00F062C2"/>
    <w:rsid w:val="00F103F3"/>
    <w:rsid w:val="00F11957"/>
    <w:rsid w:val="00F2106A"/>
    <w:rsid w:val="00F23715"/>
    <w:rsid w:val="00F246E2"/>
    <w:rsid w:val="00F255AD"/>
    <w:rsid w:val="00F256B9"/>
    <w:rsid w:val="00F2691C"/>
    <w:rsid w:val="00F26AA7"/>
    <w:rsid w:val="00F26D2E"/>
    <w:rsid w:val="00F26D61"/>
    <w:rsid w:val="00F30390"/>
    <w:rsid w:val="00F3058F"/>
    <w:rsid w:val="00F31141"/>
    <w:rsid w:val="00F31F98"/>
    <w:rsid w:val="00F3227A"/>
    <w:rsid w:val="00F33F17"/>
    <w:rsid w:val="00F350D9"/>
    <w:rsid w:val="00F36327"/>
    <w:rsid w:val="00F365B3"/>
    <w:rsid w:val="00F373A1"/>
    <w:rsid w:val="00F3771A"/>
    <w:rsid w:val="00F37DDC"/>
    <w:rsid w:val="00F431F8"/>
    <w:rsid w:val="00F437F0"/>
    <w:rsid w:val="00F43DBC"/>
    <w:rsid w:val="00F44291"/>
    <w:rsid w:val="00F44E5E"/>
    <w:rsid w:val="00F50A78"/>
    <w:rsid w:val="00F51CE8"/>
    <w:rsid w:val="00F54E19"/>
    <w:rsid w:val="00F562D0"/>
    <w:rsid w:val="00F56653"/>
    <w:rsid w:val="00F61582"/>
    <w:rsid w:val="00F635A9"/>
    <w:rsid w:val="00F644D5"/>
    <w:rsid w:val="00F64739"/>
    <w:rsid w:val="00F66056"/>
    <w:rsid w:val="00F66BBB"/>
    <w:rsid w:val="00F70EED"/>
    <w:rsid w:val="00F70F68"/>
    <w:rsid w:val="00F71839"/>
    <w:rsid w:val="00F71C85"/>
    <w:rsid w:val="00F71D1A"/>
    <w:rsid w:val="00F73683"/>
    <w:rsid w:val="00F737F6"/>
    <w:rsid w:val="00F7515D"/>
    <w:rsid w:val="00F75DE0"/>
    <w:rsid w:val="00F77803"/>
    <w:rsid w:val="00F80513"/>
    <w:rsid w:val="00F806DE"/>
    <w:rsid w:val="00F80865"/>
    <w:rsid w:val="00F80A9A"/>
    <w:rsid w:val="00F81513"/>
    <w:rsid w:val="00F819DC"/>
    <w:rsid w:val="00F8223F"/>
    <w:rsid w:val="00F8273D"/>
    <w:rsid w:val="00F83AC7"/>
    <w:rsid w:val="00F845D6"/>
    <w:rsid w:val="00F87D6E"/>
    <w:rsid w:val="00F90309"/>
    <w:rsid w:val="00F906C3"/>
    <w:rsid w:val="00F91380"/>
    <w:rsid w:val="00F9179B"/>
    <w:rsid w:val="00F930A5"/>
    <w:rsid w:val="00F94282"/>
    <w:rsid w:val="00F9754C"/>
    <w:rsid w:val="00F978A2"/>
    <w:rsid w:val="00FA169D"/>
    <w:rsid w:val="00FA291B"/>
    <w:rsid w:val="00FA2BB3"/>
    <w:rsid w:val="00FA34E4"/>
    <w:rsid w:val="00FA4AE3"/>
    <w:rsid w:val="00FA7278"/>
    <w:rsid w:val="00FB11D8"/>
    <w:rsid w:val="00FB13E6"/>
    <w:rsid w:val="00FB24B8"/>
    <w:rsid w:val="00FB2E31"/>
    <w:rsid w:val="00FB3826"/>
    <w:rsid w:val="00FB3C28"/>
    <w:rsid w:val="00FB5D52"/>
    <w:rsid w:val="00FC2172"/>
    <w:rsid w:val="00FC2D4F"/>
    <w:rsid w:val="00FC367D"/>
    <w:rsid w:val="00FC458A"/>
    <w:rsid w:val="00FC470B"/>
    <w:rsid w:val="00FC6AA7"/>
    <w:rsid w:val="00FC79A3"/>
    <w:rsid w:val="00FD02DA"/>
    <w:rsid w:val="00FD0585"/>
    <w:rsid w:val="00FD2891"/>
    <w:rsid w:val="00FD2B6E"/>
    <w:rsid w:val="00FD3C72"/>
    <w:rsid w:val="00FD566B"/>
    <w:rsid w:val="00FD5C9F"/>
    <w:rsid w:val="00FD686C"/>
    <w:rsid w:val="00FD7BF5"/>
    <w:rsid w:val="00FD7C7C"/>
    <w:rsid w:val="00FE09E1"/>
    <w:rsid w:val="00FE10A9"/>
    <w:rsid w:val="00FE41FE"/>
    <w:rsid w:val="00FE477C"/>
    <w:rsid w:val="00FE638F"/>
    <w:rsid w:val="00FE7139"/>
    <w:rsid w:val="00FE723C"/>
    <w:rsid w:val="00FE791A"/>
    <w:rsid w:val="00FF004E"/>
    <w:rsid w:val="00FF1F15"/>
    <w:rsid w:val="00FF27A9"/>
    <w:rsid w:val="00FF3579"/>
    <w:rsid w:val="00FF5C6F"/>
    <w:rsid w:val="00FF624A"/>
    <w:rsid w:val="00FF67FE"/>
    <w:rsid w:val="00FF6DED"/>
    <w:rsid w:val="00FF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E40E"/>
  <w15:chartTrackingRefBased/>
  <w15:docId w15:val="{F0C5B04C-765A-4BE9-A944-91CAE489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2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72A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298"/>
    <w:rPr>
      <w:color w:val="0563C1"/>
      <w:u w:val="single"/>
    </w:rPr>
  </w:style>
  <w:style w:type="paragraph" w:styleId="FootnoteText">
    <w:name w:val="footnote text"/>
    <w:basedOn w:val="Normal"/>
    <w:link w:val="FootnoteTextChar"/>
    <w:uiPriority w:val="99"/>
    <w:semiHidden/>
    <w:unhideWhenUsed/>
    <w:rsid w:val="007D4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FE9"/>
    <w:rPr>
      <w:sz w:val="20"/>
      <w:szCs w:val="20"/>
    </w:rPr>
  </w:style>
  <w:style w:type="character" w:styleId="FootnoteReference">
    <w:name w:val="footnote reference"/>
    <w:basedOn w:val="DefaultParagraphFont"/>
    <w:uiPriority w:val="99"/>
    <w:semiHidden/>
    <w:unhideWhenUsed/>
    <w:rsid w:val="007D4FE9"/>
    <w:rPr>
      <w:vertAlign w:val="superscript"/>
    </w:rPr>
  </w:style>
  <w:style w:type="paragraph" w:styleId="ListParagraph">
    <w:name w:val="List Paragraph"/>
    <w:basedOn w:val="Normal"/>
    <w:uiPriority w:val="34"/>
    <w:qFormat/>
    <w:rsid w:val="00537CE7"/>
    <w:pPr>
      <w:ind w:left="720"/>
      <w:contextualSpacing/>
    </w:pPr>
  </w:style>
  <w:style w:type="character" w:styleId="FollowedHyperlink">
    <w:name w:val="FollowedHyperlink"/>
    <w:basedOn w:val="DefaultParagraphFont"/>
    <w:uiPriority w:val="99"/>
    <w:semiHidden/>
    <w:unhideWhenUsed/>
    <w:rsid w:val="00CE3214"/>
    <w:rPr>
      <w:color w:val="954F72" w:themeColor="followedHyperlink"/>
      <w:u w:val="single"/>
    </w:rPr>
  </w:style>
  <w:style w:type="character" w:customStyle="1" w:styleId="UnresolvedMention1">
    <w:name w:val="Unresolved Mention1"/>
    <w:basedOn w:val="DefaultParagraphFont"/>
    <w:uiPriority w:val="99"/>
    <w:semiHidden/>
    <w:unhideWhenUsed/>
    <w:rsid w:val="00891383"/>
    <w:rPr>
      <w:color w:val="605E5C"/>
      <w:shd w:val="clear" w:color="auto" w:fill="E1DFDD"/>
    </w:rPr>
  </w:style>
  <w:style w:type="paragraph" w:styleId="BalloonText">
    <w:name w:val="Balloon Text"/>
    <w:basedOn w:val="Normal"/>
    <w:link w:val="BalloonTextChar"/>
    <w:uiPriority w:val="99"/>
    <w:semiHidden/>
    <w:unhideWhenUsed/>
    <w:rsid w:val="0044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FE7"/>
    <w:rPr>
      <w:rFonts w:ascii="Segoe UI" w:hAnsi="Segoe UI" w:cs="Segoe UI"/>
      <w:sz w:val="18"/>
      <w:szCs w:val="18"/>
    </w:rPr>
  </w:style>
  <w:style w:type="character" w:styleId="CommentReference">
    <w:name w:val="annotation reference"/>
    <w:basedOn w:val="DefaultParagraphFont"/>
    <w:uiPriority w:val="99"/>
    <w:semiHidden/>
    <w:unhideWhenUsed/>
    <w:rsid w:val="007B400D"/>
    <w:rPr>
      <w:sz w:val="16"/>
      <w:szCs w:val="16"/>
    </w:rPr>
  </w:style>
  <w:style w:type="paragraph" w:styleId="CommentText">
    <w:name w:val="annotation text"/>
    <w:basedOn w:val="Normal"/>
    <w:link w:val="CommentTextChar"/>
    <w:uiPriority w:val="99"/>
    <w:semiHidden/>
    <w:unhideWhenUsed/>
    <w:rsid w:val="007B400D"/>
    <w:pPr>
      <w:spacing w:line="240" w:lineRule="auto"/>
    </w:pPr>
    <w:rPr>
      <w:sz w:val="20"/>
      <w:szCs w:val="20"/>
    </w:rPr>
  </w:style>
  <w:style w:type="character" w:customStyle="1" w:styleId="CommentTextChar">
    <w:name w:val="Comment Text Char"/>
    <w:basedOn w:val="DefaultParagraphFont"/>
    <w:link w:val="CommentText"/>
    <w:uiPriority w:val="99"/>
    <w:semiHidden/>
    <w:rsid w:val="007B400D"/>
    <w:rPr>
      <w:sz w:val="20"/>
      <w:szCs w:val="20"/>
    </w:rPr>
  </w:style>
  <w:style w:type="paragraph" w:styleId="CommentSubject">
    <w:name w:val="annotation subject"/>
    <w:basedOn w:val="CommentText"/>
    <w:next w:val="CommentText"/>
    <w:link w:val="CommentSubjectChar"/>
    <w:uiPriority w:val="99"/>
    <w:semiHidden/>
    <w:unhideWhenUsed/>
    <w:rsid w:val="007B400D"/>
    <w:rPr>
      <w:b/>
      <w:bCs/>
    </w:rPr>
  </w:style>
  <w:style w:type="character" w:customStyle="1" w:styleId="CommentSubjectChar">
    <w:name w:val="Comment Subject Char"/>
    <w:basedOn w:val="CommentTextChar"/>
    <w:link w:val="CommentSubject"/>
    <w:uiPriority w:val="99"/>
    <w:semiHidden/>
    <w:rsid w:val="007B400D"/>
    <w:rPr>
      <w:b/>
      <w:bCs/>
      <w:sz w:val="20"/>
      <w:szCs w:val="20"/>
    </w:rPr>
  </w:style>
  <w:style w:type="character" w:customStyle="1" w:styleId="UnresolvedMention2">
    <w:name w:val="Unresolved Mention2"/>
    <w:basedOn w:val="DefaultParagraphFont"/>
    <w:uiPriority w:val="99"/>
    <w:semiHidden/>
    <w:unhideWhenUsed/>
    <w:rsid w:val="00822B14"/>
    <w:rPr>
      <w:color w:val="605E5C"/>
      <w:shd w:val="clear" w:color="auto" w:fill="E1DFDD"/>
    </w:rPr>
  </w:style>
  <w:style w:type="character" w:customStyle="1" w:styleId="Heading1Char">
    <w:name w:val="Heading 1 Char"/>
    <w:basedOn w:val="DefaultParagraphFont"/>
    <w:link w:val="Heading1"/>
    <w:uiPriority w:val="9"/>
    <w:rsid w:val="00172A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72A2C"/>
    <w:rPr>
      <w:rFonts w:ascii="Times New Roman" w:eastAsia="Times New Roman" w:hAnsi="Times New Roman" w:cs="Times New Roman"/>
      <w:b/>
      <w:bCs/>
      <w:sz w:val="36"/>
      <w:szCs w:val="36"/>
      <w:lang w:eastAsia="en-GB"/>
    </w:rPr>
  </w:style>
  <w:style w:type="character" w:customStyle="1" w:styleId="sssh">
    <w:name w:val="ss_sh"/>
    <w:basedOn w:val="DefaultParagraphFont"/>
    <w:rsid w:val="00172A2C"/>
  </w:style>
  <w:style w:type="paragraph" w:styleId="NormalWeb">
    <w:name w:val="Normal (Web)"/>
    <w:basedOn w:val="Normal"/>
    <w:uiPriority w:val="99"/>
    <w:semiHidden/>
    <w:unhideWhenUsed/>
    <w:rsid w:val="00172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documentinfo">
    <w:name w:val="ss_documentinfo"/>
    <w:basedOn w:val="Normal"/>
    <w:rsid w:val="00172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leftalign">
    <w:name w:val="ss_leftalign"/>
    <w:basedOn w:val="DefaultParagraphFont"/>
    <w:rsid w:val="00172A2C"/>
  </w:style>
  <w:style w:type="character" w:customStyle="1" w:styleId="ssbf">
    <w:name w:val="ss_bf"/>
    <w:basedOn w:val="DefaultParagraphFont"/>
    <w:rsid w:val="00172A2C"/>
  </w:style>
  <w:style w:type="character" w:styleId="Emphasis">
    <w:name w:val="Emphasis"/>
    <w:basedOn w:val="DefaultParagraphFont"/>
    <w:uiPriority w:val="20"/>
    <w:qFormat/>
    <w:rsid w:val="008D2746"/>
    <w:rPr>
      <w:i/>
      <w:iCs/>
    </w:rPr>
  </w:style>
  <w:style w:type="paragraph" w:customStyle="1" w:styleId="component-root-0-2-47">
    <w:name w:val="component-root-0-2-47"/>
    <w:basedOn w:val="Normal"/>
    <w:rsid w:val="00985094"/>
    <w:pPr>
      <w:spacing w:before="100" w:beforeAutospacing="1" w:after="100" w:afterAutospacing="1" w:line="240" w:lineRule="auto"/>
    </w:pPr>
    <w:rPr>
      <w:rFonts w:ascii="Calibri" w:hAnsi="Calibri" w:cs="Calibri"/>
      <w:lang w:eastAsia="en-GB"/>
    </w:rPr>
  </w:style>
  <w:style w:type="character" w:customStyle="1" w:styleId="component-bylines-0-2-27">
    <w:name w:val="component-bylines-0-2-27"/>
    <w:basedOn w:val="DefaultParagraphFont"/>
    <w:rsid w:val="00985094"/>
  </w:style>
  <w:style w:type="character" w:customStyle="1" w:styleId="timestamp">
    <w:name w:val="timestamp"/>
    <w:basedOn w:val="DefaultParagraphFont"/>
    <w:rsid w:val="00985094"/>
  </w:style>
  <w:style w:type="character" w:customStyle="1" w:styleId="UnresolvedMention3">
    <w:name w:val="Unresolved Mention3"/>
    <w:basedOn w:val="DefaultParagraphFont"/>
    <w:uiPriority w:val="99"/>
    <w:semiHidden/>
    <w:unhideWhenUsed/>
    <w:rsid w:val="007A3177"/>
    <w:rPr>
      <w:color w:val="605E5C"/>
      <w:shd w:val="clear" w:color="auto" w:fill="E1DFDD"/>
    </w:rPr>
  </w:style>
  <w:style w:type="character" w:customStyle="1" w:styleId="UnresolvedMention4">
    <w:name w:val="Unresolved Mention4"/>
    <w:basedOn w:val="DefaultParagraphFont"/>
    <w:uiPriority w:val="99"/>
    <w:semiHidden/>
    <w:unhideWhenUsed/>
    <w:rsid w:val="005220DF"/>
    <w:rPr>
      <w:color w:val="605E5C"/>
      <w:shd w:val="clear" w:color="auto" w:fill="E1DFDD"/>
    </w:rPr>
  </w:style>
  <w:style w:type="character" w:customStyle="1" w:styleId="UnresolvedMention">
    <w:name w:val="Unresolved Mention"/>
    <w:basedOn w:val="DefaultParagraphFont"/>
    <w:uiPriority w:val="99"/>
    <w:semiHidden/>
    <w:unhideWhenUsed/>
    <w:rsid w:val="00937C0A"/>
    <w:rPr>
      <w:color w:val="605E5C"/>
      <w:shd w:val="clear" w:color="auto" w:fill="E1DFDD"/>
    </w:rPr>
  </w:style>
  <w:style w:type="paragraph" w:styleId="Header">
    <w:name w:val="header"/>
    <w:basedOn w:val="Normal"/>
    <w:link w:val="HeaderChar"/>
    <w:uiPriority w:val="99"/>
    <w:unhideWhenUsed/>
    <w:rsid w:val="00897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141"/>
  </w:style>
  <w:style w:type="paragraph" w:styleId="Footer">
    <w:name w:val="footer"/>
    <w:basedOn w:val="Normal"/>
    <w:link w:val="FooterChar"/>
    <w:uiPriority w:val="99"/>
    <w:unhideWhenUsed/>
    <w:rsid w:val="00897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7703">
      <w:bodyDiv w:val="1"/>
      <w:marLeft w:val="0"/>
      <w:marRight w:val="0"/>
      <w:marTop w:val="0"/>
      <w:marBottom w:val="0"/>
      <w:divBdr>
        <w:top w:val="none" w:sz="0" w:space="0" w:color="auto"/>
        <w:left w:val="none" w:sz="0" w:space="0" w:color="auto"/>
        <w:bottom w:val="none" w:sz="0" w:space="0" w:color="auto"/>
        <w:right w:val="none" w:sz="0" w:space="0" w:color="auto"/>
      </w:divBdr>
      <w:divsChild>
        <w:div w:id="1061099552">
          <w:marLeft w:val="0"/>
          <w:marRight w:val="0"/>
          <w:marTop w:val="0"/>
          <w:marBottom w:val="0"/>
          <w:divBdr>
            <w:top w:val="none" w:sz="0" w:space="0" w:color="auto"/>
            <w:left w:val="none" w:sz="0" w:space="0" w:color="auto"/>
            <w:bottom w:val="none" w:sz="0" w:space="0" w:color="auto"/>
            <w:right w:val="none" w:sz="0" w:space="0" w:color="auto"/>
          </w:divBdr>
          <w:divsChild>
            <w:div w:id="1519463288">
              <w:marLeft w:val="0"/>
              <w:marRight w:val="0"/>
              <w:marTop w:val="0"/>
              <w:marBottom w:val="0"/>
              <w:divBdr>
                <w:top w:val="none" w:sz="0" w:space="0" w:color="auto"/>
                <w:left w:val="none" w:sz="0" w:space="0" w:color="auto"/>
                <w:bottom w:val="none" w:sz="0" w:space="0" w:color="auto"/>
                <w:right w:val="none" w:sz="0" w:space="0" w:color="auto"/>
              </w:divBdr>
              <w:divsChild>
                <w:div w:id="1068191555">
                  <w:marLeft w:val="0"/>
                  <w:marRight w:val="0"/>
                  <w:marTop w:val="0"/>
                  <w:marBottom w:val="300"/>
                  <w:divBdr>
                    <w:top w:val="none" w:sz="0" w:space="0" w:color="auto"/>
                    <w:left w:val="none" w:sz="0" w:space="0" w:color="auto"/>
                    <w:bottom w:val="none" w:sz="0" w:space="0" w:color="auto"/>
                    <w:right w:val="none" w:sz="0" w:space="0" w:color="auto"/>
                  </w:divBdr>
                  <w:divsChild>
                    <w:div w:id="334921221">
                      <w:marLeft w:val="0"/>
                      <w:marRight w:val="0"/>
                      <w:marTop w:val="0"/>
                      <w:marBottom w:val="0"/>
                      <w:divBdr>
                        <w:top w:val="none" w:sz="0" w:space="0" w:color="auto"/>
                        <w:left w:val="none" w:sz="0" w:space="0" w:color="auto"/>
                        <w:bottom w:val="none" w:sz="0" w:space="0" w:color="auto"/>
                        <w:right w:val="none" w:sz="0" w:space="0" w:color="auto"/>
                      </w:divBdr>
                      <w:divsChild>
                        <w:div w:id="55082560">
                          <w:marLeft w:val="0"/>
                          <w:marRight w:val="0"/>
                          <w:marTop w:val="0"/>
                          <w:marBottom w:val="0"/>
                          <w:divBdr>
                            <w:top w:val="none" w:sz="0" w:space="0" w:color="auto"/>
                            <w:left w:val="none" w:sz="0" w:space="0" w:color="auto"/>
                            <w:bottom w:val="none" w:sz="0" w:space="0" w:color="auto"/>
                            <w:right w:val="none" w:sz="0" w:space="0" w:color="auto"/>
                          </w:divBdr>
                          <w:divsChild>
                            <w:div w:id="1540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82260">
      <w:bodyDiv w:val="1"/>
      <w:marLeft w:val="0"/>
      <w:marRight w:val="0"/>
      <w:marTop w:val="0"/>
      <w:marBottom w:val="0"/>
      <w:divBdr>
        <w:top w:val="none" w:sz="0" w:space="0" w:color="auto"/>
        <w:left w:val="none" w:sz="0" w:space="0" w:color="auto"/>
        <w:bottom w:val="none" w:sz="0" w:space="0" w:color="auto"/>
        <w:right w:val="none" w:sz="0" w:space="0" w:color="auto"/>
      </w:divBdr>
    </w:div>
    <w:div w:id="489056245">
      <w:bodyDiv w:val="1"/>
      <w:marLeft w:val="0"/>
      <w:marRight w:val="0"/>
      <w:marTop w:val="0"/>
      <w:marBottom w:val="0"/>
      <w:divBdr>
        <w:top w:val="none" w:sz="0" w:space="0" w:color="auto"/>
        <w:left w:val="none" w:sz="0" w:space="0" w:color="auto"/>
        <w:bottom w:val="none" w:sz="0" w:space="0" w:color="auto"/>
        <w:right w:val="none" w:sz="0" w:space="0" w:color="auto"/>
      </w:divBdr>
      <w:divsChild>
        <w:div w:id="754745048">
          <w:marLeft w:val="0"/>
          <w:marRight w:val="0"/>
          <w:marTop w:val="0"/>
          <w:marBottom w:val="0"/>
          <w:divBdr>
            <w:top w:val="none" w:sz="0" w:space="0" w:color="auto"/>
            <w:left w:val="none" w:sz="0" w:space="0" w:color="auto"/>
            <w:bottom w:val="none" w:sz="0" w:space="0" w:color="auto"/>
            <w:right w:val="none" w:sz="0" w:space="0" w:color="auto"/>
          </w:divBdr>
          <w:divsChild>
            <w:div w:id="1106315025">
              <w:marLeft w:val="0"/>
              <w:marRight w:val="0"/>
              <w:marTop w:val="0"/>
              <w:marBottom w:val="0"/>
              <w:divBdr>
                <w:top w:val="none" w:sz="0" w:space="0" w:color="auto"/>
                <w:left w:val="none" w:sz="0" w:space="0" w:color="auto"/>
                <w:bottom w:val="none" w:sz="0" w:space="0" w:color="auto"/>
                <w:right w:val="none" w:sz="0" w:space="0" w:color="auto"/>
              </w:divBdr>
            </w:div>
          </w:divsChild>
        </w:div>
        <w:div w:id="1611625093">
          <w:marLeft w:val="0"/>
          <w:marRight w:val="0"/>
          <w:marTop w:val="0"/>
          <w:marBottom w:val="0"/>
          <w:divBdr>
            <w:top w:val="none" w:sz="0" w:space="0" w:color="auto"/>
            <w:left w:val="none" w:sz="0" w:space="0" w:color="auto"/>
            <w:bottom w:val="none" w:sz="0" w:space="0" w:color="auto"/>
            <w:right w:val="none" w:sz="0" w:space="0" w:color="auto"/>
          </w:divBdr>
          <w:divsChild>
            <w:div w:id="1318416853">
              <w:marLeft w:val="0"/>
              <w:marRight w:val="0"/>
              <w:marTop w:val="0"/>
              <w:marBottom w:val="0"/>
              <w:divBdr>
                <w:top w:val="none" w:sz="0" w:space="0" w:color="auto"/>
                <w:left w:val="none" w:sz="0" w:space="0" w:color="auto"/>
                <w:bottom w:val="none" w:sz="0" w:space="0" w:color="auto"/>
                <w:right w:val="none" w:sz="0" w:space="0" w:color="auto"/>
              </w:divBdr>
            </w:div>
            <w:div w:id="1372341945">
              <w:marLeft w:val="0"/>
              <w:marRight w:val="0"/>
              <w:marTop w:val="0"/>
              <w:marBottom w:val="0"/>
              <w:divBdr>
                <w:top w:val="none" w:sz="0" w:space="0" w:color="auto"/>
                <w:left w:val="none" w:sz="0" w:space="0" w:color="auto"/>
                <w:bottom w:val="none" w:sz="0" w:space="0" w:color="auto"/>
                <w:right w:val="none" w:sz="0" w:space="0" w:color="auto"/>
              </w:divBdr>
              <w:divsChild>
                <w:div w:id="2128743281">
                  <w:marLeft w:val="0"/>
                  <w:marRight w:val="0"/>
                  <w:marTop w:val="0"/>
                  <w:marBottom w:val="0"/>
                  <w:divBdr>
                    <w:top w:val="none" w:sz="0" w:space="0" w:color="auto"/>
                    <w:left w:val="none" w:sz="0" w:space="0" w:color="auto"/>
                    <w:bottom w:val="none" w:sz="0" w:space="0" w:color="auto"/>
                    <w:right w:val="none" w:sz="0" w:space="0" w:color="auto"/>
                  </w:divBdr>
                  <w:divsChild>
                    <w:div w:id="821969362">
                      <w:marLeft w:val="0"/>
                      <w:marRight w:val="0"/>
                      <w:marTop w:val="0"/>
                      <w:marBottom w:val="0"/>
                      <w:divBdr>
                        <w:top w:val="none" w:sz="0" w:space="0" w:color="auto"/>
                        <w:left w:val="none" w:sz="0" w:space="0" w:color="auto"/>
                        <w:bottom w:val="none" w:sz="0" w:space="0" w:color="auto"/>
                        <w:right w:val="none" w:sz="0" w:space="0" w:color="auto"/>
                      </w:divBdr>
                    </w:div>
                    <w:div w:id="1443961274">
                      <w:marLeft w:val="0"/>
                      <w:marRight w:val="0"/>
                      <w:marTop w:val="0"/>
                      <w:marBottom w:val="0"/>
                      <w:divBdr>
                        <w:top w:val="none" w:sz="0" w:space="0" w:color="auto"/>
                        <w:left w:val="none" w:sz="0" w:space="0" w:color="auto"/>
                        <w:bottom w:val="none" w:sz="0" w:space="0" w:color="auto"/>
                        <w:right w:val="none" w:sz="0" w:space="0" w:color="auto"/>
                      </w:divBdr>
                    </w:div>
                  </w:divsChild>
                </w:div>
                <w:div w:id="936447009">
                  <w:marLeft w:val="0"/>
                  <w:marRight w:val="0"/>
                  <w:marTop w:val="0"/>
                  <w:marBottom w:val="0"/>
                  <w:divBdr>
                    <w:top w:val="none" w:sz="0" w:space="0" w:color="auto"/>
                    <w:left w:val="none" w:sz="0" w:space="0" w:color="auto"/>
                    <w:bottom w:val="none" w:sz="0" w:space="0" w:color="auto"/>
                    <w:right w:val="none" w:sz="0" w:space="0" w:color="auto"/>
                  </w:divBdr>
                  <w:divsChild>
                    <w:div w:id="1148518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687142">
              <w:marLeft w:val="0"/>
              <w:marRight w:val="0"/>
              <w:marTop w:val="0"/>
              <w:marBottom w:val="0"/>
              <w:divBdr>
                <w:top w:val="none" w:sz="0" w:space="0" w:color="auto"/>
                <w:left w:val="none" w:sz="0" w:space="0" w:color="auto"/>
                <w:bottom w:val="single" w:sz="6" w:space="23" w:color="EEEEEE"/>
                <w:right w:val="none" w:sz="0" w:space="0" w:color="auto"/>
              </w:divBdr>
              <w:divsChild>
                <w:div w:id="1130974252">
                  <w:marLeft w:val="0"/>
                  <w:marRight w:val="0"/>
                  <w:marTop w:val="0"/>
                  <w:marBottom w:val="0"/>
                  <w:divBdr>
                    <w:top w:val="none" w:sz="0" w:space="0" w:color="auto"/>
                    <w:left w:val="none" w:sz="0" w:space="0" w:color="auto"/>
                    <w:bottom w:val="none" w:sz="0" w:space="0" w:color="auto"/>
                    <w:right w:val="none" w:sz="0" w:space="0" w:color="auto"/>
                  </w:divBdr>
                </w:div>
              </w:divsChild>
            </w:div>
            <w:div w:id="252932795">
              <w:marLeft w:val="0"/>
              <w:marRight w:val="0"/>
              <w:marTop w:val="0"/>
              <w:marBottom w:val="0"/>
              <w:divBdr>
                <w:top w:val="none" w:sz="0" w:space="0" w:color="auto"/>
                <w:left w:val="none" w:sz="0" w:space="0" w:color="auto"/>
                <w:bottom w:val="none" w:sz="0" w:space="0" w:color="auto"/>
                <w:right w:val="none" w:sz="0" w:space="0" w:color="auto"/>
              </w:divBdr>
              <w:divsChild>
                <w:div w:id="1955285361">
                  <w:marLeft w:val="0"/>
                  <w:marRight w:val="0"/>
                  <w:marTop w:val="0"/>
                  <w:marBottom w:val="0"/>
                  <w:divBdr>
                    <w:top w:val="none" w:sz="0" w:space="0" w:color="auto"/>
                    <w:left w:val="none" w:sz="0" w:space="0" w:color="auto"/>
                    <w:bottom w:val="none" w:sz="0" w:space="0" w:color="auto"/>
                    <w:right w:val="none" w:sz="0" w:space="0" w:color="auto"/>
                  </w:divBdr>
                  <w:divsChild>
                    <w:div w:id="486672381">
                      <w:marLeft w:val="0"/>
                      <w:marRight w:val="0"/>
                      <w:marTop w:val="0"/>
                      <w:marBottom w:val="0"/>
                      <w:divBdr>
                        <w:top w:val="none" w:sz="0" w:space="0" w:color="auto"/>
                        <w:left w:val="none" w:sz="0" w:space="0" w:color="auto"/>
                        <w:bottom w:val="none" w:sz="0" w:space="0" w:color="auto"/>
                        <w:right w:val="none" w:sz="0" w:space="0" w:color="auto"/>
                      </w:divBdr>
                      <w:divsChild>
                        <w:div w:id="45568020">
                          <w:marLeft w:val="0"/>
                          <w:marRight w:val="0"/>
                          <w:marTop w:val="0"/>
                          <w:marBottom w:val="0"/>
                          <w:divBdr>
                            <w:top w:val="none" w:sz="0" w:space="0" w:color="auto"/>
                            <w:left w:val="none" w:sz="0" w:space="0" w:color="auto"/>
                            <w:bottom w:val="none" w:sz="0" w:space="0" w:color="auto"/>
                            <w:right w:val="none" w:sz="0" w:space="0" w:color="auto"/>
                          </w:divBdr>
                        </w:div>
                      </w:divsChild>
                    </w:div>
                    <w:div w:id="1592423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591599">
              <w:marLeft w:val="0"/>
              <w:marRight w:val="0"/>
              <w:marTop w:val="0"/>
              <w:marBottom w:val="0"/>
              <w:divBdr>
                <w:top w:val="none" w:sz="0" w:space="0" w:color="auto"/>
                <w:left w:val="none" w:sz="0" w:space="0" w:color="auto"/>
                <w:bottom w:val="none" w:sz="0" w:space="0" w:color="auto"/>
                <w:right w:val="none" w:sz="0" w:space="0" w:color="auto"/>
              </w:divBdr>
            </w:div>
            <w:div w:id="2076316178">
              <w:marLeft w:val="0"/>
              <w:marRight w:val="0"/>
              <w:marTop w:val="0"/>
              <w:marBottom w:val="0"/>
              <w:divBdr>
                <w:top w:val="none" w:sz="0" w:space="0" w:color="auto"/>
                <w:left w:val="none" w:sz="0" w:space="0" w:color="auto"/>
                <w:bottom w:val="none" w:sz="0" w:space="0" w:color="auto"/>
                <w:right w:val="none" w:sz="0" w:space="0" w:color="auto"/>
              </w:divBdr>
              <w:divsChild>
                <w:div w:id="1729112881">
                  <w:marLeft w:val="0"/>
                  <w:marRight w:val="0"/>
                  <w:marTop w:val="0"/>
                  <w:marBottom w:val="0"/>
                  <w:divBdr>
                    <w:top w:val="none" w:sz="0" w:space="0" w:color="auto"/>
                    <w:left w:val="none" w:sz="0" w:space="0" w:color="auto"/>
                    <w:bottom w:val="none" w:sz="0" w:space="0" w:color="auto"/>
                    <w:right w:val="none" w:sz="0" w:space="0" w:color="auto"/>
                  </w:divBdr>
                  <w:divsChild>
                    <w:div w:id="493645983">
                      <w:marLeft w:val="0"/>
                      <w:marRight w:val="0"/>
                      <w:marTop w:val="0"/>
                      <w:marBottom w:val="0"/>
                      <w:divBdr>
                        <w:top w:val="none" w:sz="0" w:space="0" w:color="auto"/>
                        <w:left w:val="none" w:sz="0" w:space="0" w:color="auto"/>
                        <w:bottom w:val="none" w:sz="0" w:space="0" w:color="auto"/>
                        <w:right w:val="none" w:sz="0" w:space="0" w:color="auto"/>
                      </w:divBdr>
                      <w:divsChild>
                        <w:div w:id="1295791822">
                          <w:marLeft w:val="0"/>
                          <w:marRight w:val="0"/>
                          <w:marTop w:val="0"/>
                          <w:marBottom w:val="450"/>
                          <w:divBdr>
                            <w:top w:val="none" w:sz="0" w:space="0" w:color="auto"/>
                            <w:left w:val="none" w:sz="0" w:space="0" w:color="auto"/>
                            <w:bottom w:val="none" w:sz="0" w:space="0" w:color="auto"/>
                            <w:right w:val="none" w:sz="0" w:space="0" w:color="auto"/>
                          </w:divBdr>
                        </w:div>
                        <w:div w:id="598678661">
                          <w:marLeft w:val="0"/>
                          <w:marRight w:val="0"/>
                          <w:marTop w:val="0"/>
                          <w:marBottom w:val="300"/>
                          <w:divBdr>
                            <w:top w:val="none" w:sz="0" w:space="0" w:color="auto"/>
                            <w:left w:val="none" w:sz="0" w:space="0" w:color="auto"/>
                            <w:bottom w:val="none" w:sz="0" w:space="0" w:color="auto"/>
                            <w:right w:val="none" w:sz="0" w:space="0" w:color="auto"/>
                          </w:divBdr>
                        </w:div>
                        <w:div w:id="877275241">
                          <w:marLeft w:val="0"/>
                          <w:marRight w:val="0"/>
                          <w:marTop w:val="0"/>
                          <w:marBottom w:val="0"/>
                          <w:divBdr>
                            <w:top w:val="none" w:sz="0" w:space="0" w:color="auto"/>
                            <w:left w:val="none" w:sz="0" w:space="0" w:color="auto"/>
                            <w:bottom w:val="none" w:sz="0" w:space="0" w:color="auto"/>
                            <w:right w:val="none" w:sz="0" w:space="0" w:color="auto"/>
                          </w:divBdr>
                        </w:div>
                        <w:div w:id="1295480577">
                          <w:marLeft w:val="0"/>
                          <w:marRight w:val="0"/>
                          <w:marTop w:val="0"/>
                          <w:marBottom w:val="300"/>
                          <w:divBdr>
                            <w:top w:val="none" w:sz="0" w:space="0" w:color="auto"/>
                            <w:left w:val="none" w:sz="0" w:space="0" w:color="auto"/>
                            <w:bottom w:val="none" w:sz="0" w:space="0" w:color="auto"/>
                            <w:right w:val="none" w:sz="0" w:space="0" w:color="auto"/>
                          </w:divBdr>
                        </w:div>
                        <w:div w:id="1174804817">
                          <w:marLeft w:val="0"/>
                          <w:marRight w:val="0"/>
                          <w:marTop w:val="0"/>
                          <w:marBottom w:val="450"/>
                          <w:divBdr>
                            <w:top w:val="single" w:sz="6" w:space="23" w:color="EEEEEE"/>
                            <w:left w:val="single" w:sz="6" w:space="23" w:color="EEEEEE"/>
                            <w:bottom w:val="single" w:sz="6" w:space="19" w:color="EEEEEE"/>
                            <w:right w:val="single" w:sz="6" w:space="23" w:color="EEEEEE"/>
                          </w:divBdr>
                          <w:divsChild>
                            <w:div w:id="474493720">
                              <w:marLeft w:val="0"/>
                              <w:marRight w:val="0"/>
                              <w:marTop w:val="0"/>
                              <w:marBottom w:val="0"/>
                              <w:divBdr>
                                <w:top w:val="none" w:sz="0" w:space="0" w:color="auto"/>
                                <w:left w:val="none" w:sz="0" w:space="0" w:color="auto"/>
                                <w:bottom w:val="none" w:sz="0" w:space="0" w:color="auto"/>
                                <w:right w:val="none" w:sz="0" w:space="0" w:color="auto"/>
                              </w:divBdr>
                            </w:div>
                          </w:divsChild>
                        </w:div>
                        <w:div w:id="1240824384">
                          <w:marLeft w:val="0"/>
                          <w:marRight w:val="0"/>
                          <w:marTop w:val="0"/>
                          <w:marBottom w:val="0"/>
                          <w:divBdr>
                            <w:top w:val="none" w:sz="0" w:space="0" w:color="auto"/>
                            <w:left w:val="none" w:sz="0" w:space="0" w:color="auto"/>
                            <w:bottom w:val="none" w:sz="0" w:space="0" w:color="auto"/>
                            <w:right w:val="none" w:sz="0" w:space="0" w:color="auto"/>
                          </w:divBdr>
                        </w:div>
                      </w:divsChild>
                    </w:div>
                    <w:div w:id="734622581">
                      <w:marLeft w:val="0"/>
                      <w:marRight w:val="0"/>
                      <w:marTop w:val="0"/>
                      <w:marBottom w:val="0"/>
                      <w:divBdr>
                        <w:top w:val="none" w:sz="0" w:space="0" w:color="auto"/>
                        <w:left w:val="none" w:sz="0" w:space="0" w:color="auto"/>
                        <w:bottom w:val="none" w:sz="0" w:space="0" w:color="auto"/>
                        <w:right w:val="none" w:sz="0" w:space="0" w:color="auto"/>
                      </w:divBdr>
                      <w:divsChild>
                        <w:div w:id="866210779">
                          <w:marLeft w:val="0"/>
                          <w:marRight w:val="0"/>
                          <w:marTop w:val="600"/>
                          <w:marBottom w:val="0"/>
                          <w:divBdr>
                            <w:top w:val="none" w:sz="0" w:space="0" w:color="auto"/>
                            <w:left w:val="none" w:sz="0" w:space="0" w:color="auto"/>
                            <w:bottom w:val="none" w:sz="0" w:space="0" w:color="auto"/>
                            <w:right w:val="none" w:sz="0" w:space="0" w:color="auto"/>
                          </w:divBdr>
                        </w:div>
                      </w:divsChild>
                    </w:div>
                    <w:div w:id="92553884">
                      <w:marLeft w:val="0"/>
                      <w:marRight w:val="0"/>
                      <w:marTop w:val="0"/>
                      <w:marBottom w:val="0"/>
                      <w:divBdr>
                        <w:top w:val="none" w:sz="0" w:space="0" w:color="auto"/>
                        <w:left w:val="none" w:sz="0" w:space="0" w:color="auto"/>
                        <w:bottom w:val="none" w:sz="0" w:space="0" w:color="auto"/>
                        <w:right w:val="none" w:sz="0" w:space="0" w:color="auto"/>
                      </w:divBdr>
                      <w:divsChild>
                        <w:div w:id="2022968397">
                          <w:marLeft w:val="0"/>
                          <w:marRight w:val="0"/>
                          <w:marTop w:val="0"/>
                          <w:marBottom w:val="0"/>
                          <w:divBdr>
                            <w:top w:val="none" w:sz="0" w:space="0" w:color="auto"/>
                            <w:left w:val="none" w:sz="0" w:space="0" w:color="auto"/>
                            <w:bottom w:val="none" w:sz="0" w:space="0" w:color="auto"/>
                            <w:right w:val="none" w:sz="0" w:space="0" w:color="auto"/>
                          </w:divBdr>
                        </w:div>
                        <w:div w:id="1655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2531">
              <w:marLeft w:val="0"/>
              <w:marRight w:val="0"/>
              <w:marTop w:val="0"/>
              <w:marBottom w:val="0"/>
              <w:divBdr>
                <w:top w:val="none" w:sz="0" w:space="0" w:color="auto"/>
                <w:left w:val="none" w:sz="0" w:space="0" w:color="auto"/>
                <w:bottom w:val="none" w:sz="0" w:space="0" w:color="auto"/>
                <w:right w:val="none" w:sz="0" w:space="0" w:color="auto"/>
              </w:divBdr>
              <w:divsChild>
                <w:div w:id="944001278">
                  <w:marLeft w:val="0"/>
                  <w:marRight w:val="0"/>
                  <w:marTop w:val="0"/>
                  <w:marBottom w:val="0"/>
                  <w:divBdr>
                    <w:top w:val="none" w:sz="0" w:space="0" w:color="auto"/>
                    <w:left w:val="none" w:sz="0" w:space="0" w:color="auto"/>
                    <w:bottom w:val="none" w:sz="0" w:space="0" w:color="auto"/>
                    <w:right w:val="none" w:sz="0" w:space="0" w:color="auto"/>
                  </w:divBdr>
                </w:div>
              </w:divsChild>
            </w:div>
            <w:div w:id="1560942682">
              <w:marLeft w:val="0"/>
              <w:marRight w:val="0"/>
              <w:marTop w:val="0"/>
              <w:marBottom w:val="0"/>
              <w:divBdr>
                <w:top w:val="none" w:sz="0" w:space="0" w:color="auto"/>
                <w:left w:val="none" w:sz="0" w:space="0" w:color="auto"/>
                <w:bottom w:val="none" w:sz="0" w:space="0" w:color="auto"/>
                <w:right w:val="none" w:sz="0" w:space="0" w:color="auto"/>
              </w:divBdr>
              <w:divsChild>
                <w:div w:id="1939676918">
                  <w:marLeft w:val="0"/>
                  <w:marRight w:val="0"/>
                  <w:marTop w:val="0"/>
                  <w:marBottom w:val="0"/>
                  <w:divBdr>
                    <w:top w:val="none" w:sz="0" w:space="0" w:color="auto"/>
                    <w:left w:val="none" w:sz="0" w:space="0" w:color="auto"/>
                    <w:bottom w:val="none" w:sz="0" w:space="0" w:color="auto"/>
                    <w:right w:val="none" w:sz="0" w:space="0" w:color="auto"/>
                  </w:divBdr>
                </w:div>
              </w:divsChild>
            </w:div>
            <w:div w:id="1960649479">
              <w:marLeft w:val="0"/>
              <w:marRight w:val="0"/>
              <w:marTop w:val="0"/>
              <w:marBottom w:val="0"/>
              <w:divBdr>
                <w:top w:val="none" w:sz="0" w:space="0" w:color="auto"/>
                <w:left w:val="none" w:sz="0" w:space="0" w:color="auto"/>
                <w:bottom w:val="none" w:sz="0" w:space="0" w:color="auto"/>
                <w:right w:val="none" w:sz="0" w:space="0" w:color="auto"/>
              </w:divBdr>
              <w:divsChild>
                <w:div w:id="368841329">
                  <w:marLeft w:val="0"/>
                  <w:marRight w:val="0"/>
                  <w:marTop w:val="0"/>
                  <w:marBottom w:val="0"/>
                  <w:divBdr>
                    <w:top w:val="none" w:sz="0" w:space="0" w:color="auto"/>
                    <w:left w:val="none" w:sz="0" w:space="0" w:color="auto"/>
                    <w:bottom w:val="none" w:sz="0" w:space="0" w:color="auto"/>
                    <w:right w:val="none" w:sz="0" w:space="0" w:color="auto"/>
                  </w:divBdr>
                  <w:divsChild>
                    <w:div w:id="432361735">
                      <w:marLeft w:val="0"/>
                      <w:marRight w:val="0"/>
                      <w:marTop w:val="0"/>
                      <w:marBottom w:val="0"/>
                      <w:divBdr>
                        <w:top w:val="none" w:sz="0" w:space="0" w:color="auto"/>
                        <w:left w:val="none" w:sz="0" w:space="0" w:color="auto"/>
                        <w:bottom w:val="none" w:sz="0" w:space="0" w:color="auto"/>
                        <w:right w:val="none" w:sz="0" w:space="0" w:color="auto"/>
                      </w:divBdr>
                      <w:divsChild>
                        <w:div w:id="1026369319">
                          <w:marLeft w:val="0"/>
                          <w:marRight w:val="0"/>
                          <w:marTop w:val="0"/>
                          <w:marBottom w:val="0"/>
                          <w:divBdr>
                            <w:top w:val="none" w:sz="0" w:space="0" w:color="auto"/>
                            <w:left w:val="none" w:sz="0" w:space="0" w:color="auto"/>
                            <w:bottom w:val="single" w:sz="6" w:space="11" w:color="DDDDDD"/>
                            <w:right w:val="none" w:sz="0" w:space="0" w:color="auto"/>
                          </w:divBdr>
                          <w:divsChild>
                            <w:div w:id="633026499">
                              <w:marLeft w:val="0"/>
                              <w:marRight w:val="0"/>
                              <w:marTop w:val="0"/>
                              <w:marBottom w:val="0"/>
                              <w:divBdr>
                                <w:top w:val="none" w:sz="0" w:space="0" w:color="auto"/>
                                <w:left w:val="none" w:sz="0" w:space="0" w:color="auto"/>
                                <w:bottom w:val="none" w:sz="0" w:space="0" w:color="auto"/>
                                <w:right w:val="none" w:sz="0" w:space="0" w:color="auto"/>
                              </w:divBdr>
                            </w:div>
                            <w:div w:id="1022517757">
                              <w:marLeft w:val="-100"/>
                              <w:marRight w:val="0"/>
                              <w:marTop w:val="0"/>
                              <w:marBottom w:val="0"/>
                              <w:divBdr>
                                <w:top w:val="none" w:sz="0" w:space="0" w:color="auto"/>
                                <w:left w:val="none" w:sz="0" w:space="0" w:color="auto"/>
                                <w:bottom w:val="none" w:sz="0" w:space="0" w:color="auto"/>
                                <w:right w:val="none" w:sz="0" w:space="0" w:color="auto"/>
                              </w:divBdr>
                            </w:div>
                          </w:divsChild>
                        </w:div>
                        <w:div w:id="1365057615">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single" w:sz="6" w:space="11" w:color="DDDDDD"/>
                                <w:left w:val="none" w:sz="0" w:space="0" w:color="auto"/>
                                <w:bottom w:val="none" w:sz="0" w:space="0" w:color="auto"/>
                                <w:right w:val="none" w:sz="0" w:space="0" w:color="auto"/>
                              </w:divBdr>
                              <w:divsChild>
                                <w:div w:id="1395815046">
                                  <w:marLeft w:val="840"/>
                                  <w:marRight w:val="0"/>
                                  <w:marTop w:val="0"/>
                                  <w:marBottom w:val="0"/>
                                  <w:divBdr>
                                    <w:top w:val="none" w:sz="0" w:space="0" w:color="auto"/>
                                    <w:left w:val="none" w:sz="0" w:space="0" w:color="auto"/>
                                    <w:bottom w:val="none" w:sz="0" w:space="0" w:color="auto"/>
                                    <w:right w:val="none" w:sz="0" w:space="0" w:color="auto"/>
                                  </w:divBdr>
                                  <w:divsChild>
                                    <w:div w:id="12190862">
                                      <w:marLeft w:val="0"/>
                                      <w:marRight w:val="0"/>
                                      <w:marTop w:val="0"/>
                                      <w:marBottom w:val="0"/>
                                      <w:divBdr>
                                        <w:top w:val="none" w:sz="0" w:space="0" w:color="auto"/>
                                        <w:left w:val="none" w:sz="0" w:space="0" w:color="auto"/>
                                        <w:bottom w:val="none" w:sz="0" w:space="0" w:color="auto"/>
                                        <w:right w:val="none" w:sz="0" w:space="0" w:color="auto"/>
                                      </w:divBdr>
                                      <w:divsChild>
                                        <w:div w:id="13920139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670565316">
                                  <w:marLeft w:val="870"/>
                                  <w:marRight w:val="0"/>
                                  <w:marTop w:val="0"/>
                                  <w:marBottom w:val="0"/>
                                  <w:divBdr>
                                    <w:top w:val="none" w:sz="0" w:space="0" w:color="auto"/>
                                    <w:left w:val="none" w:sz="0" w:space="0" w:color="auto"/>
                                    <w:bottom w:val="none" w:sz="0" w:space="0" w:color="auto"/>
                                    <w:right w:val="none" w:sz="0" w:space="0" w:color="auto"/>
                                  </w:divBdr>
                                </w:div>
                                <w:div w:id="194316489">
                                  <w:marLeft w:val="870"/>
                                  <w:marRight w:val="0"/>
                                  <w:marTop w:val="0"/>
                                  <w:marBottom w:val="0"/>
                                  <w:divBdr>
                                    <w:top w:val="none" w:sz="0" w:space="0" w:color="auto"/>
                                    <w:left w:val="none" w:sz="0" w:space="0" w:color="auto"/>
                                    <w:bottom w:val="none" w:sz="0" w:space="0" w:color="auto"/>
                                    <w:right w:val="none" w:sz="0" w:space="0" w:color="auto"/>
                                  </w:divBdr>
                                </w:div>
                              </w:divsChild>
                            </w:div>
                            <w:div w:id="769163173">
                              <w:marLeft w:val="0"/>
                              <w:marRight w:val="0"/>
                              <w:marTop w:val="0"/>
                              <w:marBottom w:val="0"/>
                              <w:divBdr>
                                <w:top w:val="single" w:sz="6" w:space="11" w:color="DDDDDD"/>
                                <w:left w:val="none" w:sz="0" w:space="0" w:color="auto"/>
                                <w:bottom w:val="none" w:sz="0" w:space="0" w:color="auto"/>
                                <w:right w:val="none" w:sz="0" w:space="0" w:color="auto"/>
                              </w:divBdr>
                              <w:divsChild>
                                <w:div w:id="1696806117">
                                  <w:marLeft w:val="840"/>
                                  <w:marRight w:val="0"/>
                                  <w:marTop w:val="0"/>
                                  <w:marBottom w:val="0"/>
                                  <w:divBdr>
                                    <w:top w:val="none" w:sz="0" w:space="0" w:color="auto"/>
                                    <w:left w:val="none" w:sz="0" w:space="0" w:color="auto"/>
                                    <w:bottom w:val="none" w:sz="0" w:space="0" w:color="auto"/>
                                    <w:right w:val="none" w:sz="0" w:space="0" w:color="auto"/>
                                  </w:divBdr>
                                  <w:divsChild>
                                    <w:div w:id="520050553">
                                      <w:marLeft w:val="0"/>
                                      <w:marRight w:val="0"/>
                                      <w:marTop w:val="0"/>
                                      <w:marBottom w:val="0"/>
                                      <w:divBdr>
                                        <w:top w:val="none" w:sz="0" w:space="0" w:color="auto"/>
                                        <w:left w:val="none" w:sz="0" w:space="0" w:color="auto"/>
                                        <w:bottom w:val="none" w:sz="0" w:space="0" w:color="auto"/>
                                        <w:right w:val="none" w:sz="0" w:space="0" w:color="auto"/>
                                      </w:divBdr>
                                      <w:divsChild>
                                        <w:div w:id="8599738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99589920">
                                  <w:marLeft w:val="870"/>
                                  <w:marRight w:val="0"/>
                                  <w:marTop w:val="0"/>
                                  <w:marBottom w:val="0"/>
                                  <w:divBdr>
                                    <w:top w:val="none" w:sz="0" w:space="0" w:color="auto"/>
                                    <w:left w:val="none" w:sz="0" w:space="0" w:color="auto"/>
                                    <w:bottom w:val="none" w:sz="0" w:space="0" w:color="auto"/>
                                    <w:right w:val="none" w:sz="0" w:space="0" w:color="auto"/>
                                  </w:divBdr>
                                </w:div>
                                <w:div w:id="1126001332">
                                  <w:marLeft w:val="870"/>
                                  <w:marRight w:val="0"/>
                                  <w:marTop w:val="0"/>
                                  <w:marBottom w:val="0"/>
                                  <w:divBdr>
                                    <w:top w:val="none" w:sz="0" w:space="0" w:color="auto"/>
                                    <w:left w:val="none" w:sz="0" w:space="0" w:color="auto"/>
                                    <w:bottom w:val="none" w:sz="0" w:space="0" w:color="auto"/>
                                    <w:right w:val="none" w:sz="0" w:space="0" w:color="auto"/>
                                  </w:divBdr>
                                </w:div>
                              </w:divsChild>
                            </w:div>
                            <w:div w:id="70540617">
                              <w:marLeft w:val="0"/>
                              <w:marRight w:val="0"/>
                              <w:marTop w:val="0"/>
                              <w:marBottom w:val="0"/>
                              <w:divBdr>
                                <w:top w:val="single" w:sz="6" w:space="11" w:color="DDDDDD"/>
                                <w:left w:val="none" w:sz="0" w:space="0" w:color="auto"/>
                                <w:bottom w:val="none" w:sz="0" w:space="0" w:color="auto"/>
                                <w:right w:val="none" w:sz="0" w:space="0" w:color="auto"/>
                              </w:divBdr>
                              <w:divsChild>
                                <w:div w:id="1407337561">
                                  <w:marLeft w:val="840"/>
                                  <w:marRight w:val="0"/>
                                  <w:marTop w:val="0"/>
                                  <w:marBottom w:val="0"/>
                                  <w:divBdr>
                                    <w:top w:val="none" w:sz="0" w:space="0" w:color="auto"/>
                                    <w:left w:val="none" w:sz="0" w:space="0" w:color="auto"/>
                                    <w:bottom w:val="none" w:sz="0" w:space="0" w:color="auto"/>
                                    <w:right w:val="none" w:sz="0" w:space="0" w:color="auto"/>
                                  </w:divBdr>
                                  <w:divsChild>
                                    <w:div w:id="783304638">
                                      <w:marLeft w:val="0"/>
                                      <w:marRight w:val="0"/>
                                      <w:marTop w:val="0"/>
                                      <w:marBottom w:val="0"/>
                                      <w:divBdr>
                                        <w:top w:val="none" w:sz="0" w:space="0" w:color="auto"/>
                                        <w:left w:val="none" w:sz="0" w:space="0" w:color="auto"/>
                                        <w:bottom w:val="none" w:sz="0" w:space="0" w:color="auto"/>
                                        <w:right w:val="none" w:sz="0" w:space="0" w:color="auto"/>
                                      </w:divBdr>
                                      <w:divsChild>
                                        <w:div w:id="20009421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843394504">
                                  <w:marLeft w:val="870"/>
                                  <w:marRight w:val="0"/>
                                  <w:marTop w:val="0"/>
                                  <w:marBottom w:val="0"/>
                                  <w:divBdr>
                                    <w:top w:val="none" w:sz="0" w:space="0" w:color="auto"/>
                                    <w:left w:val="none" w:sz="0" w:space="0" w:color="auto"/>
                                    <w:bottom w:val="none" w:sz="0" w:space="0" w:color="auto"/>
                                    <w:right w:val="none" w:sz="0" w:space="0" w:color="auto"/>
                                  </w:divBdr>
                                </w:div>
                                <w:div w:id="174949618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22576">
              <w:marLeft w:val="0"/>
              <w:marRight w:val="0"/>
              <w:marTop w:val="0"/>
              <w:marBottom w:val="0"/>
              <w:divBdr>
                <w:top w:val="none" w:sz="0" w:space="0" w:color="auto"/>
                <w:left w:val="none" w:sz="0" w:space="0" w:color="auto"/>
                <w:bottom w:val="none" w:sz="0" w:space="0" w:color="auto"/>
                <w:right w:val="none" w:sz="0" w:space="0" w:color="auto"/>
              </w:divBdr>
            </w:div>
            <w:div w:id="707342226">
              <w:marLeft w:val="0"/>
              <w:marRight w:val="0"/>
              <w:marTop w:val="0"/>
              <w:marBottom w:val="0"/>
              <w:divBdr>
                <w:top w:val="none" w:sz="0" w:space="0" w:color="auto"/>
                <w:left w:val="none" w:sz="0" w:space="0" w:color="auto"/>
                <w:bottom w:val="none" w:sz="0" w:space="0" w:color="auto"/>
                <w:right w:val="none" w:sz="0" w:space="0" w:color="auto"/>
              </w:divBdr>
              <w:divsChild>
                <w:div w:id="1594780263">
                  <w:marLeft w:val="0"/>
                  <w:marRight w:val="0"/>
                  <w:marTop w:val="0"/>
                  <w:marBottom w:val="0"/>
                  <w:divBdr>
                    <w:top w:val="none" w:sz="0" w:space="0" w:color="auto"/>
                    <w:left w:val="none" w:sz="0" w:space="0" w:color="auto"/>
                    <w:bottom w:val="none" w:sz="0" w:space="0" w:color="auto"/>
                    <w:right w:val="none" w:sz="0" w:space="0" w:color="auto"/>
                  </w:divBdr>
                  <w:divsChild>
                    <w:div w:id="398288545">
                      <w:marLeft w:val="0"/>
                      <w:marRight w:val="0"/>
                      <w:marTop w:val="0"/>
                      <w:marBottom w:val="0"/>
                      <w:divBdr>
                        <w:top w:val="none" w:sz="0" w:space="0" w:color="auto"/>
                        <w:left w:val="none" w:sz="0" w:space="0" w:color="auto"/>
                        <w:bottom w:val="none" w:sz="0" w:space="0" w:color="auto"/>
                        <w:right w:val="none" w:sz="0" w:space="0" w:color="auto"/>
                      </w:divBdr>
                      <w:divsChild>
                        <w:div w:id="1584529966">
                          <w:marLeft w:val="0"/>
                          <w:marRight w:val="0"/>
                          <w:marTop w:val="0"/>
                          <w:marBottom w:val="0"/>
                          <w:divBdr>
                            <w:top w:val="none" w:sz="0" w:space="0" w:color="auto"/>
                            <w:left w:val="none" w:sz="0" w:space="0" w:color="auto"/>
                            <w:bottom w:val="none" w:sz="0" w:space="0" w:color="auto"/>
                            <w:right w:val="none" w:sz="0" w:space="0" w:color="auto"/>
                          </w:divBdr>
                          <w:divsChild>
                            <w:div w:id="264313088">
                              <w:marLeft w:val="0"/>
                              <w:marRight w:val="0"/>
                              <w:marTop w:val="0"/>
                              <w:marBottom w:val="0"/>
                              <w:divBdr>
                                <w:top w:val="none" w:sz="0" w:space="0" w:color="auto"/>
                                <w:left w:val="none" w:sz="0" w:space="0" w:color="auto"/>
                                <w:bottom w:val="none" w:sz="0" w:space="0" w:color="auto"/>
                                <w:right w:val="none" w:sz="0" w:space="0" w:color="auto"/>
                              </w:divBdr>
                              <w:divsChild>
                                <w:div w:id="514349406">
                                  <w:marLeft w:val="0"/>
                                  <w:marRight w:val="0"/>
                                  <w:marTop w:val="0"/>
                                  <w:marBottom w:val="0"/>
                                  <w:divBdr>
                                    <w:top w:val="none" w:sz="0" w:space="0" w:color="auto"/>
                                    <w:left w:val="none" w:sz="0" w:space="0" w:color="auto"/>
                                    <w:bottom w:val="none" w:sz="0" w:space="0" w:color="auto"/>
                                    <w:right w:val="none" w:sz="0" w:space="0" w:color="auto"/>
                                  </w:divBdr>
                                  <w:divsChild>
                                    <w:div w:id="1575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4613">
              <w:marLeft w:val="0"/>
              <w:marRight w:val="0"/>
              <w:marTop w:val="0"/>
              <w:marBottom w:val="0"/>
              <w:divBdr>
                <w:top w:val="none" w:sz="0" w:space="0" w:color="auto"/>
                <w:left w:val="none" w:sz="0" w:space="0" w:color="auto"/>
                <w:bottom w:val="none" w:sz="0" w:space="0" w:color="auto"/>
                <w:right w:val="none" w:sz="0" w:space="0" w:color="auto"/>
              </w:divBdr>
              <w:divsChild>
                <w:div w:id="1536844667">
                  <w:marLeft w:val="0"/>
                  <w:marRight w:val="0"/>
                  <w:marTop w:val="0"/>
                  <w:marBottom w:val="450"/>
                  <w:divBdr>
                    <w:top w:val="none" w:sz="0" w:space="0" w:color="auto"/>
                    <w:left w:val="none" w:sz="0" w:space="0" w:color="auto"/>
                    <w:bottom w:val="none" w:sz="0" w:space="0" w:color="auto"/>
                    <w:right w:val="none" w:sz="0" w:space="0" w:color="auto"/>
                  </w:divBdr>
                  <w:divsChild>
                    <w:div w:id="1087462515">
                      <w:marLeft w:val="0"/>
                      <w:marRight w:val="0"/>
                      <w:marTop w:val="0"/>
                      <w:marBottom w:val="0"/>
                      <w:divBdr>
                        <w:top w:val="single" w:sz="2" w:space="23" w:color="EEEEEE"/>
                        <w:left w:val="single" w:sz="6" w:space="23" w:color="EEEEEE"/>
                        <w:bottom w:val="single" w:sz="6" w:space="23" w:color="EEEEEE"/>
                        <w:right w:val="single" w:sz="6" w:space="23" w:color="EEEEEE"/>
                      </w:divBdr>
                      <w:divsChild>
                        <w:div w:id="504789175">
                          <w:marLeft w:val="0"/>
                          <w:marRight w:val="0"/>
                          <w:marTop w:val="0"/>
                          <w:marBottom w:val="0"/>
                          <w:divBdr>
                            <w:top w:val="none" w:sz="0" w:space="0" w:color="auto"/>
                            <w:left w:val="none" w:sz="0" w:space="0" w:color="auto"/>
                            <w:bottom w:val="none" w:sz="0" w:space="0" w:color="auto"/>
                            <w:right w:val="none" w:sz="0" w:space="0" w:color="auto"/>
                          </w:divBdr>
                          <w:divsChild>
                            <w:div w:id="1860125074">
                              <w:marLeft w:val="0"/>
                              <w:marRight w:val="0"/>
                              <w:marTop w:val="0"/>
                              <w:marBottom w:val="0"/>
                              <w:divBdr>
                                <w:top w:val="none" w:sz="0" w:space="0" w:color="auto"/>
                                <w:left w:val="none" w:sz="0" w:space="0" w:color="auto"/>
                                <w:bottom w:val="dotted" w:sz="6" w:space="15" w:color="DDDDDD"/>
                                <w:right w:val="none" w:sz="0" w:space="0" w:color="auto"/>
                              </w:divBdr>
                              <w:divsChild>
                                <w:div w:id="1228420880">
                                  <w:marLeft w:val="0"/>
                                  <w:marRight w:val="0"/>
                                  <w:marTop w:val="0"/>
                                  <w:marBottom w:val="0"/>
                                  <w:divBdr>
                                    <w:top w:val="none" w:sz="0" w:space="0" w:color="auto"/>
                                    <w:left w:val="none" w:sz="0" w:space="0" w:color="auto"/>
                                    <w:bottom w:val="none" w:sz="0" w:space="0" w:color="auto"/>
                                    <w:right w:val="none" w:sz="0" w:space="0" w:color="auto"/>
                                  </w:divBdr>
                                </w:div>
                              </w:divsChild>
                            </w:div>
                            <w:div w:id="292254925">
                              <w:marLeft w:val="0"/>
                              <w:marRight w:val="0"/>
                              <w:marTop w:val="0"/>
                              <w:marBottom w:val="0"/>
                              <w:divBdr>
                                <w:top w:val="none" w:sz="0" w:space="0" w:color="auto"/>
                                <w:left w:val="none" w:sz="0" w:space="0" w:color="auto"/>
                                <w:bottom w:val="dotted" w:sz="6" w:space="15" w:color="DDDDDD"/>
                                <w:right w:val="none" w:sz="0" w:space="0" w:color="auto"/>
                              </w:divBdr>
                              <w:divsChild>
                                <w:div w:id="595332811">
                                  <w:marLeft w:val="0"/>
                                  <w:marRight w:val="0"/>
                                  <w:marTop w:val="0"/>
                                  <w:marBottom w:val="0"/>
                                  <w:divBdr>
                                    <w:top w:val="none" w:sz="0" w:space="0" w:color="auto"/>
                                    <w:left w:val="none" w:sz="0" w:space="0" w:color="auto"/>
                                    <w:bottom w:val="none" w:sz="0" w:space="0" w:color="auto"/>
                                    <w:right w:val="none" w:sz="0" w:space="0" w:color="auto"/>
                                  </w:divBdr>
                                </w:div>
                              </w:divsChild>
                            </w:div>
                            <w:div w:id="1454057178">
                              <w:marLeft w:val="0"/>
                              <w:marRight w:val="0"/>
                              <w:marTop w:val="0"/>
                              <w:marBottom w:val="0"/>
                              <w:divBdr>
                                <w:top w:val="none" w:sz="0" w:space="0" w:color="auto"/>
                                <w:left w:val="none" w:sz="0" w:space="0" w:color="auto"/>
                                <w:bottom w:val="dotted" w:sz="6" w:space="15" w:color="DDDDDD"/>
                                <w:right w:val="none" w:sz="0" w:space="0" w:color="auto"/>
                              </w:divBdr>
                              <w:divsChild>
                                <w:div w:id="65617853">
                                  <w:marLeft w:val="0"/>
                                  <w:marRight w:val="0"/>
                                  <w:marTop w:val="0"/>
                                  <w:marBottom w:val="0"/>
                                  <w:divBdr>
                                    <w:top w:val="none" w:sz="0" w:space="0" w:color="auto"/>
                                    <w:left w:val="none" w:sz="0" w:space="0" w:color="auto"/>
                                    <w:bottom w:val="none" w:sz="0" w:space="0" w:color="auto"/>
                                    <w:right w:val="none" w:sz="0" w:space="0" w:color="auto"/>
                                  </w:divBdr>
                                </w:div>
                              </w:divsChild>
                            </w:div>
                            <w:div w:id="696004018">
                              <w:marLeft w:val="0"/>
                              <w:marRight w:val="0"/>
                              <w:marTop w:val="0"/>
                              <w:marBottom w:val="0"/>
                              <w:divBdr>
                                <w:top w:val="none" w:sz="0" w:space="0" w:color="auto"/>
                                <w:left w:val="none" w:sz="0" w:space="0" w:color="auto"/>
                                <w:bottom w:val="dotted" w:sz="6" w:space="15" w:color="DDDDDD"/>
                                <w:right w:val="none" w:sz="0" w:space="0" w:color="auto"/>
                              </w:divBdr>
                              <w:divsChild>
                                <w:div w:id="2044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09547">
              <w:marLeft w:val="0"/>
              <w:marRight w:val="0"/>
              <w:marTop w:val="0"/>
              <w:marBottom w:val="0"/>
              <w:divBdr>
                <w:top w:val="none" w:sz="0" w:space="0" w:color="auto"/>
                <w:left w:val="none" w:sz="0" w:space="0" w:color="auto"/>
                <w:bottom w:val="none" w:sz="0" w:space="0" w:color="auto"/>
                <w:right w:val="none" w:sz="0" w:space="0" w:color="auto"/>
              </w:divBdr>
              <w:divsChild>
                <w:div w:id="1963152172">
                  <w:marLeft w:val="0"/>
                  <w:marRight w:val="0"/>
                  <w:marTop w:val="0"/>
                  <w:marBottom w:val="0"/>
                  <w:divBdr>
                    <w:top w:val="none" w:sz="0" w:space="0" w:color="auto"/>
                    <w:left w:val="none" w:sz="0" w:space="0" w:color="auto"/>
                    <w:bottom w:val="none" w:sz="0" w:space="0" w:color="auto"/>
                    <w:right w:val="none" w:sz="0" w:space="0" w:color="auto"/>
                  </w:divBdr>
                </w:div>
              </w:divsChild>
            </w:div>
            <w:div w:id="459500984">
              <w:marLeft w:val="0"/>
              <w:marRight w:val="0"/>
              <w:marTop w:val="0"/>
              <w:marBottom w:val="0"/>
              <w:divBdr>
                <w:top w:val="none" w:sz="0" w:space="0" w:color="auto"/>
                <w:left w:val="none" w:sz="0" w:space="0" w:color="auto"/>
                <w:bottom w:val="none" w:sz="0" w:space="0" w:color="auto"/>
                <w:right w:val="none" w:sz="0" w:space="0" w:color="auto"/>
              </w:divBdr>
              <w:divsChild>
                <w:div w:id="160245807">
                  <w:marLeft w:val="0"/>
                  <w:marRight w:val="0"/>
                  <w:marTop w:val="0"/>
                  <w:marBottom w:val="0"/>
                  <w:divBdr>
                    <w:top w:val="none" w:sz="0" w:space="0" w:color="auto"/>
                    <w:left w:val="none" w:sz="0" w:space="0" w:color="auto"/>
                    <w:bottom w:val="none" w:sz="0" w:space="0" w:color="auto"/>
                    <w:right w:val="none" w:sz="0" w:space="0" w:color="auto"/>
                  </w:divBdr>
                  <w:divsChild>
                    <w:div w:id="5644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8799">
          <w:marLeft w:val="0"/>
          <w:marRight w:val="0"/>
          <w:marTop w:val="0"/>
          <w:marBottom w:val="0"/>
          <w:divBdr>
            <w:top w:val="none" w:sz="0" w:space="0" w:color="auto"/>
            <w:left w:val="none" w:sz="0" w:space="0" w:color="auto"/>
            <w:bottom w:val="none" w:sz="0" w:space="0" w:color="auto"/>
            <w:right w:val="none" w:sz="0" w:space="0" w:color="auto"/>
          </w:divBdr>
          <w:divsChild>
            <w:div w:id="1165241299">
              <w:marLeft w:val="-4800"/>
              <w:marRight w:val="0"/>
              <w:marTop w:val="0"/>
              <w:marBottom w:val="0"/>
              <w:divBdr>
                <w:top w:val="none" w:sz="0" w:space="0" w:color="auto"/>
                <w:left w:val="none" w:sz="0" w:space="0" w:color="auto"/>
                <w:bottom w:val="none" w:sz="0" w:space="0" w:color="auto"/>
                <w:right w:val="none" w:sz="0" w:space="0" w:color="auto"/>
              </w:divBdr>
              <w:divsChild>
                <w:div w:id="1245653237">
                  <w:marLeft w:val="0"/>
                  <w:marRight w:val="0"/>
                  <w:marTop w:val="15"/>
                  <w:marBottom w:val="0"/>
                  <w:divBdr>
                    <w:top w:val="single" w:sz="6" w:space="0" w:color="FFFFFF"/>
                    <w:left w:val="single" w:sz="6" w:space="0" w:color="FFFFFF"/>
                    <w:bottom w:val="single" w:sz="6" w:space="0" w:color="FFFFFF"/>
                    <w:right w:val="single" w:sz="6" w:space="0" w:color="FFFFFF"/>
                  </w:divBdr>
                  <w:divsChild>
                    <w:div w:id="97533768">
                      <w:marLeft w:val="0"/>
                      <w:marRight w:val="0"/>
                      <w:marTop w:val="15"/>
                      <w:marBottom w:val="0"/>
                      <w:divBdr>
                        <w:top w:val="none" w:sz="0" w:space="0" w:color="auto"/>
                        <w:left w:val="none" w:sz="0" w:space="0" w:color="auto"/>
                        <w:bottom w:val="none" w:sz="0" w:space="0" w:color="auto"/>
                        <w:right w:val="none" w:sz="0" w:space="0" w:color="auto"/>
                      </w:divBdr>
                    </w:div>
                  </w:divsChild>
                </w:div>
                <w:div w:id="1959020741">
                  <w:marLeft w:val="0"/>
                  <w:marRight w:val="0"/>
                  <w:marTop w:val="0"/>
                  <w:marBottom w:val="0"/>
                  <w:divBdr>
                    <w:top w:val="none" w:sz="0" w:space="0" w:color="auto"/>
                    <w:left w:val="none" w:sz="0" w:space="0" w:color="auto"/>
                    <w:bottom w:val="none" w:sz="0" w:space="0" w:color="auto"/>
                    <w:right w:val="none" w:sz="0" w:space="0" w:color="auto"/>
                  </w:divBdr>
                  <w:divsChild>
                    <w:div w:id="1583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8228">
              <w:marLeft w:val="0"/>
              <w:marRight w:val="0"/>
              <w:marTop w:val="0"/>
              <w:marBottom w:val="0"/>
              <w:divBdr>
                <w:top w:val="single" w:sz="6" w:space="0" w:color="CCCCCC"/>
                <w:left w:val="single" w:sz="6" w:space="0" w:color="CCCCCC"/>
                <w:bottom w:val="single" w:sz="6" w:space="0" w:color="CCCCCC"/>
                <w:right w:val="single" w:sz="6" w:space="0" w:color="CCCCCC"/>
              </w:divBdr>
              <w:divsChild>
                <w:div w:id="1002273924">
                  <w:marLeft w:val="0"/>
                  <w:marRight w:val="0"/>
                  <w:marTop w:val="0"/>
                  <w:marBottom w:val="0"/>
                  <w:divBdr>
                    <w:top w:val="none" w:sz="0" w:space="0" w:color="auto"/>
                    <w:left w:val="none" w:sz="0" w:space="0" w:color="auto"/>
                    <w:bottom w:val="none" w:sz="0" w:space="0" w:color="auto"/>
                    <w:right w:val="none" w:sz="0" w:space="0" w:color="auto"/>
                  </w:divBdr>
                  <w:divsChild>
                    <w:div w:id="1221669823">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1964654888">
                  <w:marLeft w:val="0"/>
                  <w:marRight w:val="0"/>
                  <w:marTop w:val="0"/>
                  <w:marBottom w:val="0"/>
                  <w:divBdr>
                    <w:top w:val="none" w:sz="0" w:space="0" w:color="auto"/>
                    <w:left w:val="none" w:sz="0" w:space="0" w:color="auto"/>
                    <w:bottom w:val="none" w:sz="0" w:space="0" w:color="auto"/>
                    <w:right w:val="none" w:sz="0" w:space="0" w:color="auto"/>
                  </w:divBdr>
                </w:div>
              </w:divsChild>
            </w:div>
            <w:div w:id="502672261">
              <w:marLeft w:val="0"/>
              <w:marRight w:val="0"/>
              <w:marTop w:val="0"/>
              <w:marBottom w:val="0"/>
              <w:divBdr>
                <w:top w:val="single" w:sz="6" w:space="0" w:color="CCCCCC"/>
                <w:left w:val="single" w:sz="6" w:space="0" w:color="CCCCCC"/>
                <w:bottom w:val="single" w:sz="6" w:space="0" w:color="CCCCCC"/>
                <w:right w:val="single" w:sz="6" w:space="0" w:color="CCCCCC"/>
              </w:divBdr>
              <w:divsChild>
                <w:div w:id="421608236">
                  <w:marLeft w:val="0"/>
                  <w:marRight w:val="0"/>
                  <w:marTop w:val="0"/>
                  <w:marBottom w:val="0"/>
                  <w:divBdr>
                    <w:top w:val="none" w:sz="0" w:space="0" w:color="auto"/>
                    <w:left w:val="none" w:sz="0" w:space="0" w:color="auto"/>
                    <w:bottom w:val="none" w:sz="0" w:space="0" w:color="auto"/>
                    <w:right w:val="none" w:sz="0" w:space="0" w:color="auto"/>
                  </w:divBdr>
                </w:div>
                <w:div w:id="639041903">
                  <w:marLeft w:val="0"/>
                  <w:marRight w:val="0"/>
                  <w:marTop w:val="0"/>
                  <w:marBottom w:val="0"/>
                  <w:divBdr>
                    <w:top w:val="none" w:sz="0" w:space="0" w:color="auto"/>
                    <w:left w:val="none" w:sz="0" w:space="0" w:color="auto"/>
                    <w:bottom w:val="none" w:sz="0" w:space="0" w:color="auto"/>
                    <w:right w:val="none" w:sz="0" w:space="0" w:color="auto"/>
                  </w:divBdr>
                  <w:divsChild>
                    <w:div w:id="856962590">
                      <w:marLeft w:val="0"/>
                      <w:marRight w:val="0"/>
                      <w:marTop w:val="0"/>
                      <w:marBottom w:val="0"/>
                      <w:divBdr>
                        <w:top w:val="none" w:sz="0" w:space="0" w:color="auto"/>
                        <w:left w:val="none" w:sz="0" w:space="0" w:color="auto"/>
                        <w:bottom w:val="none" w:sz="0" w:space="0" w:color="auto"/>
                        <w:right w:val="none" w:sz="0" w:space="0" w:color="auto"/>
                      </w:divBdr>
                    </w:div>
                  </w:divsChild>
                </w:div>
                <w:div w:id="21250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694">
          <w:marLeft w:val="0"/>
          <w:marRight w:val="0"/>
          <w:marTop w:val="0"/>
          <w:marBottom w:val="0"/>
          <w:divBdr>
            <w:top w:val="none" w:sz="0" w:space="0" w:color="auto"/>
            <w:left w:val="none" w:sz="0" w:space="0" w:color="auto"/>
            <w:bottom w:val="none" w:sz="0" w:space="0" w:color="auto"/>
            <w:right w:val="none" w:sz="0" w:space="0" w:color="auto"/>
          </w:divBdr>
          <w:divsChild>
            <w:div w:id="1167787979">
              <w:marLeft w:val="0"/>
              <w:marRight w:val="0"/>
              <w:marTop w:val="0"/>
              <w:marBottom w:val="0"/>
              <w:divBdr>
                <w:top w:val="none" w:sz="0" w:space="0" w:color="auto"/>
                <w:left w:val="none" w:sz="0" w:space="0" w:color="auto"/>
                <w:bottom w:val="none" w:sz="0" w:space="0" w:color="auto"/>
                <w:right w:val="none" w:sz="0" w:space="0" w:color="auto"/>
              </w:divBdr>
              <w:divsChild>
                <w:div w:id="1462068710">
                  <w:marLeft w:val="0"/>
                  <w:marRight w:val="0"/>
                  <w:marTop w:val="0"/>
                  <w:marBottom w:val="0"/>
                  <w:divBdr>
                    <w:top w:val="none" w:sz="0" w:space="0" w:color="auto"/>
                    <w:left w:val="none" w:sz="0" w:space="0" w:color="auto"/>
                    <w:bottom w:val="none" w:sz="0" w:space="0" w:color="auto"/>
                    <w:right w:val="none" w:sz="0" w:space="0" w:color="auto"/>
                  </w:divBdr>
                  <w:divsChild>
                    <w:div w:id="1859536529">
                      <w:marLeft w:val="0"/>
                      <w:marRight w:val="0"/>
                      <w:marTop w:val="0"/>
                      <w:marBottom w:val="0"/>
                      <w:divBdr>
                        <w:top w:val="none" w:sz="0" w:space="0" w:color="auto"/>
                        <w:left w:val="none" w:sz="0" w:space="0" w:color="auto"/>
                        <w:bottom w:val="none" w:sz="0" w:space="0" w:color="auto"/>
                        <w:right w:val="none" w:sz="0" w:space="0" w:color="auto"/>
                      </w:divBdr>
                      <w:divsChild>
                        <w:div w:id="827867270">
                          <w:marLeft w:val="0"/>
                          <w:marRight w:val="0"/>
                          <w:marTop w:val="0"/>
                          <w:marBottom w:val="0"/>
                          <w:divBdr>
                            <w:top w:val="none" w:sz="0" w:space="0" w:color="auto"/>
                            <w:left w:val="none" w:sz="0" w:space="0" w:color="auto"/>
                            <w:bottom w:val="none" w:sz="0" w:space="0" w:color="auto"/>
                            <w:right w:val="none" w:sz="0" w:space="0" w:color="auto"/>
                          </w:divBdr>
                          <w:divsChild>
                            <w:div w:id="746928216">
                              <w:marLeft w:val="0"/>
                              <w:marRight w:val="0"/>
                              <w:marTop w:val="0"/>
                              <w:marBottom w:val="0"/>
                              <w:divBdr>
                                <w:top w:val="none" w:sz="0" w:space="0" w:color="auto"/>
                                <w:left w:val="none" w:sz="0" w:space="0" w:color="auto"/>
                                <w:bottom w:val="none" w:sz="0" w:space="0" w:color="auto"/>
                                <w:right w:val="none" w:sz="0" w:space="0" w:color="auto"/>
                              </w:divBdr>
                              <w:divsChild>
                                <w:div w:id="568853418">
                                  <w:marLeft w:val="0"/>
                                  <w:marRight w:val="0"/>
                                  <w:marTop w:val="0"/>
                                  <w:marBottom w:val="0"/>
                                  <w:divBdr>
                                    <w:top w:val="none" w:sz="0" w:space="0" w:color="auto"/>
                                    <w:left w:val="none" w:sz="0" w:space="0" w:color="auto"/>
                                    <w:bottom w:val="none" w:sz="0" w:space="0" w:color="auto"/>
                                    <w:right w:val="none" w:sz="0" w:space="0" w:color="auto"/>
                                  </w:divBdr>
                                </w:div>
                              </w:divsChild>
                            </w:div>
                            <w:div w:id="5075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49384">
      <w:bodyDiv w:val="1"/>
      <w:marLeft w:val="0"/>
      <w:marRight w:val="0"/>
      <w:marTop w:val="0"/>
      <w:marBottom w:val="0"/>
      <w:divBdr>
        <w:top w:val="none" w:sz="0" w:space="0" w:color="auto"/>
        <w:left w:val="none" w:sz="0" w:space="0" w:color="auto"/>
        <w:bottom w:val="none" w:sz="0" w:space="0" w:color="auto"/>
        <w:right w:val="none" w:sz="0" w:space="0" w:color="auto"/>
      </w:divBdr>
    </w:div>
    <w:div w:id="578439548">
      <w:bodyDiv w:val="1"/>
      <w:marLeft w:val="0"/>
      <w:marRight w:val="0"/>
      <w:marTop w:val="0"/>
      <w:marBottom w:val="0"/>
      <w:divBdr>
        <w:top w:val="none" w:sz="0" w:space="0" w:color="auto"/>
        <w:left w:val="none" w:sz="0" w:space="0" w:color="auto"/>
        <w:bottom w:val="none" w:sz="0" w:space="0" w:color="auto"/>
        <w:right w:val="none" w:sz="0" w:space="0" w:color="auto"/>
      </w:divBdr>
    </w:div>
    <w:div w:id="662660926">
      <w:bodyDiv w:val="1"/>
      <w:marLeft w:val="0"/>
      <w:marRight w:val="0"/>
      <w:marTop w:val="0"/>
      <w:marBottom w:val="0"/>
      <w:divBdr>
        <w:top w:val="none" w:sz="0" w:space="0" w:color="auto"/>
        <w:left w:val="none" w:sz="0" w:space="0" w:color="auto"/>
        <w:bottom w:val="none" w:sz="0" w:space="0" w:color="auto"/>
        <w:right w:val="none" w:sz="0" w:space="0" w:color="auto"/>
      </w:divBdr>
    </w:div>
    <w:div w:id="676929702">
      <w:bodyDiv w:val="1"/>
      <w:marLeft w:val="0"/>
      <w:marRight w:val="0"/>
      <w:marTop w:val="0"/>
      <w:marBottom w:val="0"/>
      <w:divBdr>
        <w:top w:val="none" w:sz="0" w:space="0" w:color="auto"/>
        <w:left w:val="none" w:sz="0" w:space="0" w:color="auto"/>
        <w:bottom w:val="none" w:sz="0" w:space="0" w:color="auto"/>
        <w:right w:val="none" w:sz="0" w:space="0" w:color="auto"/>
      </w:divBdr>
    </w:div>
    <w:div w:id="711001304">
      <w:bodyDiv w:val="1"/>
      <w:marLeft w:val="0"/>
      <w:marRight w:val="0"/>
      <w:marTop w:val="0"/>
      <w:marBottom w:val="0"/>
      <w:divBdr>
        <w:top w:val="none" w:sz="0" w:space="0" w:color="auto"/>
        <w:left w:val="none" w:sz="0" w:space="0" w:color="auto"/>
        <w:bottom w:val="none" w:sz="0" w:space="0" w:color="auto"/>
        <w:right w:val="none" w:sz="0" w:space="0" w:color="auto"/>
      </w:divBdr>
    </w:div>
    <w:div w:id="818108513">
      <w:bodyDiv w:val="1"/>
      <w:marLeft w:val="0"/>
      <w:marRight w:val="0"/>
      <w:marTop w:val="0"/>
      <w:marBottom w:val="0"/>
      <w:divBdr>
        <w:top w:val="none" w:sz="0" w:space="0" w:color="auto"/>
        <w:left w:val="none" w:sz="0" w:space="0" w:color="auto"/>
        <w:bottom w:val="none" w:sz="0" w:space="0" w:color="auto"/>
        <w:right w:val="none" w:sz="0" w:space="0" w:color="auto"/>
      </w:divBdr>
    </w:div>
    <w:div w:id="1104691112">
      <w:bodyDiv w:val="1"/>
      <w:marLeft w:val="0"/>
      <w:marRight w:val="0"/>
      <w:marTop w:val="0"/>
      <w:marBottom w:val="0"/>
      <w:divBdr>
        <w:top w:val="none" w:sz="0" w:space="0" w:color="auto"/>
        <w:left w:val="none" w:sz="0" w:space="0" w:color="auto"/>
        <w:bottom w:val="none" w:sz="0" w:space="0" w:color="auto"/>
        <w:right w:val="none" w:sz="0" w:space="0" w:color="auto"/>
      </w:divBdr>
    </w:div>
    <w:div w:id="1208180570">
      <w:bodyDiv w:val="1"/>
      <w:marLeft w:val="0"/>
      <w:marRight w:val="0"/>
      <w:marTop w:val="0"/>
      <w:marBottom w:val="0"/>
      <w:divBdr>
        <w:top w:val="none" w:sz="0" w:space="0" w:color="auto"/>
        <w:left w:val="none" w:sz="0" w:space="0" w:color="auto"/>
        <w:bottom w:val="none" w:sz="0" w:space="0" w:color="auto"/>
        <w:right w:val="none" w:sz="0" w:space="0" w:color="auto"/>
      </w:divBdr>
      <w:divsChild>
        <w:div w:id="249235968">
          <w:marLeft w:val="0"/>
          <w:marRight w:val="0"/>
          <w:marTop w:val="0"/>
          <w:marBottom w:val="0"/>
          <w:divBdr>
            <w:top w:val="none" w:sz="0" w:space="0" w:color="auto"/>
            <w:left w:val="none" w:sz="0" w:space="0" w:color="auto"/>
            <w:bottom w:val="none" w:sz="0" w:space="0" w:color="auto"/>
            <w:right w:val="none" w:sz="0" w:space="0" w:color="auto"/>
          </w:divBdr>
        </w:div>
        <w:div w:id="995693673">
          <w:marLeft w:val="0"/>
          <w:marRight w:val="0"/>
          <w:marTop w:val="0"/>
          <w:marBottom w:val="0"/>
          <w:divBdr>
            <w:top w:val="none" w:sz="0" w:space="0" w:color="auto"/>
            <w:left w:val="none" w:sz="0" w:space="0" w:color="auto"/>
            <w:bottom w:val="none" w:sz="0" w:space="0" w:color="auto"/>
            <w:right w:val="none" w:sz="0" w:space="0" w:color="auto"/>
          </w:divBdr>
        </w:div>
        <w:div w:id="251012774">
          <w:marLeft w:val="0"/>
          <w:marRight w:val="0"/>
          <w:marTop w:val="0"/>
          <w:marBottom w:val="0"/>
          <w:divBdr>
            <w:top w:val="none" w:sz="0" w:space="0" w:color="auto"/>
            <w:left w:val="none" w:sz="0" w:space="0" w:color="auto"/>
            <w:bottom w:val="none" w:sz="0" w:space="0" w:color="auto"/>
            <w:right w:val="none" w:sz="0" w:space="0" w:color="auto"/>
          </w:divBdr>
        </w:div>
      </w:divsChild>
    </w:div>
    <w:div w:id="1218929208">
      <w:bodyDiv w:val="1"/>
      <w:marLeft w:val="0"/>
      <w:marRight w:val="0"/>
      <w:marTop w:val="0"/>
      <w:marBottom w:val="0"/>
      <w:divBdr>
        <w:top w:val="none" w:sz="0" w:space="0" w:color="auto"/>
        <w:left w:val="none" w:sz="0" w:space="0" w:color="auto"/>
        <w:bottom w:val="none" w:sz="0" w:space="0" w:color="auto"/>
        <w:right w:val="none" w:sz="0" w:space="0" w:color="auto"/>
      </w:divBdr>
    </w:div>
    <w:div w:id="1245069649">
      <w:bodyDiv w:val="1"/>
      <w:marLeft w:val="0"/>
      <w:marRight w:val="0"/>
      <w:marTop w:val="0"/>
      <w:marBottom w:val="0"/>
      <w:divBdr>
        <w:top w:val="none" w:sz="0" w:space="0" w:color="auto"/>
        <w:left w:val="none" w:sz="0" w:space="0" w:color="auto"/>
        <w:bottom w:val="none" w:sz="0" w:space="0" w:color="auto"/>
        <w:right w:val="none" w:sz="0" w:space="0" w:color="auto"/>
      </w:divBdr>
    </w:div>
    <w:div w:id="1282033109">
      <w:bodyDiv w:val="1"/>
      <w:marLeft w:val="0"/>
      <w:marRight w:val="0"/>
      <w:marTop w:val="0"/>
      <w:marBottom w:val="0"/>
      <w:divBdr>
        <w:top w:val="none" w:sz="0" w:space="0" w:color="auto"/>
        <w:left w:val="none" w:sz="0" w:space="0" w:color="auto"/>
        <w:bottom w:val="none" w:sz="0" w:space="0" w:color="auto"/>
        <w:right w:val="none" w:sz="0" w:space="0" w:color="auto"/>
      </w:divBdr>
    </w:div>
    <w:div w:id="1380476675">
      <w:bodyDiv w:val="1"/>
      <w:marLeft w:val="0"/>
      <w:marRight w:val="0"/>
      <w:marTop w:val="0"/>
      <w:marBottom w:val="0"/>
      <w:divBdr>
        <w:top w:val="none" w:sz="0" w:space="0" w:color="auto"/>
        <w:left w:val="none" w:sz="0" w:space="0" w:color="auto"/>
        <w:bottom w:val="none" w:sz="0" w:space="0" w:color="auto"/>
        <w:right w:val="none" w:sz="0" w:space="0" w:color="auto"/>
      </w:divBdr>
      <w:divsChild>
        <w:div w:id="1101995568">
          <w:marLeft w:val="0"/>
          <w:marRight w:val="0"/>
          <w:marTop w:val="0"/>
          <w:marBottom w:val="0"/>
          <w:divBdr>
            <w:top w:val="none" w:sz="0" w:space="0" w:color="auto"/>
            <w:left w:val="none" w:sz="0" w:space="0" w:color="auto"/>
            <w:bottom w:val="none" w:sz="0" w:space="0" w:color="auto"/>
            <w:right w:val="none" w:sz="0" w:space="0" w:color="auto"/>
          </w:divBdr>
        </w:div>
        <w:div w:id="992219991">
          <w:marLeft w:val="0"/>
          <w:marRight w:val="0"/>
          <w:marTop w:val="0"/>
          <w:marBottom w:val="0"/>
          <w:divBdr>
            <w:top w:val="none" w:sz="0" w:space="0" w:color="auto"/>
            <w:left w:val="none" w:sz="0" w:space="0" w:color="auto"/>
            <w:bottom w:val="none" w:sz="0" w:space="0" w:color="auto"/>
            <w:right w:val="none" w:sz="0" w:space="0" w:color="auto"/>
          </w:divBdr>
        </w:div>
        <w:div w:id="133836095">
          <w:marLeft w:val="0"/>
          <w:marRight w:val="0"/>
          <w:marTop w:val="0"/>
          <w:marBottom w:val="0"/>
          <w:divBdr>
            <w:top w:val="none" w:sz="0" w:space="0" w:color="auto"/>
            <w:left w:val="none" w:sz="0" w:space="0" w:color="auto"/>
            <w:bottom w:val="none" w:sz="0" w:space="0" w:color="auto"/>
            <w:right w:val="none" w:sz="0" w:space="0" w:color="auto"/>
          </w:divBdr>
        </w:div>
      </w:divsChild>
    </w:div>
    <w:div w:id="1435398855">
      <w:bodyDiv w:val="1"/>
      <w:marLeft w:val="0"/>
      <w:marRight w:val="0"/>
      <w:marTop w:val="0"/>
      <w:marBottom w:val="0"/>
      <w:divBdr>
        <w:top w:val="none" w:sz="0" w:space="0" w:color="auto"/>
        <w:left w:val="none" w:sz="0" w:space="0" w:color="auto"/>
        <w:bottom w:val="none" w:sz="0" w:space="0" w:color="auto"/>
        <w:right w:val="none" w:sz="0" w:space="0" w:color="auto"/>
      </w:divBdr>
    </w:div>
    <w:div w:id="1437335959">
      <w:bodyDiv w:val="1"/>
      <w:marLeft w:val="0"/>
      <w:marRight w:val="0"/>
      <w:marTop w:val="0"/>
      <w:marBottom w:val="0"/>
      <w:divBdr>
        <w:top w:val="none" w:sz="0" w:space="0" w:color="auto"/>
        <w:left w:val="none" w:sz="0" w:space="0" w:color="auto"/>
        <w:bottom w:val="none" w:sz="0" w:space="0" w:color="auto"/>
        <w:right w:val="none" w:sz="0" w:space="0" w:color="auto"/>
      </w:divBdr>
    </w:div>
    <w:div w:id="1640451330">
      <w:bodyDiv w:val="1"/>
      <w:marLeft w:val="0"/>
      <w:marRight w:val="0"/>
      <w:marTop w:val="0"/>
      <w:marBottom w:val="0"/>
      <w:divBdr>
        <w:top w:val="none" w:sz="0" w:space="0" w:color="auto"/>
        <w:left w:val="none" w:sz="0" w:space="0" w:color="auto"/>
        <w:bottom w:val="none" w:sz="0" w:space="0" w:color="auto"/>
        <w:right w:val="none" w:sz="0" w:space="0" w:color="auto"/>
      </w:divBdr>
    </w:div>
    <w:div w:id="1661076378">
      <w:bodyDiv w:val="1"/>
      <w:marLeft w:val="0"/>
      <w:marRight w:val="0"/>
      <w:marTop w:val="0"/>
      <w:marBottom w:val="0"/>
      <w:divBdr>
        <w:top w:val="none" w:sz="0" w:space="0" w:color="auto"/>
        <w:left w:val="none" w:sz="0" w:space="0" w:color="auto"/>
        <w:bottom w:val="none" w:sz="0" w:space="0" w:color="auto"/>
        <w:right w:val="none" w:sz="0" w:space="0" w:color="auto"/>
      </w:divBdr>
    </w:div>
    <w:div w:id="1919746251">
      <w:bodyDiv w:val="1"/>
      <w:marLeft w:val="0"/>
      <w:marRight w:val="0"/>
      <w:marTop w:val="0"/>
      <w:marBottom w:val="0"/>
      <w:divBdr>
        <w:top w:val="none" w:sz="0" w:space="0" w:color="auto"/>
        <w:left w:val="none" w:sz="0" w:space="0" w:color="auto"/>
        <w:bottom w:val="none" w:sz="0" w:space="0" w:color="auto"/>
        <w:right w:val="none" w:sz="0" w:space="0" w:color="auto"/>
      </w:divBdr>
    </w:div>
    <w:div w:id="20633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abc.net.au/news/2020-01-18/catholic-church-mandatory-reporting-child-abuse/11876130" TargetMode="External"/><Relationship Id="rId21" Type="http://schemas.openxmlformats.org/officeDocument/2006/relationships/hyperlink" Target="https://www.wsj.com/articles/the-trials-and-tribulations-of-the-vaticans-finance-chief-1473259833" TargetMode="External"/><Relationship Id="rId34" Type="http://schemas.openxmlformats.org/officeDocument/2006/relationships/hyperlink" Target="https://www.businessinsider.com/r-as-pope-visit-nears-us-sex-victims-say-church-remains-obstacle-to-justice-2015-9?r=US&amp;IR=T" TargetMode="External"/><Relationship Id="rId42" Type="http://schemas.openxmlformats.org/officeDocument/2006/relationships/hyperlink" Target="https://tbinternet.ohchr.org/Treaties/CAT/Shared%20Documents/IRL/INT_CAT_FUL_IRL_34997_E.pdf" TargetMode="External"/><Relationship Id="rId47" Type="http://schemas.openxmlformats.org/officeDocument/2006/relationships/hyperlink" Target="https://app.croneri.co.uk/law-and-guidance/case-reports/jge-v-portsmouth-roman-catholic-diocesan-trustees-2012-ewca-civ-938-ca" TargetMode="External"/><Relationship Id="rId50" Type="http://schemas.openxmlformats.org/officeDocument/2006/relationships/hyperlink" Target="https://www.secularism.org.uk/uploads/iheu-submission-to-the-uncrc-march-2013.pdf" TargetMode="External"/><Relationship Id="rId55" Type="http://schemas.openxmlformats.org/officeDocument/2006/relationships/hyperlink" Target="https://tbinternet.ohchr.org/_layouts/15/treatybodyexternal/Download.aspx?symbolno=CRC%2FC%2F3%2FAdd.27&amp;Lang=en" TargetMode="External"/><Relationship Id="rId63" Type="http://schemas.openxmlformats.org/officeDocument/2006/relationships/hyperlink" Target="https://www.thetablet.co.uk/news/12452/abuse-crisis-damaged-people-more-than-church-" TargetMode="External"/><Relationship Id="rId68" Type="http://schemas.openxmlformats.org/officeDocument/2006/relationships/hyperlink" Target="http://www.childabusecommission.ie/rpt/ExecSummary.php" TargetMode="External"/><Relationship Id="rId76" Type="http://schemas.openxmlformats.org/officeDocument/2006/relationships/hyperlink" Target="https://catholicherald.co.uk/commentandblogs/2019/12/18/the-change-to-the-pontifical-secret-does-less-than-it-appears-to-do/" TargetMode="External"/><Relationship Id="rId84" Type="http://schemas.openxmlformats.org/officeDocument/2006/relationships/hyperlink" Target="https://www.nytimes.com/2019/02/22/world/europe/italy-catholic-church-pope-francis-abuse.html" TargetMode="External"/><Relationship Id="rId89" Type="http://schemas.openxmlformats.org/officeDocument/2006/relationships/hyperlink" Target="https://www.theguardian.com/world/2019/nov/25/roman-catholic-priests-argentina-sentenced-45-years-child-abuse-school-deaf" TargetMode="External"/><Relationship Id="rId97" Type="http://schemas.openxmlformats.org/officeDocument/2006/relationships/hyperlink" Target="https://www.thetablet.co.uk/news/11853/analysis-does-the-lifting-of-immunity-in-france-mark-a-shift-in-the-vatican-s-handling-of-abuse-" TargetMode="External"/><Relationship Id="rId7" Type="http://schemas.openxmlformats.org/officeDocument/2006/relationships/hyperlink" Target="https://www.theage.com.au/national/victoria/christian-brothers-sent-cleric-to-africa-despite-knowing-he-had-abused-children-20200214-p540v0.html" TargetMode="External"/><Relationship Id="rId71" Type="http://schemas.openxmlformats.org/officeDocument/2006/relationships/hyperlink" Target="https://www.thetablet.co.uk/news/5453/blow-for-pope-s-reforms-as-audit-into-vatican-finances-forced-to-halt" TargetMode="External"/><Relationship Id="rId92" Type="http://schemas.openxmlformats.org/officeDocument/2006/relationships/hyperlink" Target="https://www.thetablet.co.uk/news/12452/abuse-crisis-damaged-people-more-than-church-" TargetMode="External"/><Relationship Id="rId2" Type="http://schemas.openxmlformats.org/officeDocument/2006/relationships/hyperlink" Target="https://www.rmit.edu.au/content/dam/rmit/documents/news/church-abuse/child-sex-abuse-and-the-catholic-church.pdf" TargetMode="External"/><Relationship Id="rId16" Type="http://schemas.openxmlformats.org/officeDocument/2006/relationships/hyperlink" Target="http://docstore.ohchr.org/SelfServices/FilesHandler.ashx?enc=6QkG1d%2fPPRiCAqhKb7yhsr1ZWeb%2bRuDNd9qD0ICL6ikRB2cfJhMR51%2f10eGSYFCtruq1Ql9a7QWVRO8Mi60ohmvtNns63WFivVgw0QS1DEV6PEpaEhUn8f6sDrt5BApQ" TargetMode="External"/><Relationship Id="rId29" Type="http://schemas.openxmlformats.org/officeDocument/2006/relationships/hyperlink" Target="https://edition.cnn.com/2017/12/20/world/former-boston-cardinal-bernard-law-dead/index.html" TargetMode="External"/><Relationship Id="rId11" Type="http://schemas.openxmlformats.org/officeDocument/2006/relationships/hyperlink" Target="http://stopchurchchildabuse.co.uk/wp-content/uploads/2012/10/Updating-Report-for-SCCA-Campaign-19.02.13.doc" TargetMode="External"/><Relationship Id="rId24" Type="http://schemas.openxmlformats.org/officeDocument/2006/relationships/hyperlink" Target="https://www.theguardian.com/australia-news/2020/jan/16/queensland-archbishop-opposes-planned-law-to-compel-priests-to-report-child-sexual-abuse" TargetMode="External"/><Relationship Id="rId32" Type="http://schemas.openxmlformats.org/officeDocument/2006/relationships/hyperlink" Target="https://www.nbcnews.com/news/us-news/catholic-cardinal-says-any-new-ny-law-abuse-victims-should-n953966" TargetMode="External"/><Relationship Id="rId37" Type="http://schemas.openxmlformats.org/officeDocument/2006/relationships/hyperlink" Target="https://www.thejakartapost.com/news/2019/12/26/bishops-council-denies-knowledge-of-alleged-sexual-abuse-in-indonesian-catholic-church.html" TargetMode="External"/><Relationship Id="rId40" Type="http://schemas.openxmlformats.org/officeDocument/2006/relationships/hyperlink" Target="https://www.thetimes.co.uk/article/can-a-papal-visit-heal-the-churchs-reputation-zm7zr93t" TargetMode="External"/><Relationship Id="rId45" Type="http://schemas.openxmlformats.org/officeDocument/2006/relationships/hyperlink" Target="https://www.nytimes.com/2013/07/02/us/dolan-sought-vatican-permission-to-shield-assets.html" TargetMode="External"/><Relationship Id="rId53" Type="http://schemas.openxmlformats.org/officeDocument/2006/relationships/hyperlink" Target="https://archive.crin.org/sites/default/.../uncrc_hs_jan_2014_transcipt_only.doc" TargetMode="External"/><Relationship Id="rId58" Type="http://schemas.openxmlformats.org/officeDocument/2006/relationships/hyperlink" Target="https://www.youtube.com/watch?v=X5ysn0r7PA0&amp;feature=youtu.be" TargetMode="External"/><Relationship Id="rId66" Type="http://schemas.openxmlformats.org/officeDocument/2006/relationships/hyperlink" Target="https://www.thetablet.co.uk/news/9558/sodano-offered-mcaleese-secrecy-deal-on-abuse-files" TargetMode="External"/><Relationship Id="rId74" Type="http://schemas.openxmlformats.org/officeDocument/2006/relationships/hyperlink" Target="https://www.nytimes.com/2019/03/29/world/europe/pope-sexual-abuse-law-vatican.html" TargetMode="External"/><Relationship Id="rId79" Type="http://schemas.openxmlformats.org/officeDocument/2006/relationships/hyperlink" Target="https://www.bbc.co.uk/news/world-latin-america-42780327" TargetMode="External"/><Relationship Id="rId87" Type="http://schemas.openxmlformats.org/officeDocument/2006/relationships/hyperlink" Target="https://www.thetablet.co.uk/news/12246/sch-nborn-spells-out-shocking-reality-of-clerical-sex-abuse" TargetMode="External"/><Relationship Id="rId102" Type="http://schemas.openxmlformats.org/officeDocument/2006/relationships/hyperlink" Target="https://www.dailymail.co.uk/wires/ap/article-8021595/Abuse-victims-look-Vatican-UN-meetings-Geneva.html" TargetMode="External"/><Relationship Id="rId5" Type="http://schemas.openxmlformats.org/officeDocument/2006/relationships/hyperlink" Target="https://staff.qut.edu.au/staff/b.mathews" TargetMode="External"/><Relationship Id="rId61" Type="http://schemas.openxmlformats.org/officeDocument/2006/relationships/hyperlink" Target="http://www.vatican.va/content/francesco/en/motu_proprio/documents/papa-francesco-motu-proprio-20190326_latutela-deiminori.html" TargetMode="External"/><Relationship Id="rId82" Type="http://schemas.openxmlformats.org/officeDocument/2006/relationships/hyperlink" Target="https://apnews.com/d71dbfb06b1065b2e9f910c2581371e2" TargetMode="External"/><Relationship Id="rId90" Type="http://schemas.openxmlformats.org/officeDocument/2006/relationships/hyperlink" Target="https://www.nytimes.com/2013/07/02/us/dolan-sought-vatican-permission-to-shield-assets.html" TargetMode="External"/><Relationship Id="rId95" Type="http://schemas.openxmlformats.org/officeDocument/2006/relationships/hyperlink" Target="https://www.thetablet.co.uk/news/11323/pope-s-uk-envoy-fails-to-give-evidence-to-abuse-inquiry-" TargetMode="External"/><Relationship Id="rId19" Type="http://schemas.openxmlformats.org/officeDocument/2006/relationships/hyperlink" Target="https://www.pewforum.org/2010/06/11/the-pope-meets-the-press-media-coverage-of-the-clergy-abuse-scandal/" TargetMode="External"/><Relationship Id="rId14" Type="http://schemas.openxmlformats.org/officeDocument/2006/relationships/hyperlink" Target="https://tbinternet.ohchr.org/_layouts/15/treatybodyexternal/Download.aspx?symbolno=CRC%2fC%2fVAT%2f2&amp;Lang=en" TargetMode="External"/><Relationship Id="rId22" Type="http://schemas.openxmlformats.org/officeDocument/2006/relationships/hyperlink" Target="https://www.catholicnewsagency.com/news/vatican-documents-detail-suspicious-investments-at-secretariat-of-state-78280" TargetMode="External"/><Relationship Id="rId27" Type="http://schemas.openxmlformats.org/officeDocument/2006/relationships/hyperlink" Target="https://edition.cnn.com/2019/02/23/europe/cardinal-documents-destroyed/index.html" TargetMode="External"/><Relationship Id="rId30" Type="http://schemas.openxmlformats.org/officeDocument/2006/relationships/hyperlink" Target="https://www.nytimes.com/2019/09/26/nyregion/sexual-abuse-rochester-diocese-catholic.html" TargetMode="External"/><Relationship Id="rId35" Type="http://schemas.openxmlformats.org/officeDocument/2006/relationships/hyperlink" Target="https://eu.usatoday.com/story/news/politics/2018/12/17/josh-shapiro-more-horrors-coming-catholic-clergy-abuse-scandal/2329159002/" TargetMode="External"/><Relationship Id="rId43" Type="http://schemas.openxmlformats.org/officeDocument/2006/relationships/hyperlink" Target="http://www.concordatwatch.eu" TargetMode="External"/><Relationship Id="rId48" Type="http://schemas.openxmlformats.org/officeDocument/2006/relationships/hyperlink" Target="https://www.emmottsnell.co.uk/blog/supreme-court-refuses-catholic-diocese-appeal-in-jge-case" TargetMode="External"/><Relationship Id="rId56" Type="http://schemas.openxmlformats.org/officeDocument/2006/relationships/hyperlink" Target="http://www.documentacatholicaomnia.eu/01p/2001-04-30,_SS_Ioannes_Paulus_II,_Motu_Proprio_%27Sacramentorum_Sanctitatis_Tutela%27,_EN.pdf" TargetMode="External"/><Relationship Id="rId64" Type="http://schemas.openxmlformats.org/officeDocument/2006/relationships/hyperlink" Target="https://www.thetablet.co.uk/news/12246/sch-nborn-spells-out-shocking-reality-of-clerical-sex-abuse" TargetMode="External"/><Relationship Id="rId69" Type="http://schemas.openxmlformats.org/officeDocument/2006/relationships/hyperlink" Target="https://www.irishtimes.com/news/social-affairs/religion-and-beliefs/vatican-sought-deal-with-irish-state-to-bury-church-documents-1.3587955" TargetMode="External"/><Relationship Id="rId77" Type="http://schemas.openxmlformats.org/officeDocument/2006/relationships/hyperlink" Target="https://www.nytimes.com/2019/12/17/world/europe/pope-francis-secrecy-sexual-abuse.html" TargetMode="External"/><Relationship Id="rId100" Type="http://schemas.openxmlformats.org/officeDocument/2006/relationships/hyperlink" Target="https://www.catholicnewsagency.com/news/analysis-why-the-mccarrick-report-could-be-delayed-94244" TargetMode="External"/><Relationship Id="rId8" Type="http://schemas.openxmlformats.org/officeDocument/2006/relationships/hyperlink" Target="https://www.nytimes.com/2019/02/22/world/europe/italy-catholic-church-pope-francis-abuse.html" TargetMode="External"/><Relationship Id="rId51" Type="http://schemas.openxmlformats.org/officeDocument/2006/relationships/hyperlink" Target="https://www.secularism.org.uk/uploads/holy-see-pack-unhrc.pdf" TargetMode="External"/><Relationship Id="rId72" Type="http://schemas.openxmlformats.org/officeDocument/2006/relationships/hyperlink" Target="https://www.theguardian.com/world/2017/mar/01/abuse-victim-marie-collins-quits-vatican-child-protection-body" TargetMode="External"/><Relationship Id="rId80" Type="http://schemas.openxmlformats.org/officeDocument/2006/relationships/hyperlink" Target="http://www.bishop-accountability.org/Argentina/" TargetMode="External"/><Relationship Id="rId85" Type="http://schemas.openxmlformats.org/officeDocument/2006/relationships/hyperlink" Target="https://www.thejournal.ie/religious-abuse-compensation-3278789-Mar2017/" TargetMode="External"/><Relationship Id="rId93" Type="http://schemas.openxmlformats.org/officeDocument/2006/relationships/hyperlink" Target="https://www.nytimes.com/2019/05/09/world/europe/pope-francis-abuse-catholic-church.html?searchResultPosition=1" TargetMode="External"/><Relationship Id="rId98" Type="http://schemas.openxmlformats.org/officeDocument/2006/relationships/hyperlink" Target="https://www.nytimes.com/2018/07/28/world/europe/cardinal-theodore-mccarrick-resigns.html" TargetMode="External"/><Relationship Id="rId3" Type="http://schemas.openxmlformats.org/officeDocument/2006/relationships/hyperlink" Target="https://static1.squarespace.com/static/5afadb22e17ba3eddf90c02f/t/5c6b0bdf4e17b62748302439/1550519267630/hs_final_2.pdf" TargetMode="External"/><Relationship Id="rId12" Type="http://schemas.openxmlformats.org/officeDocument/2006/relationships/hyperlink" Target="https://www.irishtimes.com/news/social-affairs/religion-and-beliefs/the-irish-woman-who-exposed-abuse-of-nuns-by-priests-25-years-ago-1.3788555" TargetMode="External"/><Relationship Id="rId17" Type="http://schemas.openxmlformats.org/officeDocument/2006/relationships/hyperlink" Target="https://www.newsweek.com/over-3-billion-paid-lawsuits-catholic-church-over-sex-abuse-claims-1090753" TargetMode="External"/><Relationship Id="rId25" Type="http://schemas.openxmlformats.org/officeDocument/2006/relationships/hyperlink" Target="https://www.secularism.org.uk/opinion/2018/06/the-seal-of-the-confessional-and-child-abuse-a-religious-privilege-too-far" TargetMode="External"/><Relationship Id="rId33" Type="http://schemas.openxmlformats.org/officeDocument/2006/relationships/hyperlink" Target="https://wp.nyu.edu/land/2018/09/22/our-proposal-to-the-vatican-conference-decommissioning-and-reusing-churches-issues-and-research-perspectives/" TargetMode="External"/><Relationship Id="rId38" Type="http://schemas.openxmlformats.org/officeDocument/2006/relationships/hyperlink" Target="https://www.france24.com/en/20100624-belgium-police-raid-catholic-church-headquarters-sex-abuse-accusations" TargetMode="External"/><Relationship Id="rId46" Type="http://schemas.openxmlformats.org/officeDocument/2006/relationships/hyperlink" Target="https://www.nytimes.com/2019/09/26/nyregion/sexual-abuse-rochester-diocese-catholic.html" TargetMode="External"/><Relationship Id="rId59" Type="http://schemas.openxmlformats.org/officeDocument/2006/relationships/hyperlink" Target="https://www.nytimes.com/2018/11/12/us/us-bishops-sex-abuse-vatican.html?searchResultPosition=10" TargetMode="External"/><Relationship Id="rId67" Type="http://schemas.openxmlformats.org/officeDocument/2006/relationships/hyperlink" Target="https://www.irishtimes.com/news/ferns-report-executive-summary-1.510449" TargetMode="External"/><Relationship Id="rId20" Type="http://schemas.openxmlformats.org/officeDocument/2006/relationships/hyperlink" Target="https://apnews.com/f6238fe6724bdf4f30a42ff7d11a327e" TargetMode="External"/><Relationship Id="rId41" Type="http://schemas.openxmlformats.org/officeDocument/2006/relationships/hyperlink" Target="https://www.rte.ie/news/ireland/2018/0808/983892-dermot-ahern-vatican/" TargetMode="External"/><Relationship Id="rId54" Type="http://schemas.openxmlformats.org/officeDocument/2006/relationships/hyperlink" Target="https://tbinternet.ohchr.org/_layouts/15/TreatyBodyExternal/Countries.aspx?CountryCode=VAT&amp;Lang=EN" TargetMode="External"/><Relationship Id="rId62" Type="http://schemas.openxmlformats.org/officeDocument/2006/relationships/hyperlink" Target="https://www.theguardian.com/world/2019/mar/19/cardinal-philippe-barbarin-says-pope-has-refused-his-resignation" TargetMode="External"/><Relationship Id="rId70" Type="http://schemas.openxmlformats.org/officeDocument/2006/relationships/hyperlink" Target="https://www.theguardian.com/world/2018/aug/07/ex-irish-president-vatican-sought-deal-to-keep-church-archives-closed" TargetMode="External"/><Relationship Id="rId75" Type="http://schemas.openxmlformats.org/officeDocument/2006/relationships/hyperlink" Target="https://www.nytimes.com/2019/05/09/world/europe/pope-francis-abuse-catholic-church.html" TargetMode="External"/><Relationship Id="rId83" Type="http://schemas.openxmlformats.org/officeDocument/2006/relationships/hyperlink" Target="https://apnews.com/8d0cb3ef1cfa0be61378b949811d8c17" TargetMode="External"/><Relationship Id="rId88" Type="http://schemas.openxmlformats.org/officeDocument/2006/relationships/hyperlink" Target="https://www.osb.org/gen/benedictines.html" TargetMode="External"/><Relationship Id="rId91" Type="http://schemas.openxmlformats.org/officeDocument/2006/relationships/hyperlink" Target="https://www.thetablet.co.uk/features/2/16992/another-breach-of-trust-the-abuse-inquiry-s-damning-report-on-ealing-abbey-and-st-benedict-s-school" TargetMode="External"/><Relationship Id="rId96" Type="http://schemas.openxmlformats.org/officeDocument/2006/relationships/hyperlink" Target="https://www.thetablet.co.uk/news/12433/apostolic-nuncio-resigns-at-75" TargetMode="External"/><Relationship Id="rId1" Type="http://schemas.openxmlformats.org/officeDocument/2006/relationships/hyperlink" Target="https://zenit.org/articles/vatican-catholic-church-statistics-2018/" TargetMode="External"/><Relationship Id="rId6" Type="http://schemas.openxmlformats.org/officeDocument/2006/relationships/hyperlink" Target="https://www.childabuseroyalcommission.gov.au/sites/default/files/gender_of_claimants_by_catholic_church_authority_type.pdf" TargetMode="External"/><Relationship Id="rId15" Type="http://schemas.openxmlformats.org/officeDocument/2006/relationships/hyperlink" Target="https://tbinternet.ohchr.org/_layouts/15/TreatyBodyExternal/Countries.aspx?CountryCode=VAT&amp;Lang=EN" TargetMode="External"/><Relationship Id="rId23" Type="http://schemas.openxmlformats.org/officeDocument/2006/relationships/hyperlink" Target="https://www.theepochtimes.com/australian-states-agree-on-mandatory-reporting-laws-for-child-abuse-revealed-during-confession_3161170.html" TargetMode="External"/><Relationship Id="rId28" Type="http://schemas.openxmlformats.org/officeDocument/2006/relationships/hyperlink" Target="https://www.telegraph.co.uk/news/worldnews/europe/vaticancityandholysee/11731981/Child-abuse-trial-to-begin-in-Vatican-in-landmark-case.html" TargetMode="External"/><Relationship Id="rId36" Type="http://schemas.openxmlformats.org/officeDocument/2006/relationships/hyperlink" Target="https://www.attorneygeneral.gov/report/" TargetMode="External"/><Relationship Id="rId49" Type="http://schemas.openxmlformats.org/officeDocument/2006/relationships/hyperlink" Target="https://www.iicsa.org.uk/publications/investigation/birmingham-archdiocese/executive-summary" TargetMode="External"/><Relationship Id="rId57" Type="http://schemas.openxmlformats.org/officeDocument/2006/relationships/hyperlink" Target="https://www.secularism.org.uk/uploads/nss-written-submission-to-unhrc-re-vatican-sept-2019.pdf" TargetMode="External"/><Relationship Id="rId10" Type="http://schemas.openxmlformats.org/officeDocument/2006/relationships/hyperlink" Target="https://www.smh.com.au/national/victoria/study-identifies-16-child-sex-abuse-rings-in-victorian-catholic-church-20200215-p54158.html" TargetMode="External"/><Relationship Id="rId31" Type="http://schemas.openxmlformats.org/officeDocument/2006/relationships/hyperlink" Target="https://www.governor.ny.gov/news/governor-cuomo-signs-child-victims-act" TargetMode="External"/><Relationship Id="rId44" Type="http://schemas.openxmlformats.org/officeDocument/2006/relationships/hyperlink" Target="https://www.bloomberg.com/news/features/2020-01-08/the-catholic-church-s-strategy-to-limit-payouts-to-abuse-victims" TargetMode="External"/><Relationship Id="rId52" Type="http://schemas.openxmlformats.org/officeDocument/2006/relationships/hyperlink" Target="https://thelede.blogs.nytimes.com/2014/01/16/video-from-u-n-panel-grilling-vatican-officials-on-abuse-of-children/?searchResultPosition=1" TargetMode="External"/><Relationship Id="rId60" Type="http://schemas.openxmlformats.org/officeDocument/2006/relationships/hyperlink" Target="https://www.abc.net.au/news/2019-02-22/abuse-victims-slam-pope-comments-linking-church-critics-to-devil/10836244" TargetMode="External"/><Relationship Id="rId65" Type="http://schemas.openxmlformats.org/officeDocument/2006/relationships/hyperlink" Target="https://www.nytimes.com/2013/02/12/opinion/the-pope-could-still-right-the-wrongs.html" TargetMode="External"/><Relationship Id="rId73" Type="http://schemas.openxmlformats.org/officeDocument/2006/relationships/hyperlink" Target="http://www.vatican.va/content/francesco/en/motu_proprio/documents/papa-francesco-motu-proprio-20190326_latutela-deiminori.html" TargetMode="External"/><Relationship Id="rId78" Type="http://schemas.openxmlformats.org/officeDocument/2006/relationships/hyperlink" Target="https://www.nytimes.com/2018/04/11/world/americas/pope-francis-sex-abuse-apology.html?searchResultPosition=4" TargetMode="External"/><Relationship Id="rId81" Type="http://schemas.openxmlformats.org/officeDocument/2006/relationships/hyperlink" Target="https://eu.usatoday.com/story/news/nation-now/2017/02/25/pope-quietly-trims-sanctions-sex-abusers-seeking-mercy/98399022/" TargetMode="External"/><Relationship Id="rId86" Type="http://schemas.openxmlformats.org/officeDocument/2006/relationships/hyperlink" Target="https://www.irishtimes.com/news/ageing-orders-have-land-and-property-worth-billions-of-euro-1.1064135" TargetMode="External"/><Relationship Id="rId94" Type="http://schemas.openxmlformats.org/officeDocument/2006/relationships/hyperlink" Target="https://www.thetablet.co.uk/news/12297/pope-ends-pontifical-secrecy-over-abuse" TargetMode="External"/><Relationship Id="rId99" Type="http://schemas.openxmlformats.org/officeDocument/2006/relationships/hyperlink" Target="https://cruxnow.com/vatican/2020/02/survivor-advocacy-group-accuses-pope-of-cherry-picking-abuse-reforms/" TargetMode="External"/><Relationship Id="rId101" Type="http://schemas.openxmlformats.org/officeDocument/2006/relationships/hyperlink" Target="https://catholicherald.co.uk/news/2020/02/18/mccarrick-gave-1-million-to-scandal-hit-religious-order/" TargetMode="External"/><Relationship Id="rId4" Type="http://schemas.openxmlformats.org/officeDocument/2006/relationships/hyperlink" Target="http://www.mandatenow.org.uk/" TargetMode="External"/><Relationship Id="rId9" Type="http://schemas.openxmlformats.org/officeDocument/2006/relationships/hyperlink" Target="https://www.childabuseroyalcommission.gov.au/sites/default/files/gender_of_claimants_by_catholic_church_authority_type.pdf" TargetMode="External"/><Relationship Id="rId13" Type="http://schemas.openxmlformats.org/officeDocument/2006/relationships/hyperlink" Target="https://www.nytimes.com/2019/02/06/world/europe/pope-francis-sexual-abuse-nuns.html" TargetMode="External"/><Relationship Id="rId18" Type="http://schemas.openxmlformats.org/officeDocument/2006/relationships/hyperlink" Target="https://www.nytimes.com/2019/09/26/nyregion/sexual-abuse-rochester-diocese-catholic.html" TargetMode="External"/><Relationship Id="rId39" Type="http://schemas.openxmlformats.org/officeDocument/2006/relationships/hyperlink" Target="https://www.bbc.co.uk/news/world-europe-1126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E98A-05C2-4D85-A927-69381B94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7864</Words>
  <Characters>44830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Megan Manson</cp:lastModifiedBy>
  <cp:revision>2</cp:revision>
  <cp:lastPrinted>2020-02-03T15:06:00Z</cp:lastPrinted>
  <dcterms:created xsi:type="dcterms:W3CDTF">2020-02-26T09:32:00Z</dcterms:created>
  <dcterms:modified xsi:type="dcterms:W3CDTF">2020-02-26T09:32:00Z</dcterms:modified>
</cp:coreProperties>
</file>